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54" w:rsidRPr="0022350A" w:rsidRDefault="00A75A54" w:rsidP="00A75A54">
      <w:pPr>
        <w:pStyle w:val="a3"/>
        <w:shd w:val="clear" w:color="auto" w:fill="FFFFFF"/>
        <w:jc w:val="center"/>
        <w:rPr>
          <w:color w:val="000000"/>
          <w:sz w:val="26"/>
          <w:szCs w:val="26"/>
        </w:rPr>
      </w:pPr>
      <w:r w:rsidRPr="0022350A">
        <w:rPr>
          <w:color w:val="000000"/>
          <w:sz w:val="26"/>
          <w:szCs w:val="26"/>
        </w:rPr>
        <w:t>ПАМЯТКА</w:t>
      </w:r>
    </w:p>
    <w:p w:rsidR="00A75A54" w:rsidRPr="00C058DF" w:rsidRDefault="00C058DF" w:rsidP="00C058DF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</w:t>
      </w:r>
      <w:r w:rsidR="004B6578" w:rsidRPr="002235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Копейско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го городского округа напоминает.</w:t>
      </w:r>
      <w:r w:rsidR="004B6578" w:rsidRPr="002235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A75A54" w:rsidRDefault="00A75A54" w:rsidP="00A75A54">
      <w:pPr>
        <w:pStyle w:val="a3"/>
        <w:shd w:val="clear" w:color="auto" w:fill="FFFFFF"/>
        <w:jc w:val="both"/>
        <w:rPr>
          <w:color w:val="000000"/>
          <w:sz w:val="26"/>
          <w:szCs w:val="26"/>
        </w:rPr>
      </w:pPr>
      <w:r w:rsidRPr="0022350A">
        <w:rPr>
          <w:color w:val="000000"/>
          <w:sz w:val="26"/>
          <w:szCs w:val="26"/>
        </w:rPr>
        <w:tab/>
        <w:t>Наш город продолжают атаковать стихийные пожары от брошенных</w:t>
      </w:r>
      <w:r w:rsidR="004B6578" w:rsidRPr="0022350A">
        <w:rPr>
          <w:color w:val="000000"/>
          <w:sz w:val="26"/>
          <w:szCs w:val="26"/>
        </w:rPr>
        <w:t>,</w:t>
      </w:r>
      <w:r w:rsidRPr="0022350A">
        <w:rPr>
          <w:color w:val="000000"/>
          <w:sz w:val="26"/>
          <w:szCs w:val="26"/>
        </w:rPr>
        <w:t xml:space="preserve"> не затушенных окурков, горит трава, леса, пашни</w:t>
      </w:r>
      <w:r w:rsidR="002268DC" w:rsidRPr="0022350A">
        <w:rPr>
          <w:color w:val="000000"/>
          <w:sz w:val="26"/>
          <w:szCs w:val="26"/>
        </w:rPr>
        <w:t xml:space="preserve">. </w:t>
      </w:r>
      <w:r w:rsidR="004B6578" w:rsidRPr="0022350A">
        <w:rPr>
          <w:sz w:val="26"/>
          <w:szCs w:val="26"/>
          <w:shd w:val="clear" w:color="auto" w:fill="FFFFFF"/>
        </w:rPr>
        <w:t>Сухая погода провоцирует распространение горения сухой травы</w:t>
      </w:r>
      <w:r w:rsidR="004B6578" w:rsidRPr="0022350A">
        <w:rPr>
          <w:rFonts w:ascii="Arial" w:hAnsi="Arial" w:cs="Arial"/>
          <w:sz w:val="26"/>
          <w:szCs w:val="26"/>
          <w:shd w:val="clear" w:color="auto" w:fill="FFFFFF"/>
        </w:rPr>
        <w:t xml:space="preserve">. </w:t>
      </w:r>
      <w:r w:rsidR="002268DC" w:rsidRPr="0022350A">
        <w:rPr>
          <w:color w:val="000000"/>
          <w:sz w:val="26"/>
          <w:szCs w:val="26"/>
        </w:rPr>
        <w:t>Жители частного сектора боятся покидать дома в связи с вероятностью пожара. Из-за сильных ветров скорость распространения огня увеличивае</w:t>
      </w:r>
      <w:bookmarkStart w:id="0" w:name="_GoBack"/>
      <w:bookmarkEnd w:id="0"/>
      <w:r w:rsidR="002268DC" w:rsidRPr="0022350A">
        <w:rPr>
          <w:color w:val="000000"/>
          <w:sz w:val="26"/>
          <w:szCs w:val="26"/>
        </w:rPr>
        <w:t>тся, страдает флора и фауна нашей с Вами территории.</w:t>
      </w:r>
    </w:p>
    <w:p w:rsidR="00C058DF" w:rsidRPr="0022350A" w:rsidRDefault="00C058DF" w:rsidP="00C058DF">
      <w:pPr>
        <w:pStyle w:val="a3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2350A">
        <w:rPr>
          <w:color w:val="000000"/>
          <w:sz w:val="26"/>
          <w:szCs w:val="26"/>
        </w:rPr>
        <w:t>В соответствии с Правилами на территории городского округа ЗАПРЕЩАЕТСЯ сжигание листвы, травы, частей деревьев, кустарников и других остатков растительности, а также сжигание мусора, иных отходов производства и потребления</w:t>
      </w:r>
    </w:p>
    <w:p w:rsidR="002268DC" w:rsidRPr="0022350A" w:rsidRDefault="002268DC" w:rsidP="002268DC">
      <w:pPr>
        <w:pStyle w:val="a3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22350A">
        <w:rPr>
          <w:color w:val="000000"/>
          <w:sz w:val="26"/>
          <w:szCs w:val="26"/>
        </w:rPr>
        <w:t xml:space="preserve">Настоятельно рекомендуем нашим жителям не жечь костры в лесу, не бросать окурки, и уж тем более не поджигать сухую траву. </w:t>
      </w:r>
    </w:p>
    <w:p w:rsidR="002268DC" w:rsidRPr="0022350A" w:rsidRDefault="002268DC" w:rsidP="002268DC">
      <w:pPr>
        <w:pStyle w:val="a3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22350A">
        <w:rPr>
          <w:color w:val="000000"/>
          <w:sz w:val="26"/>
          <w:szCs w:val="26"/>
        </w:rPr>
        <w:t>С целью соблюдения обязательных требований производить выкос сорной растительности</w:t>
      </w:r>
      <w:r w:rsidR="004B6578" w:rsidRPr="0022350A">
        <w:rPr>
          <w:color w:val="000000"/>
          <w:sz w:val="26"/>
          <w:szCs w:val="26"/>
        </w:rPr>
        <w:t>. При осуществлении мероприятий по содержанию прилегающей территории для индивидуальных жилых домов определяются следующие расстояния: - 10 метров по периметру усадьбы, а со стороны въезда (входа) – до проезжей части дороги. Скошенная трава должна быть убрана в течении суток.</w:t>
      </w:r>
    </w:p>
    <w:p w:rsidR="0022350A" w:rsidRPr="0022350A" w:rsidRDefault="001D1A05" w:rsidP="004B6578">
      <w:pPr>
        <w:ind w:firstLine="708"/>
        <w:jc w:val="both"/>
        <w:rPr>
          <w:rFonts w:ascii="Helvetica" w:hAnsi="Helvetica" w:cs="Helvetica"/>
          <w:b/>
          <w:bCs/>
          <w:color w:val="000000"/>
          <w:sz w:val="26"/>
          <w:szCs w:val="26"/>
          <w:shd w:val="clear" w:color="auto" w:fill="FFFFFF"/>
        </w:rPr>
      </w:pPr>
      <w:r w:rsidRPr="0022350A">
        <w:rPr>
          <w:rFonts w:ascii="Helvetica" w:hAnsi="Helvetica" w:cs="Helvetica"/>
          <w:b/>
          <w:bCs/>
          <w:color w:val="000000"/>
          <w:sz w:val="26"/>
          <w:szCs w:val="26"/>
          <w:shd w:val="clear" w:color="auto" w:fill="FFFFFF"/>
        </w:rPr>
        <w:t>Штраф за разведение костра в 2022 году грозит всем, нарушившим правила обращения с открытым огнем</w:t>
      </w:r>
      <w:r w:rsidR="00BD2B3C" w:rsidRPr="0022350A">
        <w:rPr>
          <w:rFonts w:ascii="Helvetica" w:hAnsi="Helvetica" w:cs="Helvetica"/>
          <w:b/>
          <w:bCs/>
          <w:color w:val="000000"/>
          <w:sz w:val="26"/>
          <w:szCs w:val="26"/>
          <w:shd w:val="clear" w:color="auto" w:fill="FFFFFF"/>
        </w:rPr>
        <w:t xml:space="preserve"> до 5000 р. </w:t>
      </w:r>
    </w:p>
    <w:p w:rsidR="0022350A" w:rsidRPr="0022350A" w:rsidRDefault="0022350A" w:rsidP="002235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50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Выжигание хвороста, лесной подстилки, сухой травы и других лесных горючих материалов на земельных участках, примыкающих к лесам, влечет наложение административного штрафа на граждан в размере от трех тысяч до четырех тысяч рублей; на должностных лиц - от пятнадцати тысяч до двадцати пяти тысяч рублей; на юридических лиц - от ста пятидесяти тысяч до двухсот пятидесяти тысяч рублей.</w:t>
      </w:r>
    </w:p>
    <w:p w:rsidR="0022350A" w:rsidRPr="0022350A" w:rsidRDefault="0022350A" w:rsidP="002235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50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правил пожарной безопасности в лесах в условиях особого противопожарного режима, влечет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трехсот тысяч до пятисот тысяч рублей.</w:t>
      </w:r>
    </w:p>
    <w:p w:rsidR="001D1A05" w:rsidRPr="0022350A" w:rsidRDefault="001D1A05" w:rsidP="0022350A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235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случае причинения ущерба жизни и здоровью граждан, </w:t>
      </w:r>
      <w:r w:rsidR="00BD2B3C" w:rsidRPr="0022350A">
        <w:rPr>
          <w:rFonts w:ascii="Times New Roman" w:hAnsi="Times New Roman" w:cs="Times New Roman"/>
          <w:sz w:val="26"/>
          <w:szCs w:val="26"/>
          <w:shd w:val="clear" w:color="auto" w:fill="FFFFFF"/>
        </w:rPr>
        <w:t>вплоть</w:t>
      </w:r>
      <w:r w:rsidRPr="002235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 уголовной ответственности</w:t>
      </w:r>
      <w:r w:rsidR="00BD2B3C" w:rsidRPr="0022350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4B6578" w:rsidRPr="004B6578" w:rsidRDefault="004B6578" w:rsidP="002235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50A">
        <w:rPr>
          <w:rFonts w:ascii="Times New Roman" w:hAnsi="Times New Roman" w:cs="Times New Roman"/>
          <w:sz w:val="26"/>
          <w:szCs w:val="26"/>
          <w:shd w:val="clear" w:color="auto" w:fill="FFFFFF"/>
        </w:rPr>
        <w:t>В начале этой недели синоптики обещали затяжные дожди. Они могут поспособствовать более благополучному преодолению пожароопасного сезона. Однако сейчас, как никогда, стоит быть предельно аккуратными с огнем.</w:t>
      </w:r>
    </w:p>
    <w:sectPr w:rsidR="004B6578" w:rsidRPr="004B6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EE"/>
    <w:rsid w:val="001D1A05"/>
    <w:rsid w:val="0022350A"/>
    <w:rsid w:val="002268DC"/>
    <w:rsid w:val="004B6578"/>
    <w:rsid w:val="00895927"/>
    <w:rsid w:val="00A75A54"/>
    <w:rsid w:val="00BD2B3C"/>
    <w:rsid w:val="00C058DF"/>
    <w:rsid w:val="00C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657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22350A"/>
    <w:rPr>
      <w:color w:val="0000FF"/>
      <w:u w:val="single"/>
    </w:rPr>
  </w:style>
  <w:style w:type="paragraph" w:customStyle="1" w:styleId="no-indent">
    <w:name w:val="no-indent"/>
    <w:basedOn w:val="a"/>
    <w:rsid w:val="0022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657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22350A"/>
    <w:rPr>
      <w:color w:val="0000FF"/>
      <w:u w:val="single"/>
    </w:rPr>
  </w:style>
  <w:style w:type="paragraph" w:customStyle="1" w:styleId="no-indent">
    <w:name w:val="no-indent"/>
    <w:basedOn w:val="a"/>
    <w:rsid w:val="0022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Елена Викторовна</dc:creator>
  <cp:keywords/>
  <dc:description/>
  <cp:lastModifiedBy>Гусева Наталья Павловна</cp:lastModifiedBy>
  <cp:revision>5</cp:revision>
  <cp:lastPrinted>2022-04-29T10:33:00Z</cp:lastPrinted>
  <dcterms:created xsi:type="dcterms:W3CDTF">2022-04-29T08:40:00Z</dcterms:created>
  <dcterms:modified xsi:type="dcterms:W3CDTF">2022-04-29T11:32:00Z</dcterms:modified>
</cp:coreProperties>
</file>