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FD6AD3" w:rsidRPr="00905358" w:rsidRDefault="004B5719" w:rsidP="006730E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</w:t>
      </w:r>
      <w:r w:rsidR="006730E8">
        <w:rPr>
          <w:b/>
          <w:sz w:val="28"/>
          <w:szCs w:val="28"/>
        </w:rPr>
        <w:t xml:space="preserve">Развитие муниципальной службы </w:t>
      </w:r>
      <w:r w:rsidR="00C67826" w:rsidRPr="00C67826">
        <w:rPr>
          <w:b/>
          <w:sz w:val="28"/>
          <w:szCs w:val="28"/>
        </w:rPr>
        <w:t>Копейск</w:t>
      </w:r>
      <w:r w:rsidR="006730E8">
        <w:rPr>
          <w:b/>
          <w:sz w:val="28"/>
          <w:szCs w:val="28"/>
        </w:rPr>
        <w:t>ого</w:t>
      </w:r>
      <w:r w:rsidR="00C67826" w:rsidRPr="00C67826">
        <w:rPr>
          <w:b/>
          <w:sz w:val="28"/>
          <w:szCs w:val="28"/>
        </w:rPr>
        <w:t xml:space="preserve"> городско</w:t>
      </w:r>
      <w:r w:rsidR="006730E8">
        <w:rPr>
          <w:b/>
          <w:sz w:val="28"/>
          <w:szCs w:val="28"/>
        </w:rPr>
        <w:t>го</w:t>
      </w:r>
      <w:r w:rsidR="00C67826" w:rsidRPr="00C67826">
        <w:rPr>
          <w:b/>
          <w:sz w:val="28"/>
          <w:szCs w:val="28"/>
        </w:rPr>
        <w:t xml:space="preserve"> округ</w:t>
      </w:r>
      <w:r w:rsidR="006730E8">
        <w:rPr>
          <w:b/>
          <w:sz w:val="28"/>
          <w:szCs w:val="28"/>
        </w:rPr>
        <w:t>а</w:t>
      </w:r>
      <w:r w:rsidRPr="004B5719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B1C28" w:rsidRDefault="003B1C28" w:rsidP="00C67826">
      <w:pPr>
        <w:ind w:firstLine="709"/>
        <w:jc w:val="both"/>
        <w:rPr>
          <w:sz w:val="28"/>
          <w:szCs w:val="28"/>
        </w:rPr>
      </w:pPr>
    </w:p>
    <w:p w:rsidR="001849D6" w:rsidRPr="000C6B2C" w:rsidRDefault="001849D6" w:rsidP="00C6782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</w:t>
      </w:r>
      <w:r w:rsidR="006730E8">
        <w:rPr>
          <w:sz w:val="28"/>
          <w:szCs w:val="28"/>
        </w:rPr>
        <w:t>Развитие муниципальной службы</w:t>
      </w:r>
      <w:r w:rsidR="00C67826" w:rsidRPr="00C67826">
        <w:rPr>
          <w:sz w:val="28"/>
          <w:szCs w:val="28"/>
        </w:rPr>
        <w:t xml:space="preserve"> Копейско</w:t>
      </w:r>
      <w:r w:rsidR="006730E8">
        <w:rPr>
          <w:sz w:val="28"/>
          <w:szCs w:val="28"/>
        </w:rPr>
        <w:t>го</w:t>
      </w:r>
      <w:r w:rsidR="00C67826" w:rsidRPr="00C67826">
        <w:rPr>
          <w:sz w:val="28"/>
          <w:szCs w:val="28"/>
        </w:rPr>
        <w:t xml:space="preserve"> городско</w:t>
      </w:r>
      <w:r w:rsidR="006730E8">
        <w:rPr>
          <w:sz w:val="28"/>
          <w:szCs w:val="28"/>
        </w:rPr>
        <w:t>го</w:t>
      </w:r>
      <w:r w:rsidR="00C67826" w:rsidRPr="00C67826">
        <w:rPr>
          <w:sz w:val="28"/>
          <w:szCs w:val="28"/>
        </w:rPr>
        <w:t xml:space="preserve"> округ</w:t>
      </w:r>
      <w:r w:rsidR="006730E8">
        <w:rPr>
          <w:sz w:val="28"/>
          <w:szCs w:val="28"/>
        </w:rPr>
        <w:t>а</w:t>
      </w:r>
      <w:r w:rsidR="004B5719">
        <w:rPr>
          <w:sz w:val="28"/>
          <w:szCs w:val="28"/>
        </w:rPr>
        <w:t>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Программа разрабатывалась в соответствии с: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A96B61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</w:t>
      </w:r>
      <w:r w:rsidR="00A96B61" w:rsidRPr="00A96B61">
        <w:rPr>
          <w:color w:val="000000" w:themeColor="text1"/>
          <w:sz w:val="28"/>
          <w:szCs w:val="28"/>
        </w:rPr>
        <w:t xml:space="preserve">  </w:t>
      </w:r>
      <w:r w:rsidRPr="000C6B2C">
        <w:rPr>
          <w:color w:val="000000" w:themeColor="text1"/>
          <w:sz w:val="28"/>
          <w:szCs w:val="28"/>
        </w:rPr>
        <w:t>администрации</w:t>
      </w:r>
      <w:r w:rsidR="00A96B61" w:rsidRPr="00A96B61">
        <w:rPr>
          <w:color w:val="000000" w:themeColor="text1"/>
          <w:sz w:val="28"/>
          <w:szCs w:val="28"/>
        </w:rPr>
        <w:t xml:space="preserve">  </w:t>
      </w:r>
      <w:r w:rsidRPr="000C6B2C">
        <w:rPr>
          <w:color w:val="000000" w:themeColor="text1"/>
          <w:sz w:val="28"/>
          <w:szCs w:val="28"/>
        </w:rPr>
        <w:t xml:space="preserve"> Копейского</w:t>
      </w:r>
      <w:r w:rsidR="00A96B61" w:rsidRPr="00A96B61">
        <w:rPr>
          <w:color w:val="000000" w:themeColor="text1"/>
          <w:sz w:val="28"/>
          <w:szCs w:val="28"/>
        </w:rPr>
        <w:t xml:space="preserve">  </w:t>
      </w:r>
      <w:r w:rsidRPr="000C6B2C">
        <w:rPr>
          <w:color w:val="000000" w:themeColor="text1"/>
          <w:sz w:val="28"/>
          <w:szCs w:val="28"/>
        </w:rPr>
        <w:t xml:space="preserve"> городского </w:t>
      </w:r>
      <w:r w:rsidR="00A96B61" w:rsidRPr="00A96B61">
        <w:rPr>
          <w:color w:val="000000" w:themeColor="text1"/>
          <w:sz w:val="28"/>
          <w:szCs w:val="28"/>
        </w:rPr>
        <w:t xml:space="preserve"> </w:t>
      </w:r>
      <w:r w:rsidRPr="000C6B2C">
        <w:rPr>
          <w:color w:val="000000" w:themeColor="text1"/>
          <w:sz w:val="28"/>
          <w:szCs w:val="28"/>
        </w:rPr>
        <w:t>округа от №</w:t>
      </w:r>
      <w:r w:rsidR="00A96B61" w:rsidRPr="00A96B61">
        <w:rPr>
          <w:color w:val="000000" w:themeColor="text1"/>
          <w:sz w:val="28"/>
          <w:szCs w:val="28"/>
        </w:rPr>
        <w:t xml:space="preserve"> </w:t>
      </w:r>
      <w:r w:rsidRPr="000C6B2C">
        <w:rPr>
          <w:color w:val="000000" w:themeColor="text1"/>
          <w:sz w:val="28"/>
          <w:szCs w:val="28"/>
        </w:rPr>
        <w:t>16</w:t>
      </w:r>
      <w:r w:rsidR="00C67826"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</w:t>
      </w:r>
    </w:p>
    <w:p w:rsidR="001849D6" w:rsidRPr="000C6B2C" w:rsidRDefault="001849D6" w:rsidP="00A96B61">
      <w:pPr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от </w:t>
      </w:r>
      <w:r w:rsidR="00C67826"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 w:rsidR="00C67826"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3B1C28" w:rsidRDefault="003B1C28" w:rsidP="006730E8">
      <w:pPr>
        <w:pStyle w:val="Default"/>
        <w:rPr>
          <w:color w:val="auto"/>
          <w:sz w:val="28"/>
          <w:szCs w:val="28"/>
        </w:rPr>
      </w:pPr>
    </w:p>
    <w:p w:rsidR="006730E8" w:rsidRDefault="006730E8" w:rsidP="006730E8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Исполняющий обязанности н</w:t>
      </w:r>
      <w:r w:rsidR="001849D6" w:rsidRPr="008E57B9">
        <w:rPr>
          <w:color w:val="auto"/>
          <w:sz w:val="28"/>
          <w:szCs w:val="28"/>
        </w:rPr>
        <w:t>ачальник</w:t>
      </w:r>
      <w:r>
        <w:rPr>
          <w:color w:val="auto"/>
          <w:sz w:val="28"/>
          <w:szCs w:val="28"/>
        </w:rPr>
        <w:t>а</w:t>
      </w:r>
    </w:p>
    <w:p w:rsidR="00C0295E" w:rsidRDefault="006730E8" w:rsidP="006730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отдела муниципальной службы и кадров</w:t>
      </w:r>
    </w:p>
    <w:p w:rsidR="001849D6" w:rsidRDefault="00C0295E" w:rsidP="006730E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управления делами и муниципальной службы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</w:t>
      </w:r>
      <w:r w:rsidR="00A96B61" w:rsidRPr="00C0295E">
        <w:rPr>
          <w:color w:val="auto"/>
          <w:sz w:val="28"/>
          <w:szCs w:val="28"/>
        </w:rPr>
        <w:t xml:space="preserve"> </w:t>
      </w:r>
      <w:r w:rsidR="006730E8">
        <w:rPr>
          <w:sz w:val="28"/>
          <w:szCs w:val="28"/>
        </w:rPr>
        <w:t>Ю.С. Назарец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C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E73CA"/>
    <w:rsid w:val="00300867"/>
    <w:rsid w:val="0030372D"/>
    <w:rsid w:val="0035080A"/>
    <w:rsid w:val="00373727"/>
    <w:rsid w:val="00396024"/>
    <w:rsid w:val="003B1C28"/>
    <w:rsid w:val="003B5E17"/>
    <w:rsid w:val="003F3EBE"/>
    <w:rsid w:val="004B5719"/>
    <w:rsid w:val="004D1446"/>
    <w:rsid w:val="00534494"/>
    <w:rsid w:val="00573108"/>
    <w:rsid w:val="00594EA5"/>
    <w:rsid w:val="005A2FD1"/>
    <w:rsid w:val="005B3F09"/>
    <w:rsid w:val="005F78A5"/>
    <w:rsid w:val="0060680E"/>
    <w:rsid w:val="006730E8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A96B61"/>
    <w:rsid w:val="00B44760"/>
    <w:rsid w:val="00B46732"/>
    <w:rsid w:val="00B847DB"/>
    <w:rsid w:val="00BA259F"/>
    <w:rsid w:val="00BB4327"/>
    <w:rsid w:val="00C0295E"/>
    <w:rsid w:val="00C1216B"/>
    <w:rsid w:val="00C23634"/>
    <w:rsid w:val="00C36E60"/>
    <w:rsid w:val="00C67826"/>
    <w:rsid w:val="00C94840"/>
    <w:rsid w:val="00CA4987"/>
    <w:rsid w:val="00D50C81"/>
    <w:rsid w:val="00D56179"/>
    <w:rsid w:val="00DA06D4"/>
    <w:rsid w:val="00DD4A9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8665E-114F-4207-B362-4AA5EAD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2DA4-4752-409F-9B54-3FA475A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Захарова Светлана Борисовна</cp:lastModifiedBy>
  <cp:revision>6</cp:revision>
  <cp:lastPrinted>2021-06-21T06:09:00Z</cp:lastPrinted>
  <dcterms:created xsi:type="dcterms:W3CDTF">2022-10-14T09:13:00Z</dcterms:created>
  <dcterms:modified xsi:type="dcterms:W3CDTF">2022-10-19T08:01:00Z</dcterms:modified>
</cp:coreProperties>
</file>