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B0" w:rsidRDefault="002F1754" w:rsidP="002F1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5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постановления администрации </w:t>
      </w:r>
      <w:proofErr w:type="spellStart"/>
      <w:r w:rsidRPr="002F1754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Pr="002F175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</w:t>
      </w:r>
      <w:r w:rsidR="00A240F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«Молодёжь Копейска</w:t>
      </w:r>
      <w:r w:rsidRPr="002F1754">
        <w:rPr>
          <w:rFonts w:ascii="Times New Roman" w:hAnsi="Times New Roman" w:cs="Times New Roman"/>
          <w:b/>
          <w:sz w:val="28"/>
          <w:szCs w:val="28"/>
        </w:rPr>
        <w:t>»</w:t>
      </w:r>
    </w:p>
    <w:p w:rsidR="002F1754" w:rsidRDefault="002F1754" w:rsidP="002F1754">
      <w:pPr>
        <w:rPr>
          <w:rFonts w:ascii="Times New Roman" w:hAnsi="Times New Roman" w:cs="Times New Roman"/>
          <w:b/>
          <w:sz w:val="28"/>
          <w:szCs w:val="28"/>
        </w:rPr>
      </w:pPr>
    </w:p>
    <w:p w:rsidR="002F1754" w:rsidRDefault="002F1754" w:rsidP="002F17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75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разрабатывалась в соответствии с:</w:t>
      </w:r>
    </w:p>
    <w:p w:rsidR="002F1754" w:rsidRDefault="004F0EA4" w:rsidP="002F175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2F1754">
        <w:rPr>
          <w:rFonts w:ascii="Times New Roman" w:hAnsi="Times New Roman" w:cs="Times New Roman"/>
          <w:sz w:val="28"/>
          <w:szCs w:val="28"/>
        </w:rPr>
        <w:t xml:space="preserve"> программой Челябинской области «Повышение эффективности реализации молодёжной политик</w:t>
      </w:r>
      <w:r w:rsidR="00A240F5">
        <w:rPr>
          <w:rFonts w:ascii="Times New Roman" w:hAnsi="Times New Roman" w:cs="Times New Roman"/>
          <w:sz w:val="28"/>
          <w:szCs w:val="28"/>
        </w:rPr>
        <w:t>и в Челябинской области» на 2021-2025</w:t>
      </w:r>
      <w:r w:rsidR="002F1754">
        <w:rPr>
          <w:rFonts w:ascii="Times New Roman" w:hAnsi="Times New Roman" w:cs="Times New Roman"/>
          <w:sz w:val="28"/>
          <w:szCs w:val="28"/>
        </w:rPr>
        <w:t xml:space="preserve"> годы, утверждённой постановлением правите</w:t>
      </w:r>
      <w:r w:rsidR="00A240F5">
        <w:rPr>
          <w:rFonts w:ascii="Times New Roman" w:hAnsi="Times New Roman" w:cs="Times New Roman"/>
          <w:sz w:val="28"/>
          <w:szCs w:val="28"/>
        </w:rPr>
        <w:t>льства Челябинской области от 30.12.2020 № 780</w:t>
      </w:r>
      <w:r w:rsidR="002F1754">
        <w:rPr>
          <w:rFonts w:ascii="Times New Roman" w:hAnsi="Times New Roman" w:cs="Times New Roman"/>
          <w:sz w:val="28"/>
          <w:szCs w:val="28"/>
        </w:rPr>
        <w:t xml:space="preserve"> – П</w:t>
      </w:r>
      <w:r w:rsidR="00137D02">
        <w:rPr>
          <w:rFonts w:ascii="Times New Roman" w:hAnsi="Times New Roman" w:cs="Times New Roman"/>
          <w:sz w:val="28"/>
          <w:szCs w:val="28"/>
        </w:rPr>
        <w:t>;</w:t>
      </w:r>
    </w:p>
    <w:p w:rsidR="002F1754" w:rsidRDefault="002F1754" w:rsidP="002F175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округ»;</w:t>
      </w:r>
    </w:p>
    <w:p w:rsidR="002F1754" w:rsidRDefault="004F0EA4" w:rsidP="002F175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2F17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F175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F1754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A240F5">
        <w:rPr>
          <w:rFonts w:ascii="Times New Roman" w:hAnsi="Times New Roman" w:cs="Times New Roman"/>
          <w:sz w:val="28"/>
          <w:szCs w:val="28"/>
        </w:rPr>
        <w:t>22.07.2020 № 1613</w:t>
      </w:r>
      <w:r w:rsidR="002F1754">
        <w:rPr>
          <w:rFonts w:ascii="Times New Roman" w:hAnsi="Times New Roman" w:cs="Times New Roman"/>
          <w:sz w:val="28"/>
          <w:szCs w:val="28"/>
        </w:rPr>
        <w:t xml:space="preserve">-п «Об утверждении Порядка принятия решений о разработке, формировании и реализации муниципальных программ, а также Порядка проведения и критерии оценки эффективности реализации муниципальных программ </w:t>
      </w:r>
      <w:proofErr w:type="spellStart"/>
      <w:r w:rsidR="002F175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F1754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  <w:bookmarkStart w:id="0" w:name="_GoBack"/>
      <w:bookmarkEnd w:id="0"/>
    </w:p>
    <w:p w:rsidR="002F1754" w:rsidRDefault="002F1754" w:rsidP="002F175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содействие социальному, культурному, духовному и физическому развитию молодёжи, проживающей на территории Челябинской области; 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Челябинской области.</w:t>
      </w:r>
    </w:p>
    <w:p w:rsidR="00137D02" w:rsidRDefault="002F1754" w:rsidP="002F175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средства будут направлены на организацию и проведение мероприятий с детьми и молодёжью</w:t>
      </w:r>
      <w:r w:rsidR="00137D02">
        <w:rPr>
          <w:rFonts w:ascii="Times New Roman" w:hAnsi="Times New Roman" w:cs="Times New Roman"/>
          <w:sz w:val="28"/>
          <w:szCs w:val="28"/>
        </w:rPr>
        <w:t>.</w:t>
      </w:r>
    </w:p>
    <w:p w:rsidR="00137D02" w:rsidRDefault="00137D02" w:rsidP="002F17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D02" w:rsidRDefault="00137D02" w:rsidP="00137D02">
      <w:pPr>
        <w:rPr>
          <w:rFonts w:ascii="Times New Roman" w:hAnsi="Times New Roman" w:cs="Times New Roman"/>
          <w:sz w:val="28"/>
          <w:szCs w:val="28"/>
        </w:rPr>
      </w:pPr>
    </w:p>
    <w:p w:rsidR="00137D02" w:rsidRDefault="00137D02" w:rsidP="0013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одела по делам молодёжи</w:t>
      </w:r>
    </w:p>
    <w:p w:rsidR="00137D02" w:rsidRPr="002F1754" w:rsidRDefault="00137D02" w:rsidP="00137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Залесов</w:t>
      </w:r>
      <w:proofErr w:type="spellEnd"/>
    </w:p>
    <w:sectPr w:rsidR="00137D02" w:rsidRPr="002F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2635D"/>
    <w:multiLevelType w:val="hybridMultilevel"/>
    <w:tmpl w:val="A906CD52"/>
    <w:lvl w:ilvl="0" w:tplc="E8D49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BE"/>
    <w:rsid w:val="00137D02"/>
    <w:rsid w:val="00147C12"/>
    <w:rsid w:val="002F1754"/>
    <w:rsid w:val="00341C97"/>
    <w:rsid w:val="004A41BE"/>
    <w:rsid w:val="004F0EA4"/>
    <w:rsid w:val="00A240F5"/>
    <w:rsid w:val="00F519B0"/>
    <w:rsid w:val="00F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6AF9-3146-4603-8935-E8FF3F3F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Чиняева Дина Халитовна</dc:creator>
  <cp:keywords/>
  <dc:description/>
  <cp:lastModifiedBy>Чиняева Дина Халитовна</cp:lastModifiedBy>
  <cp:revision>7</cp:revision>
  <cp:lastPrinted>2021-09-10T05:49:00Z</cp:lastPrinted>
  <dcterms:created xsi:type="dcterms:W3CDTF">2021-04-23T05:45:00Z</dcterms:created>
  <dcterms:modified xsi:type="dcterms:W3CDTF">2022-10-05T04:46:00Z</dcterms:modified>
</cp:coreProperties>
</file>