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7FB3E" w14:textId="77777777" w:rsidR="00FD6AD3" w:rsidRPr="00905358" w:rsidRDefault="00FD6AD3" w:rsidP="00905358">
      <w:pPr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>Пояснительная записка</w:t>
      </w:r>
    </w:p>
    <w:p w14:paraId="0EBE4AC0" w14:textId="77777777" w:rsidR="00AB6CB1" w:rsidRPr="00D46EBF" w:rsidRDefault="00FD6AD3" w:rsidP="000E6606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 xml:space="preserve">к проекту муниципальной программы </w:t>
      </w:r>
      <w:r w:rsidR="00AB6CB1" w:rsidRPr="00D46EBF">
        <w:rPr>
          <w:b/>
          <w:sz w:val="28"/>
          <w:szCs w:val="28"/>
        </w:rPr>
        <w:t>«</w:t>
      </w:r>
      <w:r w:rsidR="00D46EBF" w:rsidRPr="00D46EBF">
        <w:rPr>
          <w:b/>
          <w:sz w:val="28"/>
          <w:szCs w:val="28"/>
        </w:rPr>
        <w:t>Снос зданий, строений, сооружений на территории Копейского городского округа»</w:t>
      </w:r>
    </w:p>
    <w:p w14:paraId="35465755" w14:textId="77777777" w:rsidR="00FD6AD3" w:rsidRPr="000E6606" w:rsidRDefault="00FD6AD3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16"/>
          <w:szCs w:val="16"/>
        </w:rPr>
      </w:pPr>
    </w:p>
    <w:p w14:paraId="66911877" w14:textId="77777777" w:rsidR="001849D6" w:rsidRPr="000C6B2C" w:rsidRDefault="001849D6" w:rsidP="00AB6CB1">
      <w:pPr>
        <w:tabs>
          <w:tab w:val="left" w:pos="9638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Муниципальная программа </w:t>
      </w:r>
      <w:r w:rsidR="00D46EBF" w:rsidRPr="000F226A">
        <w:rPr>
          <w:sz w:val="28"/>
          <w:szCs w:val="28"/>
        </w:rPr>
        <w:t>«Снос зданий, строений, сооружений на территории Копейского городского округа»</w:t>
      </w:r>
      <w:r w:rsidR="00D46EBF">
        <w:rPr>
          <w:sz w:val="28"/>
          <w:szCs w:val="28"/>
        </w:rPr>
        <w:t xml:space="preserve"> </w:t>
      </w:r>
      <w:r w:rsidRPr="000C6B2C">
        <w:rPr>
          <w:sz w:val="28"/>
          <w:szCs w:val="28"/>
        </w:rPr>
        <w:t>является документом стратегического планирования Копейского городского округа.</w:t>
      </w:r>
    </w:p>
    <w:p w14:paraId="67647D19" w14:textId="77777777"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Программа разрабатывалась в соответствии с:</w:t>
      </w:r>
    </w:p>
    <w:p w14:paraId="15200931" w14:textId="77777777"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14:paraId="090D5FDE" w14:textId="77777777"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статьей 179 Бюджетного кодекса Российской Федерации;</w:t>
      </w:r>
    </w:p>
    <w:p w14:paraId="61236A90" w14:textId="77777777" w:rsidR="001849D6" w:rsidRDefault="001849D6" w:rsidP="001849D6">
      <w:pPr>
        <w:ind w:firstLine="709"/>
        <w:jc w:val="both"/>
        <w:rPr>
          <w:color w:val="000000" w:themeColor="text1"/>
          <w:sz w:val="28"/>
          <w:szCs w:val="28"/>
        </w:rPr>
      </w:pPr>
      <w:r w:rsidRPr="000C6B2C">
        <w:rPr>
          <w:color w:val="000000" w:themeColor="text1"/>
          <w:sz w:val="28"/>
          <w:szCs w:val="28"/>
        </w:rPr>
        <w:t xml:space="preserve">- </w:t>
      </w:r>
      <w:hyperlink w:anchor="Par28" w:tooltip="Ссылка на текущий документ" w:history="1">
        <w:r w:rsidRPr="000C6B2C">
          <w:rPr>
            <w:color w:val="000000" w:themeColor="text1"/>
            <w:sz w:val="28"/>
            <w:szCs w:val="28"/>
          </w:rPr>
          <w:t>порядком</w:t>
        </w:r>
      </w:hyperlink>
      <w:r w:rsidRPr="000C6B2C">
        <w:rPr>
          <w:color w:val="000000" w:themeColor="text1"/>
          <w:sz w:val="28"/>
          <w:szCs w:val="28"/>
        </w:rPr>
        <w:t xml:space="preserve"> принятия решений о разработке, формировании и реализации муниципальных программ Копейского городского округа, утвержденным постановлением администрации Копейского городского округа </w:t>
      </w:r>
      <w:r w:rsidR="00F14A30" w:rsidRPr="00DB5720">
        <w:rPr>
          <w:color w:val="000000" w:themeColor="text1"/>
          <w:sz w:val="28"/>
          <w:szCs w:val="28"/>
        </w:rPr>
        <w:t xml:space="preserve">от №1613-п </w:t>
      </w:r>
      <w:r w:rsidR="00D35A37">
        <w:rPr>
          <w:color w:val="000000" w:themeColor="text1"/>
          <w:sz w:val="28"/>
          <w:szCs w:val="28"/>
        </w:rPr>
        <w:t xml:space="preserve">     </w:t>
      </w:r>
      <w:r w:rsidR="00F14A30" w:rsidRPr="00DB5720">
        <w:rPr>
          <w:color w:val="000000" w:themeColor="text1"/>
          <w:sz w:val="28"/>
          <w:szCs w:val="28"/>
        </w:rPr>
        <w:t>от 22.07.2020</w:t>
      </w:r>
      <w:r w:rsidRPr="000C6B2C">
        <w:rPr>
          <w:color w:val="000000" w:themeColor="text1"/>
          <w:sz w:val="28"/>
          <w:szCs w:val="28"/>
        </w:rPr>
        <w:t xml:space="preserve"> «Об утверждении Порядка принятия решений о разработке, формировании и реал</w:t>
      </w:r>
      <w:r w:rsidR="00D35A37">
        <w:rPr>
          <w:color w:val="000000" w:themeColor="text1"/>
          <w:sz w:val="28"/>
          <w:szCs w:val="28"/>
        </w:rPr>
        <w:t xml:space="preserve">изации муниципальных программ, </w:t>
      </w:r>
      <w:r w:rsidRPr="000C6B2C">
        <w:rPr>
          <w:color w:val="000000" w:themeColor="text1"/>
          <w:sz w:val="28"/>
          <w:szCs w:val="28"/>
        </w:rPr>
        <w:t>а также Порядка проведения о</w:t>
      </w:r>
      <w:r w:rsidR="00D35A37">
        <w:rPr>
          <w:color w:val="000000" w:themeColor="text1"/>
          <w:sz w:val="28"/>
          <w:szCs w:val="28"/>
        </w:rPr>
        <w:t xml:space="preserve">ценки эффективности реализации </w:t>
      </w:r>
      <w:r w:rsidRPr="000C6B2C">
        <w:rPr>
          <w:color w:val="000000" w:themeColor="text1"/>
          <w:sz w:val="28"/>
          <w:szCs w:val="28"/>
        </w:rPr>
        <w:t>муниципальных программ Копейского городского округа».</w:t>
      </w:r>
    </w:p>
    <w:p w14:paraId="26BC08E1" w14:textId="77777777" w:rsidR="002F1CBA" w:rsidRPr="000E6606" w:rsidRDefault="002F1CBA" w:rsidP="001849D6">
      <w:pPr>
        <w:ind w:firstLine="709"/>
        <w:jc w:val="both"/>
        <w:rPr>
          <w:color w:val="000000" w:themeColor="text1"/>
          <w:sz w:val="16"/>
          <w:szCs w:val="16"/>
        </w:rPr>
      </w:pPr>
    </w:p>
    <w:p w14:paraId="16AD6F2A" w14:textId="77777777" w:rsidR="006D5649" w:rsidRPr="002F1CBA" w:rsidRDefault="006D5649" w:rsidP="006D5649">
      <w:pPr>
        <w:shd w:val="clear" w:color="auto" w:fill="FFFFFF"/>
        <w:jc w:val="center"/>
        <w:rPr>
          <w:b/>
          <w:sz w:val="28"/>
          <w:szCs w:val="28"/>
        </w:rPr>
      </w:pPr>
      <w:r w:rsidRPr="006D5649">
        <w:rPr>
          <w:b/>
          <w:color w:val="000000" w:themeColor="text1"/>
          <w:sz w:val="28"/>
          <w:szCs w:val="28"/>
        </w:rPr>
        <w:t>Дополнительные</w:t>
      </w:r>
      <w:r>
        <w:rPr>
          <w:b/>
          <w:color w:val="000000" w:themeColor="text1"/>
          <w:sz w:val="28"/>
          <w:szCs w:val="28"/>
        </w:rPr>
        <w:t xml:space="preserve"> и обосновывающие </w:t>
      </w:r>
      <w:r w:rsidRPr="006D5649">
        <w:rPr>
          <w:b/>
          <w:color w:val="000000" w:themeColor="text1"/>
          <w:sz w:val="28"/>
          <w:szCs w:val="28"/>
        </w:rPr>
        <w:t xml:space="preserve"> материалы</w:t>
      </w:r>
      <w:r>
        <w:rPr>
          <w:b/>
          <w:color w:val="000000" w:themeColor="text1"/>
          <w:sz w:val="28"/>
          <w:szCs w:val="28"/>
        </w:rPr>
        <w:t xml:space="preserve"> к проекту муниципальной программы </w:t>
      </w:r>
      <w:r w:rsidR="00D46EBF" w:rsidRPr="00D46EBF">
        <w:rPr>
          <w:b/>
          <w:sz w:val="28"/>
          <w:szCs w:val="28"/>
        </w:rPr>
        <w:t>«Снос зданий, строений, сооружений на территории Копейского городского округа»</w:t>
      </w:r>
    </w:p>
    <w:p w14:paraId="168E666B" w14:textId="77777777" w:rsidR="006D5649" w:rsidRPr="000E6606" w:rsidRDefault="006D5649" w:rsidP="002F1CBA">
      <w:pPr>
        <w:ind w:firstLine="709"/>
        <w:jc w:val="center"/>
        <w:rPr>
          <w:b/>
          <w:color w:val="000000" w:themeColor="text1"/>
          <w:sz w:val="16"/>
          <w:szCs w:val="16"/>
        </w:rPr>
      </w:pPr>
    </w:p>
    <w:p w14:paraId="6FFBC746" w14:textId="77777777" w:rsidR="002F1CBA" w:rsidRDefault="002F1CBA" w:rsidP="006D564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Раздел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>.</w:t>
      </w:r>
      <w:r w:rsidRPr="000268D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Ресурсное обеспечение муниципальной программы</w:t>
      </w:r>
    </w:p>
    <w:p w14:paraId="2918AF4F" w14:textId="77777777" w:rsidR="002F1CBA" w:rsidRPr="000E6606" w:rsidRDefault="002F1CBA" w:rsidP="001849D6">
      <w:pPr>
        <w:ind w:firstLine="709"/>
        <w:jc w:val="both"/>
        <w:rPr>
          <w:color w:val="000000" w:themeColor="text1"/>
          <w:sz w:val="16"/>
          <w:szCs w:val="16"/>
        </w:rPr>
      </w:pPr>
    </w:p>
    <w:p w14:paraId="0DCDECC4" w14:textId="77777777" w:rsidR="00DB371C" w:rsidRDefault="002F1CBA" w:rsidP="00AA389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A389D">
        <w:rPr>
          <w:sz w:val="28"/>
          <w:szCs w:val="28"/>
        </w:rPr>
        <w:t xml:space="preserve">В рамках реализации муниципальной программы предусматривается финансирование мероприятий, направленных </w:t>
      </w:r>
      <w:r w:rsidRPr="00AA389D">
        <w:rPr>
          <w:spacing w:val="2"/>
          <w:sz w:val="28"/>
          <w:szCs w:val="28"/>
          <w:shd w:val="clear" w:color="auto" w:fill="FFFFFF"/>
        </w:rPr>
        <w:t xml:space="preserve">на </w:t>
      </w:r>
      <w:r w:rsidR="0098295F" w:rsidRPr="00AA389D">
        <w:rPr>
          <w:sz w:val="28"/>
          <w:szCs w:val="28"/>
        </w:rPr>
        <w:t xml:space="preserve">решение актуальных задач </w:t>
      </w:r>
      <w:r w:rsidR="00AA389D">
        <w:rPr>
          <w:color w:val="000000"/>
          <w:sz w:val="28"/>
          <w:szCs w:val="28"/>
        </w:rPr>
        <w:t>по</w:t>
      </w:r>
      <w:r w:rsidR="00AA389D" w:rsidRPr="00AA389D">
        <w:rPr>
          <w:color w:val="000000"/>
          <w:sz w:val="28"/>
          <w:szCs w:val="28"/>
        </w:rPr>
        <w:t xml:space="preserve"> создани</w:t>
      </w:r>
      <w:r w:rsidR="00AA389D">
        <w:rPr>
          <w:color w:val="000000"/>
          <w:sz w:val="28"/>
          <w:szCs w:val="28"/>
        </w:rPr>
        <w:t>ю</w:t>
      </w:r>
      <w:r w:rsidR="00AA389D" w:rsidRPr="00AA389D">
        <w:rPr>
          <w:color w:val="000000"/>
          <w:sz w:val="28"/>
          <w:szCs w:val="28"/>
        </w:rPr>
        <w:t xml:space="preserve"> в городском округе условий для комфортного проживания граждан, ликвидация (снос) аварийных многоквартирных домов, зданий, строений, сооружений на территории городского округа.</w:t>
      </w:r>
      <w:r w:rsidR="00AA389D">
        <w:rPr>
          <w:sz w:val="28"/>
          <w:szCs w:val="28"/>
        </w:rPr>
        <w:t xml:space="preserve"> </w:t>
      </w:r>
    </w:p>
    <w:p w14:paraId="330A2C50" w14:textId="3000CF34" w:rsidR="002F1CBA" w:rsidRDefault="002F1CBA" w:rsidP="00AA389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B312F">
        <w:rPr>
          <w:sz w:val="28"/>
          <w:szCs w:val="28"/>
        </w:rPr>
        <w:t xml:space="preserve">Финансирование муниципальной программы осуществляется за счет </w:t>
      </w:r>
      <w:r>
        <w:rPr>
          <w:sz w:val="28"/>
          <w:szCs w:val="28"/>
        </w:rPr>
        <w:t>средств</w:t>
      </w:r>
      <w:r w:rsidR="0098295F">
        <w:rPr>
          <w:sz w:val="28"/>
          <w:szCs w:val="28"/>
        </w:rPr>
        <w:t xml:space="preserve"> местного бюджета</w:t>
      </w:r>
      <w:r>
        <w:rPr>
          <w:sz w:val="28"/>
          <w:szCs w:val="28"/>
        </w:rPr>
        <w:t>.</w:t>
      </w:r>
    </w:p>
    <w:p w14:paraId="2852BEE6" w14:textId="77777777" w:rsidR="002F1CBA" w:rsidRDefault="002F1CBA" w:rsidP="002F1CBA">
      <w:pPr>
        <w:tabs>
          <w:tab w:val="left" w:pos="7230"/>
        </w:tabs>
        <w:ind w:firstLine="720"/>
        <w:jc w:val="both"/>
        <w:rPr>
          <w:sz w:val="28"/>
          <w:szCs w:val="28"/>
        </w:rPr>
      </w:pPr>
      <w:r w:rsidRPr="003F42B8">
        <w:rPr>
          <w:sz w:val="28"/>
          <w:szCs w:val="28"/>
        </w:rPr>
        <w:t>Планируемые объемы финансирования муниципальной программы уточняются в течение трех месяцев со дня принятия бюджета округа на соответствующий финансовый год и могут корректироваться в процессе реализации муниципальной программы.</w:t>
      </w:r>
    </w:p>
    <w:p w14:paraId="09723C20" w14:textId="77777777" w:rsidR="000E6606" w:rsidRDefault="000E6606" w:rsidP="002F1CBA">
      <w:pPr>
        <w:ind w:firstLine="709"/>
        <w:jc w:val="both"/>
        <w:rPr>
          <w:sz w:val="28"/>
          <w:szCs w:val="28"/>
        </w:rPr>
      </w:pPr>
    </w:p>
    <w:p w14:paraId="7E793E6F" w14:textId="77777777" w:rsidR="002F1CBA" w:rsidRDefault="002F1CBA" w:rsidP="002F1CBA">
      <w:pPr>
        <w:tabs>
          <w:tab w:val="left" w:pos="723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Описание рисков реализации муниципальной программы, в том числе недостижения целевых показателей, а также описание механизмов управления рисками и меры по их минимизации</w:t>
      </w:r>
    </w:p>
    <w:p w14:paraId="0C5D2BFA" w14:textId="77777777" w:rsidR="002F1CBA" w:rsidRPr="000E6606" w:rsidRDefault="002F1CBA" w:rsidP="002F1CBA">
      <w:pPr>
        <w:tabs>
          <w:tab w:val="left" w:pos="7230"/>
        </w:tabs>
        <w:ind w:firstLine="720"/>
        <w:jc w:val="center"/>
        <w:rPr>
          <w:sz w:val="16"/>
          <w:szCs w:val="16"/>
        </w:rPr>
      </w:pPr>
    </w:p>
    <w:p w14:paraId="6D6CCED7" w14:textId="77777777" w:rsidR="002F1CBA" w:rsidRDefault="002F1CBA" w:rsidP="002F1CBA">
      <w:pPr>
        <w:pStyle w:val="Default"/>
        <w:ind w:firstLine="709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Таблица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784"/>
      </w:tblGrid>
      <w:tr w:rsidR="002F1CBA" w14:paraId="1520920E" w14:textId="77777777" w:rsidTr="00D61590">
        <w:tc>
          <w:tcPr>
            <w:tcW w:w="959" w:type="dxa"/>
            <w:vAlign w:val="center"/>
          </w:tcPr>
          <w:p w14:paraId="0247F0B7" w14:textId="77777777" w:rsidR="002F1CBA" w:rsidRPr="00CD0855" w:rsidRDefault="002F1CBA" w:rsidP="00D61590">
            <w:pPr>
              <w:pStyle w:val="Default"/>
              <w:jc w:val="center"/>
              <w:rPr>
                <w:b/>
                <w:sz w:val="28"/>
                <w:szCs w:val="28"/>
                <w:lang w:bidi="ru-RU"/>
              </w:rPr>
            </w:pPr>
            <w:r w:rsidRPr="00CD0855">
              <w:rPr>
                <w:b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4111" w:type="dxa"/>
            <w:vAlign w:val="center"/>
          </w:tcPr>
          <w:p w14:paraId="1CEA5175" w14:textId="77777777" w:rsidR="002F1CBA" w:rsidRPr="00CD0855" w:rsidRDefault="002F1CBA" w:rsidP="00D61590">
            <w:pPr>
              <w:pStyle w:val="Default"/>
              <w:jc w:val="center"/>
              <w:rPr>
                <w:b/>
                <w:sz w:val="28"/>
                <w:szCs w:val="28"/>
                <w:lang w:bidi="ru-RU"/>
              </w:rPr>
            </w:pPr>
            <w:r w:rsidRPr="00CD0855">
              <w:rPr>
                <w:b/>
                <w:sz w:val="28"/>
                <w:szCs w:val="28"/>
                <w:lang w:bidi="ru-RU"/>
              </w:rPr>
              <w:t>Описание рисков</w:t>
            </w:r>
          </w:p>
        </w:tc>
        <w:tc>
          <w:tcPr>
            <w:tcW w:w="4784" w:type="dxa"/>
            <w:vAlign w:val="center"/>
          </w:tcPr>
          <w:p w14:paraId="6443B917" w14:textId="77777777" w:rsidR="002F1CBA" w:rsidRPr="00CD0855" w:rsidRDefault="002F1CBA" w:rsidP="00D61590">
            <w:pPr>
              <w:pStyle w:val="Default"/>
              <w:jc w:val="center"/>
              <w:rPr>
                <w:b/>
                <w:sz w:val="28"/>
                <w:szCs w:val="28"/>
                <w:lang w:bidi="ru-RU"/>
              </w:rPr>
            </w:pPr>
            <w:r w:rsidRPr="00CD0855">
              <w:rPr>
                <w:b/>
                <w:sz w:val="28"/>
                <w:szCs w:val="28"/>
                <w:lang w:bidi="ru-RU"/>
              </w:rPr>
              <w:t>Меры управления рисками</w:t>
            </w:r>
          </w:p>
        </w:tc>
      </w:tr>
      <w:tr w:rsidR="002F1CBA" w14:paraId="3676308B" w14:textId="77777777" w:rsidTr="00D61590">
        <w:tc>
          <w:tcPr>
            <w:tcW w:w="959" w:type="dxa"/>
          </w:tcPr>
          <w:p w14:paraId="1D8FEFBD" w14:textId="77777777" w:rsidR="002F1CBA" w:rsidRPr="00CD0855" w:rsidRDefault="002F1CBA" w:rsidP="00D61590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 w:rsidRPr="00CD0855">
              <w:rPr>
                <w:sz w:val="28"/>
                <w:szCs w:val="28"/>
                <w:lang w:bidi="ru-RU"/>
              </w:rPr>
              <w:t>1.</w:t>
            </w:r>
          </w:p>
        </w:tc>
        <w:tc>
          <w:tcPr>
            <w:tcW w:w="4111" w:type="dxa"/>
          </w:tcPr>
          <w:p w14:paraId="35ECF888" w14:textId="77777777" w:rsidR="002F1CBA" w:rsidRPr="00CD0855" w:rsidRDefault="002F1CBA" w:rsidP="00D61590">
            <w:pPr>
              <w:pStyle w:val="Defaul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Финансовый риск,</w:t>
            </w:r>
            <w:r w:rsidRPr="00CD0855">
              <w:rPr>
                <w:bCs/>
                <w:sz w:val="28"/>
                <w:szCs w:val="28"/>
              </w:rPr>
              <w:t xml:space="preserve"> связанн</w:t>
            </w:r>
            <w:r>
              <w:rPr>
                <w:bCs/>
                <w:sz w:val="28"/>
                <w:szCs w:val="28"/>
              </w:rPr>
              <w:t>ый</w:t>
            </w:r>
            <w:r w:rsidRPr="00CD0855">
              <w:rPr>
                <w:bCs/>
                <w:sz w:val="28"/>
                <w:szCs w:val="28"/>
              </w:rPr>
              <w:t xml:space="preserve"> с отсутствием финансирования либо недофинансированием </w:t>
            </w:r>
            <w:r w:rsidRPr="00CD0855">
              <w:rPr>
                <w:bCs/>
                <w:sz w:val="28"/>
                <w:szCs w:val="28"/>
              </w:rPr>
              <w:lastRenderedPageBreak/>
              <w:t>программных мероприятий</w:t>
            </w:r>
          </w:p>
        </w:tc>
        <w:tc>
          <w:tcPr>
            <w:tcW w:w="4784" w:type="dxa"/>
          </w:tcPr>
          <w:p w14:paraId="5F074F33" w14:textId="77777777" w:rsidR="0098295F" w:rsidRPr="00CD0855" w:rsidRDefault="0098295F" w:rsidP="006816EF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lastRenderedPageBreak/>
              <w:t xml:space="preserve">- </w:t>
            </w:r>
            <w:r w:rsidR="00106B97" w:rsidRPr="00C53351">
              <w:rPr>
                <w:bCs/>
                <w:sz w:val="28"/>
                <w:szCs w:val="28"/>
              </w:rPr>
              <w:t>определение наиболее значимых мероприятий для первоочередного финансирования</w:t>
            </w:r>
          </w:p>
        </w:tc>
      </w:tr>
      <w:tr w:rsidR="002F1CBA" w14:paraId="068BED20" w14:textId="77777777" w:rsidTr="00D61590">
        <w:tc>
          <w:tcPr>
            <w:tcW w:w="959" w:type="dxa"/>
          </w:tcPr>
          <w:p w14:paraId="6F31163E" w14:textId="77777777" w:rsidR="002F1CBA" w:rsidRDefault="002F1CBA" w:rsidP="00D61590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lastRenderedPageBreak/>
              <w:t>2.</w:t>
            </w:r>
          </w:p>
        </w:tc>
        <w:tc>
          <w:tcPr>
            <w:tcW w:w="4111" w:type="dxa"/>
          </w:tcPr>
          <w:p w14:paraId="492F28E2" w14:textId="77777777" w:rsidR="002F1CBA" w:rsidRPr="00C53351" w:rsidRDefault="002F1CBA" w:rsidP="00623014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 w:rsidRPr="00C53351">
              <w:rPr>
                <w:bCs/>
                <w:sz w:val="28"/>
                <w:szCs w:val="28"/>
              </w:rPr>
              <w:t>Административн</w:t>
            </w:r>
            <w:r>
              <w:rPr>
                <w:bCs/>
                <w:sz w:val="28"/>
                <w:szCs w:val="28"/>
              </w:rPr>
              <w:t>ый</w:t>
            </w:r>
            <w:r w:rsidRPr="00C53351">
              <w:rPr>
                <w:bCs/>
                <w:sz w:val="28"/>
                <w:szCs w:val="28"/>
              </w:rPr>
              <w:t xml:space="preserve"> риск, связанн</w:t>
            </w:r>
            <w:r>
              <w:rPr>
                <w:bCs/>
                <w:sz w:val="28"/>
                <w:szCs w:val="28"/>
              </w:rPr>
              <w:t>ый</w:t>
            </w:r>
            <w:r w:rsidRPr="00C53351">
              <w:rPr>
                <w:bCs/>
                <w:sz w:val="28"/>
                <w:szCs w:val="28"/>
              </w:rPr>
              <w:t xml:space="preserve"> с неправомерными либо несвоевременными действиями лиц, непосредственно или косвенно связанных с исполнением мероприятий муниципальной программы</w:t>
            </w:r>
          </w:p>
        </w:tc>
        <w:tc>
          <w:tcPr>
            <w:tcW w:w="4784" w:type="dxa"/>
          </w:tcPr>
          <w:p w14:paraId="3140305B" w14:textId="77777777" w:rsidR="002F1CBA" w:rsidRPr="00C53351" w:rsidRDefault="002F1CBA" w:rsidP="0098295F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 w:rsidRPr="00C53351">
              <w:rPr>
                <w:sz w:val="28"/>
                <w:szCs w:val="28"/>
                <w:lang w:bidi="ru-RU"/>
              </w:rPr>
              <w:t xml:space="preserve">- </w:t>
            </w:r>
            <w:r w:rsidR="005D2BB8" w:rsidRPr="00C53351">
              <w:rPr>
                <w:bCs/>
                <w:sz w:val="28"/>
                <w:szCs w:val="28"/>
              </w:rPr>
              <w:t>мониторинг реализации муниципальной программы</w:t>
            </w:r>
          </w:p>
        </w:tc>
      </w:tr>
      <w:tr w:rsidR="002F1CBA" w14:paraId="7265F6A7" w14:textId="77777777" w:rsidTr="00D61590">
        <w:tc>
          <w:tcPr>
            <w:tcW w:w="959" w:type="dxa"/>
          </w:tcPr>
          <w:p w14:paraId="4114A4D7" w14:textId="77777777" w:rsidR="002F1CBA" w:rsidRDefault="002F1CBA" w:rsidP="00D61590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3.</w:t>
            </w:r>
          </w:p>
        </w:tc>
        <w:tc>
          <w:tcPr>
            <w:tcW w:w="4111" w:type="dxa"/>
          </w:tcPr>
          <w:p w14:paraId="50049922" w14:textId="77777777" w:rsidR="002F1CBA" w:rsidRDefault="002F1CBA" w:rsidP="00623014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Риск, который связан с возникновением проблем в реализации программы в результате недостаточной квалификации и (или) недобросовестности подрядчиков, исполняющих работы в соответствии с законодательством о закупках</w:t>
            </w:r>
          </w:p>
        </w:tc>
        <w:tc>
          <w:tcPr>
            <w:tcW w:w="4784" w:type="dxa"/>
          </w:tcPr>
          <w:p w14:paraId="5B737CB3" w14:textId="77777777" w:rsidR="005D2BB8" w:rsidRDefault="005D2BB8" w:rsidP="005D2BB8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заключение контракта на выполнение работ проводится соисполнителем муниципальной программы в соответствии с законодательством</w:t>
            </w:r>
          </w:p>
          <w:p w14:paraId="7883C693" w14:textId="77777777" w:rsidR="002F1CBA" w:rsidRDefault="002F1CBA" w:rsidP="00D61590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</w:p>
        </w:tc>
      </w:tr>
    </w:tbl>
    <w:p w14:paraId="4CB44B3F" w14:textId="77777777" w:rsidR="002F1CBA" w:rsidRDefault="002F1CBA" w:rsidP="002F1CBA">
      <w:pPr>
        <w:pStyle w:val="Default"/>
        <w:ind w:firstLine="709"/>
        <w:jc w:val="both"/>
        <w:rPr>
          <w:sz w:val="28"/>
          <w:szCs w:val="28"/>
          <w:lang w:bidi="ru-RU"/>
        </w:rPr>
      </w:pPr>
    </w:p>
    <w:p w14:paraId="3BB77CFD" w14:textId="77777777" w:rsidR="002F1CBA" w:rsidRDefault="00074F52" w:rsidP="0098295F">
      <w:pPr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Раздел </w:t>
      </w:r>
      <w:r>
        <w:rPr>
          <w:sz w:val="28"/>
          <w:szCs w:val="28"/>
          <w:lang w:val="en-US" w:bidi="ru-RU"/>
        </w:rPr>
        <w:t>III</w:t>
      </w:r>
      <w:r>
        <w:rPr>
          <w:sz w:val="28"/>
          <w:szCs w:val="28"/>
          <w:lang w:bidi="ru-RU"/>
        </w:rPr>
        <w:t>. Планируемая эффективность муниципальной программы</w:t>
      </w:r>
    </w:p>
    <w:p w14:paraId="0942CC3B" w14:textId="77777777" w:rsidR="00074F52" w:rsidRDefault="00074F52" w:rsidP="002F1CBA">
      <w:pPr>
        <w:tabs>
          <w:tab w:val="left" w:pos="7230"/>
        </w:tabs>
        <w:ind w:firstLine="720"/>
        <w:jc w:val="center"/>
        <w:rPr>
          <w:sz w:val="28"/>
          <w:szCs w:val="28"/>
          <w:lang w:bidi="ru-RU"/>
        </w:rPr>
      </w:pPr>
    </w:p>
    <w:p w14:paraId="62A1B080" w14:textId="77777777" w:rsidR="00AA389D" w:rsidRPr="00BA3510" w:rsidRDefault="00074F52" w:rsidP="00AA389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BA3510">
        <w:rPr>
          <w:sz w:val="28"/>
          <w:szCs w:val="28"/>
        </w:rPr>
        <w:t xml:space="preserve">Муниципальная программа направлена на решение актуальных задач </w:t>
      </w:r>
      <w:r w:rsidR="00AA389D" w:rsidRPr="00BA3510">
        <w:rPr>
          <w:color w:val="000000"/>
          <w:sz w:val="28"/>
          <w:szCs w:val="28"/>
        </w:rPr>
        <w:t xml:space="preserve"> для развития социально-экономической инфраструктуры округа в части демонтажа</w:t>
      </w:r>
      <w:r w:rsidR="00BA3510" w:rsidRPr="00BA3510">
        <w:rPr>
          <w:color w:val="000000"/>
          <w:sz w:val="28"/>
          <w:szCs w:val="28"/>
        </w:rPr>
        <w:t xml:space="preserve"> объектов недвижимости (</w:t>
      </w:r>
      <w:r w:rsidR="00AA389D" w:rsidRPr="00BA3510">
        <w:rPr>
          <w:color w:val="000000"/>
          <w:sz w:val="28"/>
          <w:szCs w:val="28"/>
        </w:rPr>
        <w:t>ветхих и аварийных домов, зданий, строений, сооружений</w:t>
      </w:r>
      <w:r w:rsidR="00BA3510" w:rsidRPr="00BA3510">
        <w:rPr>
          <w:color w:val="000000"/>
          <w:sz w:val="28"/>
          <w:szCs w:val="28"/>
        </w:rPr>
        <w:t>, капитальных объектов недвижимости, находящихся в муниципальной собственности, некапитальных объектов)</w:t>
      </w:r>
      <w:r w:rsidR="00AA389D" w:rsidRPr="00BA3510">
        <w:rPr>
          <w:sz w:val="28"/>
          <w:szCs w:val="28"/>
        </w:rPr>
        <w:t>.</w:t>
      </w:r>
    </w:p>
    <w:p w14:paraId="6FFCF9C3" w14:textId="3CCC2EBA" w:rsidR="00C108D8" w:rsidRDefault="00C108D8" w:rsidP="00623014">
      <w:pPr>
        <w:tabs>
          <w:tab w:val="left" w:pos="10080"/>
        </w:tabs>
        <w:ind w:firstLine="709"/>
        <w:jc w:val="both"/>
      </w:pPr>
      <w:r>
        <w:rPr>
          <w:sz w:val="28"/>
          <w:szCs w:val="28"/>
        </w:rPr>
        <w:t>Ожидаемые результаты реализации муниципальной программы к                   202</w:t>
      </w:r>
      <w:r w:rsidR="00DB371C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году:</w:t>
      </w:r>
    </w:p>
    <w:p w14:paraId="570690D2" w14:textId="77777777" w:rsidR="00AA389D" w:rsidRDefault="00AA389D" w:rsidP="00AA389D">
      <w:pPr>
        <w:pStyle w:val="ConsPlusNonformat"/>
        <w:tabs>
          <w:tab w:val="left" w:pos="266"/>
          <w:tab w:val="left" w:pos="1276"/>
        </w:tabs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E95EF2">
        <w:rPr>
          <w:rFonts w:ascii="Times New Roman" w:hAnsi="Times New Roman" w:cs="Times New Roman"/>
          <w:sz w:val="28"/>
          <w:szCs w:val="28"/>
        </w:rPr>
        <w:t xml:space="preserve">создание благоприятных и безопасных условий проживания граждан на территории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95EF2">
        <w:rPr>
          <w:rFonts w:ascii="Times New Roman" w:hAnsi="Times New Roman" w:cs="Times New Roman"/>
          <w:sz w:val="28"/>
          <w:szCs w:val="28"/>
        </w:rPr>
        <w:t>ородского округа</w:t>
      </w:r>
      <w:r w:rsidRPr="00E95EF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1EEA02E" w14:textId="77777777" w:rsidR="00AA389D" w:rsidRPr="00E95EF2" w:rsidRDefault="00AA389D" w:rsidP="00AA389D">
      <w:pPr>
        <w:pStyle w:val="ConsPlusNonformat"/>
        <w:tabs>
          <w:tab w:val="left" w:pos="266"/>
          <w:tab w:val="left" w:pos="1276"/>
        </w:tabs>
        <w:ind w:firstLine="851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32E41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территории </w:t>
      </w:r>
      <w:r w:rsidRPr="00E95EF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32E41">
        <w:rPr>
          <w:rFonts w:ascii="Times New Roman" w:hAnsi="Times New Roman" w:cs="Times New Roman"/>
          <w:sz w:val="28"/>
          <w:szCs w:val="28"/>
        </w:rPr>
        <w:t>;</w:t>
      </w:r>
    </w:p>
    <w:p w14:paraId="2A83E106" w14:textId="77777777" w:rsidR="00AA389D" w:rsidRDefault="00AA389D" w:rsidP="00AA389D">
      <w:pPr>
        <w:pStyle w:val="ConsPlusNonformat"/>
        <w:widowControl/>
        <w:tabs>
          <w:tab w:val="left" w:pos="266"/>
          <w:tab w:val="left" w:pos="1276"/>
        </w:tabs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B53D4D">
        <w:rPr>
          <w:rFonts w:ascii="Times New Roman" w:hAnsi="Times New Roman" w:cs="Times New Roman"/>
          <w:color w:val="000000"/>
          <w:sz w:val="28"/>
          <w:szCs w:val="28"/>
        </w:rPr>
        <w:t>снос ветхих и аварийных домов;</w:t>
      </w:r>
    </w:p>
    <w:p w14:paraId="205C74A1" w14:textId="77777777" w:rsidR="00AA389D" w:rsidRDefault="00AA389D" w:rsidP="00AA389D">
      <w:pPr>
        <w:pStyle w:val="ConsPlusNonformat"/>
        <w:widowControl/>
        <w:tabs>
          <w:tab w:val="left" w:pos="266"/>
          <w:tab w:val="left" w:pos="1276"/>
        </w:tabs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снос зданий, строений, сооружений;</w:t>
      </w:r>
    </w:p>
    <w:p w14:paraId="15F308FA" w14:textId="77777777" w:rsidR="00AA389D" w:rsidRPr="00BF3771" w:rsidRDefault="00AA389D" w:rsidP="00AA389D">
      <w:pPr>
        <w:pStyle w:val="ConsPlusNonformat"/>
        <w:widowControl/>
        <w:tabs>
          <w:tab w:val="left" w:pos="266"/>
          <w:tab w:val="left" w:pos="1276"/>
        </w:tabs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77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771">
        <w:rPr>
          <w:rFonts w:ascii="Times New Roman" w:hAnsi="Times New Roman" w:cs="Times New Roman"/>
          <w:color w:val="000000"/>
          <w:sz w:val="28"/>
          <w:szCs w:val="28"/>
        </w:rPr>
        <w:t>ликвидация нестационарных объектов, незаконно размещенных рекламных конструкций, гаражей, сараев.</w:t>
      </w:r>
    </w:p>
    <w:p w14:paraId="27AC130C" w14:textId="77777777" w:rsidR="00C108D8" w:rsidRPr="00FD7647" w:rsidRDefault="00C108D8" w:rsidP="00C108D8">
      <w:pPr>
        <w:tabs>
          <w:tab w:val="left" w:pos="10080"/>
        </w:tabs>
        <w:ind w:firstLine="708"/>
        <w:jc w:val="both"/>
        <w:rPr>
          <w:sz w:val="28"/>
          <w:szCs w:val="28"/>
        </w:rPr>
      </w:pPr>
    </w:p>
    <w:p w14:paraId="734FB51D" w14:textId="77777777" w:rsidR="003F09F0" w:rsidRDefault="003F09F0" w:rsidP="00D35A37">
      <w:pPr>
        <w:rPr>
          <w:sz w:val="28"/>
          <w:szCs w:val="28"/>
        </w:rPr>
      </w:pPr>
    </w:p>
    <w:p w14:paraId="5074191D" w14:textId="6D18E34E" w:rsidR="00D35A37" w:rsidRPr="00D35A37" w:rsidRDefault="003F09F0" w:rsidP="00D35A3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D35A37" w:rsidRPr="00D35A37">
        <w:rPr>
          <w:sz w:val="28"/>
          <w:szCs w:val="28"/>
        </w:rPr>
        <w:t>ачальник управления  по имуществу</w:t>
      </w:r>
    </w:p>
    <w:p w14:paraId="10F43C96" w14:textId="57B2AC3B" w:rsidR="00D35A37" w:rsidRPr="00D35A37" w:rsidRDefault="00D35A37" w:rsidP="00D35A37">
      <w:pPr>
        <w:rPr>
          <w:rFonts w:ascii="Calibri" w:hAnsi="Calibri"/>
          <w:sz w:val="28"/>
          <w:szCs w:val="28"/>
        </w:rPr>
      </w:pPr>
      <w:r w:rsidRPr="00D35A37">
        <w:rPr>
          <w:sz w:val="28"/>
          <w:szCs w:val="28"/>
        </w:rPr>
        <w:t xml:space="preserve">и земельным отношениям                  </w:t>
      </w:r>
      <w:r>
        <w:rPr>
          <w:sz w:val="28"/>
          <w:szCs w:val="28"/>
        </w:rPr>
        <w:t xml:space="preserve">                     </w:t>
      </w:r>
      <w:r w:rsidR="00E206C1">
        <w:rPr>
          <w:sz w:val="28"/>
          <w:szCs w:val="28"/>
        </w:rPr>
        <w:t xml:space="preserve">                    </w:t>
      </w:r>
      <w:r w:rsidR="003F09F0">
        <w:rPr>
          <w:sz w:val="28"/>
          <w:szCs w:val="28"/>
        </w:rPr>
        <w:t xml:space="preserve"> </w:t>
      </w:r>
      <w:r w:rsidR="00E206C1">
        <w:rPr>
          <w:sz w:val="28"/>
          <w:szCs w:val="28"/>
        </w:rPr>
        <w:t xml:space="preserve">       </w:t>
      </w:r>
      <w:r w:rsidRPr="00D35A37">
        <w:rPr>
          <w:sz w:val="28"/>
          <w:szCs w:val="28"/>
        </w:rPr>
        <w:t xml:space="preserve">  </w:t>
      </w:r>
      <w:r w:rsidR="003F09F0">
        <w:rPr>
          <w:sz w:val="28"/>
          <w:szCs w:val="28"/>
        </w:rPr>
        <w:t>Ж.А. Буркова</w:t>
      </w:r>
    </w:p>
    <w:p w14:paraId="04C5122C" w14:textId="77777777" w:rsidR="00B44760" w:rsidRDefault="00B44760" w:rsidP="00D35A37">
      <w:pPr>
        <w:pStyle w:val="Default"/>
        <w:rPr>
          <w:sz w:val="20"/>
          <w:szCs w:val="20"/>
        </w:rPr>
      </w:pPr>
    </w:p>
    <w:sectPr w:rsidR="00B44760" w:rsidSect="00170A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A73"/>
    <w:multiLevelType w:val="hybridMultilevel"/>
    <w:tmpl w:val="8F4CF2FE"/>
    <w:lvl w:ilvl="0" w:tplc="54C479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D82333E"/>
    <w:multiLevelType w:val="hybridMultilevel"/>
    <w:tmpl w:val="3B76B16A"/>
    <w:lvl w:ilvl="0" w:tplc="E236D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831819"/>
    <w:multiLevelType w:val="hybridMultilevel"/>
    <w:tmpl w:val="7CBE2C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60B6C"/>
    <w:rsid w:val="00074F52"/>
    <w:rsid w:val="000A1DDB"/>
    <w:rsid w:val="000C6B2C"/>
    <w:rsid w:val="000E6606"/>
    <w:rsid w:val="00101B5E"/>
    <w:rsid w:val="00106B97"/>
    <w:rsid w:val="00160B6C"/>
    <w:rsid w:val="0016449A"/>
    <w:rsid w:val="00170A91"/>
    <w:rsid w:val="00173FB9"/>
    <w:rsid w:val="00180719"/>
    <w:rsid w:val="001849D6"/>
    <w:rsid w:val="001A7D95"/>
    <w:rsid w:val="002E73CA"/>
    <w:rsid w:val="002F1CBA"/>
    <w:rsid w:val="00300867"/>
    <w:rsid w:val="0030372D"/>
    <w:rsid w:val="0035080A"/>
    <w:rsid w:val="00373727"/>
    <w:rsid w:val="00396024"/>
    <w:rsid w:val="003B5E17"/>
    <w:rsid w:val="003F09F0"/>
    <w:rsid w:val="003F3EBE"/>
    <w:rsid w:val="0042694C"/>
    <w:rsid w:val="004B5719"/>
    <w:rsid w:val="00534494"/>
    <w:rsid w:val="00573108"/>
    <w:rsid w:val="00594EA5"/>
    <w:rsid w:val="005A2FD1"/>
    <w:rsid w:val="005D2BB8"/>
    <w:rsid w:val="0060680E"/>
    <w:rsid w:val="00623014"/>
    <w:rsid w:val="006816EF"/>
    <w:rsid w:val="0068431D"/>
    <w:rsid w:val="00694517"/>
    <w:rsid w:val="006B7C66"/>
    <w:rsid w:val="006D5649"/>
    <w:rsid w:val="00777B90"/>
    <w:rsid w:val="0079543F"/>
    <w:rsid w:val="007A48A0"/>
    <w:rsid w:val="007C1C76"/>
    <w:rsid w:val="008079CC"/>
    <w:rsid w:val="00812538"/>
    <w:rsid w:val="008410ED"/>
    <w:rsid w:val="00841125"/>
    <w:rsid w:val="0086470C"/>
    <w:rsid w:val="008D2B65"/>
    <w:rsid w:val="00905358"/>
    <w:rsid w:val="00942C66"/>
    <w:rsid w:val="0095310F"/>
    <w:rsid w:val="0098295F"/>
    <w:rsid w:val="009C2F40"/>
    <w:rsid w:val="00A1750D"/>
    <w:rsid w:val="00A619E3"/>
    <w:rsid w:val="00A94B9B"/>
    <w:rsid w:val="00AA389D"/>
    <w:rsid w:val="00AB6CB1"/>
    <w:rsid w:val="00B44760"/>
    <w:rsid w:val="00B46732"/>
    <w:rsid w:val="00BA259F"/>
    <w:rsid w:val="00BA3510"/>
    <w:rsid w:val="00BB4327"/>
    <w:rsid w:val="00C108D8"/>
    <w:rsid w:val="00C1216B"/>
    <w:rsid w:val="00C23634"/>
    <w:rsid w:val="00C36E60"/>
    <w:rsid w:val="00C94840"/>
    <w:rsid w:val="00CA4987"/>
    <w:rsid w:val="00D35A37"/>
    <w:rsid w:val="00D46EBF"/>
    <w:rsid w:val="00D56179"/>
    <w:rsid w:val="00DA06D4"/>
    <w:rsid w:val="00DB371C"/>
    <w:rsid w:val="00E14E32"/>
    <w:rsid w:val="00E206C1"/>
    <w:rsid w:val="00E32C70"/>
    <w:rsid w:val="00EC63BC"/>
    <w:rsid w:val="00EF555E"/>
    <w:rsid w:val="00F018E9"/>
    <w:rsid w:val="00F029E6"/>
    <w:rsid w:val="00F14A30"/>
    <w:rsid w:val="00F37F03"/>
    <w:rsid w:val="00F8161C"/>
    <w:rsid w:val="00FD6AD3"/>
    <w:rsid w:val="00FD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E88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Label4">
    <w:name w:val="ListLabel 4"/>
    <w:qFormat/>
    <w:rsid w:val="002F1CBA"/>
    <w:rPr>
      <w:rFonts w:cs="Times New Roman"/>
    </w:rPr>
  </w:style>
  <w:style w:type="table" w:styleId="a8">
    <w:name w:val="Table Grid"/>
    <w:basedOn w:val="a1"/>
    <w:uiPriority w:val="59"/>
    <w:locked/>
    <w:rsid w:val="002F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A389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3A871-E712-4ABF-9D9B-089EF825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413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user1</cp:lastModifiedBy>
  <cp:revision>24</cp:revision>
  <cp:lastPrinted>2022-10-04T10:03:00Z</cp:lastPrinted>
  <dcterms:created xsi:type="dcterms:W3CDTF">2020-09-21T12:05:00Z</dcterms:created>
  <dcterms:modified xsi:type="dcterms:W3CDTF">2022-10-04T10:10:00Z</dcterms:modified>
</cp:coreProperties>
</file>