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9C" w:rsidRDefault="0031761D">
      <w:pPr>
        <w:pStyle w:val="1"/>
        <w:ind w:firstLine="5387"/>
      </w:pPr>
      <w:r>
        <w:rPr>
          <w:b w:val="0"/>
        </w:rPr>
        <w:t>УТВЕРЖДЕНА</w:t>
      </w:r>
    </w:p>
    <w:p w:rsidR="00F6409C" w:rsidRDefault="0031761D">
      <w:pPr>
        <w:ind w:firstLine="5387"/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6409C" w:rsidRDefault="0031761D">
      <w:pPr>
        <w:ind w:firstLine="5387"/>
      </w:pP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F6409C" w:rsidRDefault="0031761D">
      <w:pPr>
        <w:ind w:firstLine="5387"/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F6409C" w:rsidRDefault="0031761D">
      <w:pPr>
        <w:ind w:firstLine="5387"/>
      </w:pPr>
      <w:r>
        <w:rPr>
          <w:rFonts w:ascii="Times New Roman" w:hAnsi="Times New Roman"/>
          <w:sz w:val="28"/>
          <w:szCs w:val="28"/>
        </w:rPr>
        <w:t>от  23.10.2020 № 2379-п</w:t>
      </w:r>
    </w:p>
    <w:p w:rsidR="00F6409C" w:rsidRDefault="0031761D">
      <w:pPr>
        <w:ind w:firstLine="5387"/>
      </w:pPr>
      <w:proofErr w:type="gramStart"/>
      <w:r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F6409C" w:rsidRDefault="0031761D">
      <w:pPr>
        <w:ind w:firstLine="5387"/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6409C" w:rsidRDefault="0031761D">
      <w:pPr>
        <w:ind w:firstLine="5387"/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F6409C" w:rsidRDefault="0031761D">
      <w:pPr>
        <w:ind w:firstLine="5387"/>
      </w:pPr>
      <w:r>
        <w:rPr>
          <w:rFonts w:ascii="Times New Roman" w:hAnsi="Times New Roman"/>
          <w:sz w:val="28"/>
          <w:szCs w:val="28"/>
        </w:rPr>
        <w:t>от__________№______)</w:t>
      </w:r>
    </w:p>
    <w:p w:rsidR="00F6409C" w:rsidRDefault="00F6409C">
      <w:pPr>
        <w:ind w:firstLine="5387"/>
        <w:rPr>
          <w:rFonts w:ascii="Times New Roman" w:hAnsi="Times New Roman"/>
          <w:sz w:val="28"/>
          <w:szCs w:val="28"/>
        </w:rPr>
      </w:pPr>
    </w:p>
    <w:p w:rsidR="00F6409C" w:rsidRDefault="00F6409C">
      <w:pPr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F6409C" w:rsidRDefault="00F6409C">
      <w:pPr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F6409C" w:rsidRDefault="00F6409C">
      <w:pPr>
        <w:jc w:val="center"/>
        <w:rPr>
          <w:rFonts w:ascii="Times New Roman" w:hAnsi="Times New Roman"/>
          <w:sz w:val="28"/>
          <w:szCs w:val="28"/>
        </w:rPr>
      </w:pPr>
    </w:p>
    <w:p w:rsidR="00F6409C" w:rsidRDefault="00F6409C">
      <w:pPr>
        <w:jc w:val="center"/>
        <w:rPr>
          <w:rFonts w:ascii="Times New Roman" w:hAnsi="Times New Roman"/>
          <w:sz w:val="28"/>
          <w:szCs w:val="28"/>
        </w:rPr>
      </w:pPr>
    </w:p>
    <w:p w:rsidR="00F6409C" w:rsidRDefault="00F6409C">
      <w:pPr>
        <w:jc w:val="center"/>
        <w:rPr>
          <w:rFonts w:ascii="Times New Roman" w:hAnsi="Times New Roman"/>
          <w:sz w:val="28"/>
          <w:szCs w:val="28"/>
        </w:rPr>
      </w:pPr>
    </w:p>
    <w:p w:rsidR="00F6409C" w:rsidRDefault="00F6409C">
      <w:pPr>
        <w:jc w:val="center"/>
        <w:rPr>
          <w:rFonts w:ascii="Times New Roman" w:hAnsi="Times New Roman"/>
          <w:sz w:val="28"/>
          <w:szCs w:val="28"/>
        </w:rPr>
      </w:pPr>
    </w:p>
    <w:p w:rsidR="00F6409C" w:rsidRDefault="00F6409C">
      <w:pPr>
        <w:jc w:val="center"/>
        <w:rPr>
          <w:rFonts w:ascii="Times New Roman" w:hAnsi="Times New Roman"/>
          <w:sz w:val="28"/>
          <w:szCs w:val="28"/>
        </w:rPr>
      </w:pPr>
    </w:p>
    <w:p w:rsidR="00F6409C" w:rsidRDefault="00F6409C">
      <w:pPr>
        <w:jc w:val="center"/>
        <w:rPr>
          <w:rFonts w:ascii="Times New Roman" w:hAnsi="Times New Roman"/>
          <w:sz w:val="28"/>
          <w:szCs w:val="28"/>
        </w:rPr>
      </w:pPr>
    </w:p>
    <w:p w:rsidR="00F6409C" w:rsidRDefault="00F6409C">
      <w:pPr>
        <w:jc w:val="center"/>
        <w:rPr>
          <w:rFonts w:ascii="Times New Roman" w:hAnsi="Times New Roman"/>
          <w:sz w:val="28"/>
          <w:szCs w:val="28"/>
        </w:rPr>
      </w:pPr>
    </w:p>
    <w:p w:rsidR="00F6409C" w:rsidRDefault="00F6409C">
      <w:pPr>
        <w:jc w:val="center"/>
        <w:rPr>
          <w:rFonts w:ascii="Times New Roman" w:hAnsi="Times New Roman"/>
          <w:sz w:val="28"/>
          <w:szCs w:val="28"/>
        </w:rPr>
      </w:pPr>
    </w:p>
    <w:p w:rsidR="00F6409C" w:rsidRDefault="00F6409C">
      <w:pPr>
        <w:jc w:val="center"/>
        <w:rPr>
          <w:rFonts w:ascii="Times New Roman" w:hAnsi="Times New Roman"/>
          <w:sz w:val="28"/>
          <w:szCs w:val="28"/>
        </w:rPr>
      </w:pPr>
    </w:p>
    <w:p w:rsidR="00F6409C" w:rsidRDefault="00F6409C">
      <w:pPr>
        <w:jc w:val="center"/>
        <w:rPr>
          <w:rFonts w:ascii="Times New Roman" w:hAnsi="Times New Roman"/>
          <w:sz w:val="28"/>
          <w:szCs w:val="28"/>
        </w:rPr>
      </w:pPr>
    </w:p>
    <w:p w:rsidR="00F6409C" w:rsidRDefault="0031761D">
      <w:pPr>
        <w:tabs>
          <w:tab w:val="left" w:pos="7020"/>
        </w:tabs>
        <w:jc w:val="center"/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F6409C" w:rsidRDefault="0031761D">
      <w:pPr>
        <w:shd w:val="clear" w:color="auto" w:fill="FFFFFF"/>
        <w:jc w:val="center"/>
        <w:sectPr w:rsidR="00F6409C" w:rsidSect="00AC4C86">
          <w:headerReference w:type="default" r:id="rId9"/>
          <w:headerReference w:type="first" r:id="rId10"/>
          <w:pgSz w:w="11906" w:h="16838" w:code="9"/>
          <w:pgMar w:top="1134" w:right="567" w:bottom="1134" w:left="1701" w:header="0" w:footer="0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/>
          <w:sz w:val="28"/>
          <w:szCs w:val="28"/>
        </w:rPr>
        <w:t xml:space="preserve">«Благоустройство городской среды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F6409C" w:rsidRDefault="0031761D">
      <w:pPr>
        <w:tabs>
          <w:tab w:val="left" w:pos="5103"/>
        </w:tabs>
        <w:jc w:val="center"/>
      </w:pPr>
      <w:r>
        <w:rPr>
          <w:rFonts w:ascii="Times New Roman" w:hAnsi="Times New Roman"/>
          <w:sz w:val="26"/>
          <w:szCs w:val="26"/>
        </w:rPr>
        <w:lastRenderedPageBreak/>
        <w:t>ПАСПОРТ</w:t>
      </w:r>
    </w:p>
    <w:p w:rsidR="00F6409C" w:rsidRDefault="0031761D">
      <w:pPr>
        <w:tabs>
          <w:tab w:val="left" w:pos="7020"/>
        </w:tabs>
        <w:jc w:val="center"/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6409C" w:rsidRDefault="0031761D">
      <w:pPr>
        <w:shd w:val="clear" w:color="auto" w:fill="FFFFFF"/>
        <w:jc w:val="center"/>
      </w:pPr>
      <w:r>
        <w:rPr>
          <w:rFonts w:ascii="Times New Roman" w:hAnsi="Times New Roman"/>
          <w:sz w:val="28"/>
          <w:szCs w:val="28"/>
        </w:rPr>
        <w:t xml:space="preserve">«Благоустройство городской среды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F6409C" w:rsidRDefault="0031761D">
      <w:pPr>
        <w:tabs>
          <w:tab w:val="left" w:pos="70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</w:p>
    <w:p w:rsidR="00F6409C" w:rsidRDefault="00F6409C">
      <w:pPr>
        <w:tabs>
          <w:tab w:val="left" w:pos="7020"/>
        </w:tabs>
        <w:jc w:val="center"/>
      </w:pPr>
    </w:p>
    <w:p w:rsidR="00F6409C" w:rsidRDefault="0031761D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программы: управление городского хозяйства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(далее – УГХ, городской округ).</w:t>
      </w:r>
    </w:p>
    <w:p w:rsidR="00F6409C" w:rsidRDefault="0031761D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Соисполнители муниципальной программы: </w:t>
      </w:r>
    </w:p>
    <w:p w:rsidR="00F6409C" w:rsidRDefault="0031761D">
      <w:pPr>
        <w:pStyle w:val="ac"/>
        <w:numPr>
          <w:ilvl w:val="0"/>
          <w:numId w:val="3"/>
        </w:numPr>
        <w:tabs>
          <w:tab w:val="left" w:pos="249"/>
          <w:tab w:val="left" w:pos="993"/>
          <w:tab w:val="left" w:pos="10080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управление архитектуры и градостроительства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(далее – </w:t>
      </w:r>
      <w:proofErr w:type="spellStart"/>
      <w:r>
        <w:rPr>
          <w:rFonts w:ascii="Times New Roman" w:hAnsi="Times New Roman"/>
          <w:sz w:val="28"/>
          <w:szCs w:val="28"/>
        </w:rPr>
        <w:t>УАиГ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F6409C" w:rsidRDefault="0031761D">
      <w:pPr>
        <w:pStyle w:val="ac"/>
        <w:numPr>
          <w:ilvl w:val="0"/>
          <w:numId w:val="3"/>
        </w:numPr>
        <w:tabs>
          <w:tab w:val="left" w:pos="249"/>
          <w:tab w:val="left" w:pos="993"/>
          <w:tab w:val="left" w:pos="100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учреждение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«Городская служба заказчика» (далее – МУ КГО «ГСЗ»).</w:t>
      </w:r>
    </w:p>
    <w:p w:rsidR="00F6409C" w:rsidRDefault="0031761D">
      <w:pPr>
        <w:pStyle w:val="ac"/>
        <w:numPr>
          <w:ilvl w:val="0"/>
          <w:numId w:val="4"/>
        </w:numPr>
        <w:tabs>
          <w:tab w:val="left" w:pos="993"/>
          <w:tab w:val="left" w:pos="10080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программы:</w:t>
      </w:r>
    </w:p>
    <w:p w:rsidR="00F6409C" w:rsidRDefault="0031761D">
      <w:pPr>
        <w:pStyle w:val="ac"/>
        <w:shd w:val="clear" w:color="auto" w:fill="FFFFFF"/>
        <w:spacing w:after="0"/>
        <w:ind w:left="0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Таблица 1</w:t>
      </w:r>
    </w:p>
    <w:tbl>
      <w:tblPr>
        <w:tblW w:w="10245" w:type="dxa"/>
        <w:tblInd w:w="-2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735"/>
        <w:gridCol w:w="4264"/>
        <w:gridCol w:w="1272"/>
        <w:gridCol w:w="1277"/>
        <w:gridCol w:w="1134"/>
        <w:gridCol w:w="1563"/>
      </w:tblGrid>
      <w:tr w:rsidR="00F6409C" w:rsidTr="0031761D">
        <w:trPr>
          <w:trHeight w:val="450"/>
        </w:trPr>
        <w:tc>
          <w:tcPr>
            <w:tcW w:w="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№</w:t>
            </w:r>
          </w:p>
          <w:p w:rsidR="00F6409C" w:rsidRDefault="0031761D">
            <w:pPr>
              <w:tabs>
                <w:tab w:val="left" w:pos="10080"/>
              </w:tabs>
              <w:jc w:val="center"/>
            </w:pPr>
            <w:proofErr w:type="gramStart"/>
            <w:r>
              <w:rPr>
                <w:rFonts w:ascii="Times New Roman" w:hAnsi="Times New Roman"/>
                <w:color w:val="1C1C1C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1C1C1C"/>
                <w:sz w:val="28"/>
                <w:szCs w:val="28"/>
              </w:rPr>
              <w:t>/п</w:t>
            </w:r>
          </w:p>
          <w:p w:rsidR="00F6409C" w:rsidRDefault="00F6409C">
            <w:pPr>
              <w:tabs>
                <w:tab w:val="left" w:pos="10080"/>
              </w:tabs>
              <w:rPr>
                <w:rFonts w:ascii="Times New Roman" w:hAnsi="Times New Roman"/>
                <w:color w:val="1C1C1C"/>
                <w:sz w:val="28"/>
                <w:szCs w:val="28"/>
              </w:rPr>
            </w:pPr>
          </w:p>
        </w:tc>
        <w:tc>
          <w:tcPr>
            <w:tcW w:w="42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2100"/>
                <w:tab w:val="left" w:pos="10080"/>
              </w:tabs>
              <w:ind w:left="163" w:right="34"/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Значение целевого показателя</w:t>
            </w:r>
          </w:p>
        </w:tc>
      </w:tr>
      <w:tr w:rsidR="00F6409C" w:rsidTr="0031761D">
        <w:trPr>
          <w:trHeight w:val="240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6409C" w:rsidRDefault="00F6409C">
            <w:pPr>
              <w:rPr>
                <w:rFonts w:ascii="Times New Roman" w:hAnsi="Times New Roman"/>
                <w:color w:val="1C1C1C"/>
                <w:sz w:val="28"/>
                <w:szCs w:val="28"/>
              </w:rPr>
            </w:pPr>
          </w:p>
        </w:tc>
        <w:tc>
          <w:tcPr>
            <w:tcW w:w="4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6409C" w:rsidRDefault="00F6409C">
            <w:pPr>
              <w:ind w:left="163" w:right="34"/>
              <w:rPr>
                <w:rFonts w:ascii="Times New Roman" w:hAnsi="Times New Roman"/>
                <w:color w:val="1C1C1C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2024</w:t>
            </w:r>
          </w:p>
        </w:tc>
      </w:tr>
      <w:tr w:rsidR="00F6409C" w:rsidTr="0031761D">
        <w:trPr>
          <w:trHeight w:val="604"/>
        </w:trPr>
        <w:tc>
          <w:tcPr>
            <w:tcW w:w="102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ind w:left="163" w:right="34"/>
              <w:jc w:val="both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Цель муниципальной программы: создание наиболее благоприятных и комфортных условий жизнедеятельности населения городского округа</w:t>
            </w:r>
          </w:p>
        </w:tc>
      </w:tr>
      <w:tr w:rsidR="00F6409C" w:rsidTr="0031761D">
        <w:trPr>
          <w:trHeight w:val="15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1.1.</w:t>
            </w:r>
          </w:p>
        </w:tc>
        <w:tc>
          <w:tcPr>
            <w:tcW w:w="95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ind w:left="163" w:right="34"/>
              <w:jc w:val="both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Задача 1 – повышение уровня благоустройства дворовых территорий городского округа</w:t>
            </w:r>
          </w:p>
        </w:tc>
      </w:tr>
      <w:tr w:rsidR="00F6409C" w:rsidTr="0031761D">
        <w:trPr>
          <w:trHeight w:val="157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1.1.1.</w:t>
            </w:r>
          </w:p>
        </w:tc>
        <w:tc>
          <w:tcPr>
            <w:tcW w:w="4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ind w:left="163" w:right="34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Количество благоустроенных дворовых территорий (ед.)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B91F40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</w:tr>
      <w:tr w:rsidR="00F6409C" w:rsidTr="0031761D">
        <w:trPr>
          <w:trHeight w:val="157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1.2.</w:t>
            </w:r>
          </w:p>
        </w:tc>
        <w:tc>
          <w:tcPr>
            <w:tcW w:w="95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ind w:left="163" w:right="34"/>
              <w:jc w:val="both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Задача 2 – 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</w:t>
            </w:r>
          </w:p>
        </w:tc>
      </w:tr>
      <w:tr w:rsidR="00F6409C" w:rsidTr="0031761D">
        <w:trPr>
          <w:trHeight w:val="157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1.2.1.</w:t>
            </w:r>
          </w:p>
        </w:tc>
        <w:tc>
          <w:tcPr>
            <w:tcW w:w="4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ind w:left="163" w:right="34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Количество благоустроенных территорий общего пользования (ед.)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1D13C1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1D13C1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1D13C1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</w:t>
            </w:r>
          </w:p>
        </w:tc>
      </w:tr>
      <w:tr w:rsidR="0031761D" w:rsidTr="0031761D">
        <w:trPr>
          <w:trHeight w:val="157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1761D" w:rsidRDefault="0031761D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1.3.</w:t>
            </w:r>
          </w:p>
        </w:tc>
        <w:tc>
          <w:tcPr>
            <w:tcW w:w="95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1761D" w:rsidRPr="00E130E9" w:rsidRDefault="0031761D" w:rsidP="001C5D2A">
            <w:pPr>
              <w:tabs>
                <w:tab w:val="left" w:pos="10080"/>
              </w:tabs>
              <w:ind w:left="163" w:right="34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130E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Задача 3- </w:t>
            </w:r>
            <w:r w:rsidR="00E130E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</w:t>
            </w:r>
            <w:r w:rsidRPr="00E130E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оздание к</w:t>
            </w:r>
            <w:bookmarkStart w:id="0" w:name="__DdeLink__2470_4179836224"/>
            <w:bookmarkEnd w:id="0"/>
            <w:r w:rsidRPr="00E130E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омплексных систем обеспечения и онлайн мониторинга общественной безопасности, включая организацию постоянного видеонаблюдения с использованием </w:t>
            </w:r>
            <w:proofErr w:type="spellStart"/>
            <w:r w:rsidRPr="00E130E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видеоанали</w:t>
            </w:r>
            <w:r w:rsidR="00E130E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тики</w:t>
            </w:r>
            <w:proofErr w:type="spellEnd"/>
            <w:r w:rsidR="00E130E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в общественных территориях</w:t>
            </w:r>
          </w:p>
        </w:tc>
      </w:tr>
      <w:tr w:rsidR="0031761D" w:rsidTr="0031761D">
        <w:trPr>
          <w:trHeight w:val="157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1761D" w:rsidRDefault="0031761D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1.3.1.</w:t>
            </w:r>
          </w:p>
        </w:tc>
        <w:tc>
          <w:tcPr>
            <w:tcW w:w="4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1761D" w:rsidRPr="0031761D" w:rsidRDefault="0031761D" w:rsidP="0031761D">
            <w:pPr>
              <w:tabs>
                <w:tab w:val="left" w:pos="10080"/>
              </w:tabs>
              <w:ind w:left="163" w:right="34"/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3176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Количество общественных территорий, где планируется установить комплексную систему обеспечения и онлайн мониторинга общественной безопасности, включая организацию постоянного видеонаблюдения с использованием систем </w:t>
            </w:r>
            <w:proofErr w:type="spellStart"/>
            <w:r w:rsidRPr="003176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видеоаналитики</w:t>
            </w:r>
            <w:proofErr w:type="spellEnd"/>
            <w:r w:rsidRPr="003176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(ед.)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1761D" w:rsidRDefault="00D675AF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BB113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1761D" w:rsidRDefault="0031761D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1761D" w:rsidRDefault="0031761D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1761D" w:rsidRDefault="0031761D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</w:tr>
    </w:tbl>
    <w:p w:rsidR="00F6409C" w:rsidRDefault="0031761D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Сроки реализации муниципальной программы: 2021-2024 годы. Программа реализуется в один этап.</w:t>
      </w:r>
    </w:p>
    <w:p w:rsidR="00F6409C" w:rsidRDefault="0031761D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Объем бюджетных ассигнований муниципальной программы.</w:t>
      </w:r>
    </w:p>
    <w:p w:rsidR="00F6409C" w:rsidRDefault="0031761D">
      <w:pPr>
        <w:shd w:val="clear" w:color="auto" w:fill="FFFFFF"/>
        <w:tabs>
          <w:tab w:val="left" w:pos="993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Общий объем финансового обеспечения муниципальной программы в 2021- 2024 годах составит 156 076,92 тыс. рублей, в том числе:</w:t>
      </w:r>
    </w:p>
    <w:p w:rsidR="00F6409C" w:rsidRDefault="0031761D">
      <w:pPr>
        <w:shd w:val="clear" w:color="auto" w:fill="FFFFFF"/>
        <w:ind w:firstLine="709"/>
        <w:jc w:val="right"/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10245" w:type="dxa"/>
        <w:tblInd w:w="-2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1173"/>
        <w:gridCol w:w="2268"/>
        <w:gridCol w:w="2268"/>
        <w:gridCol w:w="2268"/>
        <w:gridCol w:w="2268"/>
      </w:tblGrid>
      <w:tr w:rsidR="00F6409C">
        <w:trPr>
          <w:trHeight w:val="169"/>
        </w:trPr>
        <w:tc>
          <w:tcPr>
            <w:tcW w:w="1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Год</w:t>
            </w:r>
          </w:p>
        </w:tc>
        <w:tc>
          <w:tcPr>
            <w:tcW w:w="9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Источник финансирования (тыс. руб.)</w:t>
            </w:r>
          </w:p>
        </w:tc>
      </w:tr>
      <w:tr w:rsidR="00F6409C">
        <w:trPr>
          <w:trHeight w:val="169"/>
        </w:trPr>
        <w:tc>
          <w:tcPr>
            <w:tcW w:w="11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6409C" w:rsidRDefault="00F6409C">
            <w:pPr>
              <w:rPr>
                <w:rFonts w:ascii="Times New Roman" w:hAnsi="Times New Roman"/>
                <w:color w:val="1C1C1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Всего</w:t>
            </w:r>
          </w:p>
        </w:tc>
      </w:tr>
      <w:tr w:rsidR="00F6409C">
        <w:trPr>
          <w:trHeight w:val="169"/>
        </w:trPr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40 483,10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1 772,60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426,90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42 682,60</w:t>
            </w:r>
          </w:p>
        </w:tc>
      </w:tr>
      <w:tr w:rsidR="00F6409C">
        <w:trPr>
          <w:trHeight w:val="169"/>
        </w:trPr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51 270,10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2 592,20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</w:pPr>
            <w:bookmarkStart w:id="1" w:name="__DdeLink__3304_1319489174"/>
            <w:bookmarkEnd w:id="1"/>
            <w:r>
              <w:rPr>
                <w:rFonts w:ascii="Times New Roman" w:hAnsi="Times New Roman"/>
                <w:color w:val="1C1C1C"/>
                <w:sz w:val="28"/>
                <w:szCs w:val="28"/>
              </w:rPr>
              <w:t>2 834,86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09C" w:rsidRDefault="0031761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56 697,16</w:t>
            </w:r>
          </w:p>
        </w:tc>
      </w:tr>
      <w:tr w:rsidR="00F6409C">
        <w:trPr>
          <w:trHeight w:val="169"/>
        </w:trPr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51 270,10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2 592,20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2 834,86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09C" w:rsidRDefault="0031761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56 697,16</w:t>
            </w:r>
          </w:p>
        </w:tc>
      </w:tr>
      <w:tr w:rsidR="00F6409C">
        <w:trPr>
          <w:trHeight w:val="169"/>
        </w:trPr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</w:tr>
      <w:tr w:rsidR="00F6409C">
        <w:trPr>
          <w:trHeight w:val="169"/>
        </w:trPr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143 023,30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6 957,00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409C" w:rsidRDefault="0031761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6 096,62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09C" w:rsidRDefault="0031761D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156 076,92</w:t>
            </w:r>
          </w:p>
        </w:tc>
      </w:tr>
    </w:tbl>
    <w:p w:rsidR="00F6409C" w:rsidRDefault="0031761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6. Ожидаемые результаты реализации муниципальной программы:</w:t>
      </w:r>
    </w:p>
    <w:p w:rsidR="00F6409C" w:rsidRPr="00715F23" w:rsidRDefault="0031761D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>
        <w:rPr>
          <w:rFonts w:ascii="Times New Roman" w:hAnsi="Times New Roman"/>
          <w:color w:val="1C1C1C"/>
          <w:sz w:val="28"/>
          <w:szCs w:val="28"/>
        </w:rPr>
        <w:t>бла</w:t>
      </w:r>
      <w:r w:rsidR="00715F23">
        <w:rPr>
          <w:rFonts w:ascii="Times New Roman" w:hAnsi="Times New Roman"/>
          <w:color w:val="1C1C1C"/>
          <w:sz w:val="28"/>
          <w:szCs w:val="28"/>
        </w:rPr>
        <w:t>гоустройство 3 дворовых</w:t>
      </w:r>
      <w:r>
        <w:rPr>
          <w:rFonts w:ascii="Times New Roman" w:hAnsi="Times New Roman"/>
          <w:color w:val="1C1C1C"/>
          <w:sz w:val="28"/>
          <w:szCs w:val="28"/>
        </w:rPr>
        <w:t xml:space="preserve"> территорий;</w:t>
      </w:r>
    </w:p>
    <w:p w:rsidR="00715F23" w:rsidRPr="00715F23" w:rsidRDefault="00715F2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3">
        <w:rPr>
          <w:rFonts w:ascii="Times New Roman" w:hAnsi="Times New Roman" w:cs="Times New Roman"/>
          <w:sz w:val="28"/>
          <w:szCs w:val="28"/>
        </w:rPr>
        <w:t>благоустройство 13 общественных территорий;</w:t>
      </w:r>
    </w:p>
    <w:p w:rsidR="0031761D" w:rsidRPr="0031761D" w:rsidRDefault="00E9029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установка комплексной</w:t>
      </w:r>
      <w:r w:rsidR="0031761D" w:rsidRPr="0031761D">
        <w:rPr>
          <w:rFonts w:ascii="Times New Roman" w:hAnsi="Times New Roman" w:cs="Times New Roman"/>
          <w:color w:val="1C1C1C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1C1C1C"/>
          <w:sz w:val="28"/>
          <w:szCs w:val="28"/>
        </w:rPr>
        <w:t>ы</w:t>
      </w:r>
      <w:r w:rsidR="0031761D" w:rsidRPr="0031761D">
        <w:rPr>
          <w:rFonts w:ascii="Times New Roman" w:hAnsi="Times New Roman" w:cs="Times New Roman"/>
          <w:color w:val="1C1C1C"/>
          <w:sz w:val="28"/>
          <w:szCs w:val="28"/>
        </w:rPr>
        <w:t xml:space="preserve"> обеспечения и онлайн мониторинга общественной безопасности, включая организацию постоянного видеонаблюдения с использованием </w:t>
      </w:r>
      <w:proofErr w:type="spellStart"/>
      <w:r w:rsidR="0031761D" w:rsidRPr="0031761D">
        <w:rPr>
          <w:rFonts w:ascii="Times New Roman" w:hAnsi="Times New Roman" w:cs="Times New Roman"/>
          <w:color w:val="1C1C1C"/>
          <w:sz w:val="28"/>
          <w:szCs w:val="28"/>
        </w:rPr>
        <w:t>видеоаналитики</w:t>
      </w:r>
      <w:proofErr w:type="spellEnd"/>
      <w:r w:rsidR="005E61E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33325A" w:rsidRPr="0033325A">
        <w:rPr>
          <w:rFonts w:ascii="Times New Roman" w:hAnsi="Times New Roman" w:cs="Times New Roman"/>
          <w:color w:val="000000" w:themeColor="text1"/>
          <w:sz w:val="28"/>
          <w:szCs w:val="28"/>
        </w:rPr>
        <w:t>в 1</w:t>
      </w:r>
      <w:r w:rsidR="0033325A">
        <w:rPr>
          <w:rFonts w:ascii="Times New Roman" w:hAnsi="Times New Roman" w:cs="Times New Roman"/>
          <w:color w:val="1C1C1C"/>
          <w:sz w:val="28"/>
          <w:szCs w:val="28"/>
        </w:rPr>
        <w:t xml:space="preserve"> общественной территории</w:t>
      </w:r>
      <w:r w:rsidR="0031761D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F6409C" w:rsidRPr="0031761D" w:rsidRDefault="00F6409C">
      <w:pPr>
        <w:tabs>
          <w:tab w:val="left" w:pos="993"/>
        </w:tabs>
        <w:ind w:left="720"/>
        <w:contextualSpacing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F6409C" w:rsidRDefault="0031761D">
      <w:pPr>
        <w:jc w:val="center"/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F6409C" w:rsidRDefault="00F6409C">
      <w:pPr>
        <w:jc w:val="center"/>
        <w:rPr>
          <w:rFonts w:ascii="Times New Roman" w:hAnsi="Times New Roman"/>
          <w:sz w:val="28"/>
          <w:szCs w:val="28"/>
        </w:rPr>
      </w:pPr>
    </w:p>
    <w:p w:rsidR="00F6409C" w:rsidRDefault="0031761D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   Н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>астоящая муниципальная программа разработана в соответствии с выполнением мероприятий по реализации на территории Челябинской области регионального проекта «Формирование комфортной городской среды» национального проекта «Жилье и городская среда» и приоритетного проекта «Формирование современной городской среды» в рамках стратегического направления «ЖКХ и городская среда» в период 2021-2024 годов.</w:t>
      </w:r>
    </w:p>
    <w:p w:rsidR="00F6409C" w:rsidRDefault="0031761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лагоустройство является составляющей частью городской среды, которая может сформировать комфорт, эстетическую и функциональную привлекательность, качество и удобство жизни горожан. Учитывая важную роль благоустройства и активное развитие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благоустроительной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деятельности в городе, комплексное благоустройство формируется в особую отрасль проектирования и городского хозяйства. </w:t>
      </w:r>
      <w:r>
        <w:rPr>
          <w:rFonts w:ascii="Times New Roman" w:hAnsi="Times New Roman" w:cs="Times New Roman"/>
          <w:color w:val="1C1C1C"/>
          <w:sz w:val="28"/>
          <w:szCs w:val="28"/>
        </w:rPr>
        <w:t>Российскому экономическому и хозяйственному пространству свойственна большая неоднородность, и поэтому разработка программы развития благоустройства города на основе эффективного использования услуг благоустройства является сложной задачей.</w:t>
      </w:r>
    </w:p>
    <w:p w:rsidR="00F6409C" w:rsidRDefault="0031761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С ростом городского округа и повышением технологического уровня промышленности все более острой становится проблема благоустройства городской территории и управления услугами благоустройства городского округа. Эта проблема требует тщательно взвешенных управленческих решений, связанных </w:t>
      </w:r>
      <w:r>
        <w:rPr>
          <w:rFonts w:ascii="Times New Roman" w:hAnsi="Times New Roman" w:cs="Times New Roman"/>
          <w:color w:val="1C1C1C"/>
          <w:sz w:val="28"/>
          <w:szCs w:val="28"/>
        </w:rPr>
        <w:lastRenderedPageBreak/>
        <w:t>с планированием работы предприятий благоустройства и использованием территориальных ресурсов.</w:t>
      </w:r>
    </w:p>
    <w:p w:rsidR="00F6409C" w:rsidRDefault="0031761D">
      <w:pPr>
        <w:tabs>
          <w:tab w:val="left" w:pos="10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Использование программного метода, увязывающего цель, задачу и мероприятия по срокам и ресурсам, создаст условия для максимально эффективного использования бюджетных сре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>оответствии с приоритетами муниципальной политики в сфере благоустройства городского округа.</w:t>
      </w:r>
    </w:p>
    <w:p w:rsidR="00F6409C" w:rsidRDefault="0031761D">
      <w:pPr>
        <w:tabs>
          <w:tab w:val="left" w:pos="10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Реализация муниципальной программы позволит повысить уровень благоустройства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территорий общего пользования (парки, скверы, территории, прилегающие к объектам социальной инфраструктуры и т.д.) и 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>дворовых территорий городского округа.</w:t>
      </w:r>
    </w:p>
    <w:p w:rsidR="00F6409C" w:rsidRDefault="0031761D">
      <w:pPr>
        <w:tabs>
          <w:tab w:val="left" w:pos="10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         В муниципальной программе используются следующие понятия:</w:t>
      </w:r>
    </w:p>
    <w:p w:rsidR="00F6409C" w:rsidRDefault="0031761D">
      <w:pPr>
        <w:pStyle w:val="ac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дворовая территория - совокупность территорий,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парковками, тротуарами и автомобильными дорогами, включая автомобильные дороги, образующие проезды к территориям, прилегающих к многоквартирным домам;</w:t>
      </w:r>
    </w:p>
    <w:p w:rsidR="00F6409C" w:rsidRDefault="0031761D">
      <w:pPr>
        <w:pStyle w:val="ac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общественная территория –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т.п.);</w:t>
      </w:r>
    </w:p>
    <w:p w:rsidR="00F6409C" w:rsidRDefault="0031761D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F6409C" w:rsidRDefault="0031761D">
      <w:pPr>
        <w:pStyle w:val="ac"/>
        <w:numPr>
          <w:ilvl w:val="1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минимальный перечень работ - перечень работ по благоустройству дворовых территорий, включающий в себя: ремонт дворовых проездов, тротуаров, оборудование автомобильных парковок, обеспечение освещения дворовых территорий, установка скамеек, урн, оборудование детских и (или) спортивных площадок.</w:t>
      </w:r>
    </w:p>
    <w:p w:rsidR="00F6409C" w:rsidRDefault="0031761D">
      <w:pPr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Минимальный перечень работ по благоустройству дворовых территорий является исчерпывающим и не может быть расширен.</w:t>
      </w:r>
    </w:p>
    <w:p w:rsidR="00F6409C" w:rsidRDefault="0031761D">
      <w:pPr>
        <w:pStyle w:val="ac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дополнительный перечень работ: перечень работ по благоустройству дворовых территорий, включающий в себя: ремонт и установка ограждений, озеленение территорий, иные виды работ.</w:t>
      </w:r>
    </w:p>
    <w:p w:rsidR="00F6409C" w:rsidRDefault="0031761D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работ из дополнительного перечня работ по благоустройству дворовых территорий составляет не менее 3% в случае включения в муниципальную программу дворовой территории до вступления в силу постановления Правительства Российской Федерации от 9 февраля 2019 года               № 106 и 20% на дворовые территории, которые включены после вступления в силу вышеуказанного постановления Правительства РФ. </w:t>
      </w:r>
      <w:proofErr w:type="gramEnd"/>
    </w:p>
    <w:p w:rsidR="00F6409C" w:rsidRDefault="0031761D">
      <w:pPr>
        <w:shd w:val="clear" w:color="auto" w:fill="FFFFFF"/>
        <w:tabs>
          <w:tab w:val="left" w:pos="1008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Порядок аккумулирования и расходования </w:t>
      </w:r>
      <w:proofErr w:type="gramStart"/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средств заинтересованных лиц, направляемых на выполнение дополнительного перечня работ по благоустройству 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lastRenderedPageBreak/>
        <w:t>дворовых территорий утверждается</w:t>
      </w:r>
      <w:proofErr w:type="gramEnd"/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нормативным правовым актом администрации </w:t>
      </w:r>
      <w:proofErr w:type="spellStart"/>
      <w:r>
        <w:rPr>
          <w:rFonts w:ascii="Times New Roman" w:hAnsi="Times New Roman" w:cs="Times New Roman"/>
          <w:bCs/>
          <w:color w:val="1C1C1C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городского округа.</w:t>
      </w:r>
    </w:p>
    <w:p w:rsidR="00F6409C" w:rsidRDefault="00F6409C">
      <w:pPr>
        <w:shd w:val="clear" w:color="auto" w:fill="FFFFFF"/>
        <w:tabs>
          <w:tab w:val="left" w:pos="10080"/>
        </w:tabs>
        <w:ind w:firstLine="720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F6409C" w:rsidRDefault="0031761D">
      <w:pPr>
        <w:shd w:val="clear" w:color="auto" w:fill="FFFFFF"/>
        <w:ind w:firstLine="7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color w:val="1C1C1C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>. Основные цели и задачи муниципальной программы</w:t>
      </w:r>
    </w:p>
    <w:p w:rsidR="00F6409C" w:rsidRDefault="00F6409C">
      <w:pPr>
        <w:tabs>
          <w:tab w:val="left" w:pos="10080"/>
        </w:tabs>
        <w:ind w:firstLine="737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F6409C" w:rsidRDefault="0031761D">
      <w:pPr>
        <w:tabs>
          <w:tab w:val="left" w:pos="10080"/>
        </w:tabs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Целью муниципальной программы является создание наиболее благоприятных и комфортных условий жизнедеятельности населения городского округа.</w:t>
      </w:r>
    </w:p>
    <w:p w:rsidR="00F6409C" w:rsidRDefault="0031761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Основными задачами муниципальной программы являются:</w:t>
      </w:r>
    </w:p>
    <w:p w:rsidR="00F6409C" w:rsidRDefault="0031761D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повышение уровня благоустройства дворовых территорий городского округа;</w:t>
      </w:r>
    </w:p>
    <w:p w:rsidR="00F6409C" w:rsidRPr="0031761D" w:rsidRDefault="0031761D">
      <w:pPr>
        <w:pStyle w:val="ac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округа;</w:t>
      </w:r>
    </w:p>
    <w:p w:rsidR="0031761D" w:rsidRPr="0031761D" w:rsidRDefault="00E130E9">
      <w:pPr>
        <w:pStyle w:val="ac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создание комплексных</w:t>
      </w:r>
      <w:r w:rsidR="0031761D" w:rsidRPr="0031761D">
        <w:rPr>
          <w:rFonts w:ascii="Times New Roman" w:hAnsi="Times New Roman" w:cs="Times New Roman"/>
          <w:color w:val="1C1C1C"/>
          <w:sz w:val="28"/>
          <w:szCs w:val="28"/>
        </w:rPr>
        <w:t xml:space="preserve"> систем обеспечения и онлайн мониторинга общественной безопасности, включая организацию постоянного видеонаблюдения с использованием </w:t>
      </w:r>
      <w:proofErr w:type="spellStart"/>
      <w:r w:rsidR="0031761D" w:rsidRPr="0031761D">
        <w:rPr>
          <w:rFonts w:ascii="Times New Roman" w:hAnsi="Times New Roman" w:cs="Times New Roman"/>
          <w:color w:val="1C1C1C"/>
          <w:sz w:val="28"/>
          <w:szCs w:val="28"/>
        </w:rPr>
        <w:t>видеоаналитики</w:t>
      </w:r>
      <w:proofErr w:type="spellEnd"/>
      <w:r w:rsidR="0031761D">
        <w:rPr>
          <w:rFonts w:ascii="Times New Roman" w:hAnsi="Times New Roman" w:cs="Times New Roman"/>
          <w:color w:val="1C1C1C"/>
          <w:sz w:val="28"/>
          <w:szCs w:val="28"/>
        </w:rPr>
        <w:t xml:space="preserve"> в общественных территориях.</w:t>
      </w:r>
    </w:p>
    <w:p w:rsidR="0031761D" w:rsidRDefault="0031761D" w:rsidP="0031761D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31761D" w:rsidRPr="0031761D" w:rsidRDefault="0031761D" w:rsidP="0031761D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</w:rPr>
        <w:sectPr w:rsidR="0031761D" w:rsidRPr="0031761D" w:rsidSect="009E600E">
          <w:headerReference w:type="default" r:id="rId11"/>
          <w:pgSz w:w="11906" w:h="16838"/>
          <w:pgMar w:top="1276" w:right="709" w:bottom="992" w:left="1134" w:header="567" w:footer="0" w:gutter="0"/>
          <w:cols w:space="720"/>
          <w:formProt w:val="0"/>
          <w:titlePg/>
          <w:docGrid w:linePitch="100"/>
        </w:sectPr>
      </w:pPr>
      <w:r>
        <w:rPr>
          <w:rFonts w:ascii="Times New Roman" w:hAnsi="Times New Roman" w:cs="Times New Roman"/>
        </w:rPr>
        <w:tab/>
        <w:t xml:space="preserve"> </w:t>
      </w:r>
    </w:p>
    <w:p w:rsidR="00F6409C" w:rsidRPr="001D13C1" w:rsidRDefault="0031761D" w:rsidP="001D13C1">
      <w:pPr>
        <w:pStyle w:val="ConsPlusCell"/>
        <w:shd w:val="clear" w:color="auto" w:fill="FFFFFF"/>
        <w:ind w:firstLine="540"/>
        <w:jc w:val="center"/>
      </w:pPr>
      <w:r>
        <w:rPr>
          <w:rFonts w:ascii="Times New Roman" w:hAnsi="Times New Roman"/>
          <w:bCs/>
          <w:color w:val="1C1C1C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Cs/>
          <w:color w:val="1C1C1C"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color w:val="1C1C1C"/>
          <w:sz w:val="28"/>
          <w:szCs w:val="28"/>
        </w:rPr>
        <w:t>. Система мероприятий и финансово-экономическое обоснование муниципальной программы</w:t>
      </w:r>
    </w:p>
    <w:p w:rsidR="00F6409C" w:rsidRDefault="0031761D">
      <w:pPr>
        <w:pStyle w:val="ConsPlusCell"/>
        <w:shd w:val="clear" w:color="auto" w:fill="FFFFFF"/>
        <w:ind w:firstLine="540"/>
        <w:jc w:val="center"/>
        <w:rPr>
          <w:rFonts w:ascii="Times New Roman" w:hAnsi="Times New Roman"/>
          <w:bCs/>
          <w:color w:val="1C1C1C"/>
          <w:sz w:val="28"/>
          <w:szCs w:val="28"/>
        </w:rPr>
      </w:pPr>
      <w:r>
        <w:rPr>
          <w:rFonts w:ascii="Times New Roman" w:hAnsi="Times New Roman"/>
          <w:bCs/>
          <w:color w:val="1C1C1C"/>
          <w:sz w:val="28"/>
          <w:szCs w:val="28"/>
        </w:rPr>
        <w:t xml:space="preserve">                                                                                                                                                                 Таблица 3</w:t>
      </w:r>
    </w:p>
    <w:tbl>
      <w:tblPr>
        <w:tblW w:w="17567" w:type="dxa"/>
        <w:tblInd w:w="-10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988"/>
        <w:gridCol w:w="4252"/>
        <w:gridCol w:w="1844"/>
        <w:gridCol w:w="1418"/>
        <w:gridCol w:w="1844"/>
        <w:gridCol w:w="1849"/>
        <w:gridCol w:w="1846"/>
        <w:gridCol w:w="1680"/>
        <w:gridCol w:w="1846"/>
      </w:tblGrid>
      <w:tr w:rsidR="00F6409C" w:rsidTr="004F2FE8">
        <w:trPr>
          <w:gridAfter w:val="1"/>
          <w:wAfter w:w="1846" w:type="dxa"/>
          <w:trHeight w:val="656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jc w:val="center"/>
            </w:pPr>
            <w:r>
              <w:rPr>
                <w:rFonts w:ascii="Times New Roman" w:hAnsi="Times New Roman"/>
              </w:rPr>
              <w:t>№</w:t>
            </w:r>
          </w:p>
          <w:p w:rsidR="00F6409C" w:rsidRDefault="0031761D">
            <w:pPr>
              <w:jc w:val="center"/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jc w:val="center"/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jc w:val="center"/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jc w:val="center"/>
            </w:pPr>
            <w:r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7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jc w:val="center"/>
            </w:pPr>
            <w:r>
              <w:rPr>
                <w:rFonts w:ascii="Times New Roman" w:hAnsi="Times New Roman"/>
              </w:rPr>
              <w:t>Объем финансирования (тыс. руб.)</w:t>
            </w:r>
          </w:p>
        </w:tc>
      </w:tr>
      <w:tr w:rsidR="00F6409C" w:rsidTr="004F2FE8">
        <w:trPr>
          <w:gridAfter w:val="1"/>
          <w:wAfter w:w="1846" w:type="dxa"/>
          <w:cantSplit/>
          <w:trHeight w:val="345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F64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F64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F64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F64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jc w:val="center"/>
            </w:pPr>
            <w:r>
              <w:t>Федеральный бюджет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jc w:val="center"/>
            </w:pPr>
            <w:r>
              <w:t>Областной бюджет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09C" w:rsidRDefault="0031761D">
            <w:pPr>
              <w:jc w:val="center"/>
            </w:pPr>
            <w:r>
              <w:t>Местный бюджет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09C" w:rsidRDefault="0031761D">
            <w:pPr>
              <w:jc w:val="center"/>
            </w:pPr>
            <w:r>
              <w:t>Итого</w:t>
            </w:r>
          </w:p>
        </w:tc>
      </w:tr>
      <w:tr w:rsidR="00F6409C" w:rsidTr="004F2FE8">
        <w:trPr>
          <w:gridAfter w:val="1"/>
          <w:wAfter w:w="1846" w:type="dxa"/>
          <w:cantSplit/>
          <w:trHeight w:val="242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09C" w:rsidRDefault="0031761D">
            <w:pPr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09C" w:rsidRDefault="0031761D">
            <w:pPr>
              <w:jc w:val="center"/>
            </w:pPr>
            <w:r>
              <w:t>8</w:t>
            </w:r>
          </w:p>
        </w:tc>
      </w:tr>
      <w:tr w:rsidR="00F6409C" w:rsidTr="004F2FE8">
        <w:trPr>
          <w:gridAfter w:val="1"/>
          <w:wAfter w:w="1846" w:type="dxa"/>
          <w:cantSplit/>
          <w:trHeight w:val="351"/>
        </w:trPr>
        <w:tc>
          <w:tcPr>
            <w:tcW w:w="157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jc w:val="center"/>
            </w:pPr>
            <w:r>
              <w:rPr>
                <w:rFonts w:ascii="Times New Roman" w:hAnsi="Times New Roman"/>
                <w:color w:val="1C1C1C"/>
              </w:rPr>
              <w:t>Цель - создание наиболее благоприятных и комфортных условий жизнедеятельности населения городского округа</w:t>
            </w:r>
          </w:p>
        </w:tc>
      </w:tr>
      <w:tr w:rsidR="00F6409C" w:rsidTr="004F2FE8">
        <w:trPr>
          <w:gridAfter w:val="1"/>
          <w:wAfter w:w="1846" w:type="dxa"/>
          <w:cantSplit/>
          <w:trHeight w:val="272"/>
        </w:trPr>
        <w:tc>
          <w:tcPr>
            <w:tcW w:w="157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E130E9" w:rsidP="00E130E9">
            <w:pPr>
              <w:rPr>
                <w:rFonts w:ascii="Times New Roman" w:hAnsi="Times New Roman"/>
                <w:color w:val="1C1C1C"/>
              </w:rPr>
            </w:pPr>
            <w:r>
              <w:rPr>
                <w:rFonts w:ascii="Times New Roman" w:hAnsi="Times New Roman"/>
                <w:color w:val="1C1C1C"/>
              </w:rPr>
              <w:t xml:space="preserve">  </w:t>
            </w:r>
            <w:r w:rsidR="0031761D">
              <w:rPr>
                <w:rFonts w:ascii="Times New Roman" w:hAnsi="Times New Roman"/>
                <w:color w:val="1C1C1C"/>
              </w:rPr>
              <w:t>Задача 1 – повышение уровня благоустройства дворовых территорий городского округа</w:t>
            </w:r>
          </w:p>
        </w:tc>
      </w:tr>
      <w:tr w:rsidR="00B91F40" w:rsidTr="004F2FE8">
        <w:trPr>
          <w:gridAfter w:val="1"/>
          <w:wAfter w:w="1846" w:type="dxa"/>
          <w:cantSplit/>
          <w:trHeight w:val="272"/>
        </w:trPr>
        <w:tc>
          <w:tcPr>
            <w:tcW w:w="157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B91F40" w:rsidRDefault="00B91F40" w:rsidP="00B91F40">
            <w:pPr>
              <w:jc w:val="center"/>
              <w:rPr>
                <w:rFonts w:ascii="Times New Roman" w:hAnsi="Times New Roman"/>
                <w:color w:val="1C1C1C"/>
              </w:rPr>
            </w:pPr>
            <w:r>
              <w:rPr>
                <w:rFonts w:ascii="Times New Roman" w:hAnsi="Times New Roman"/>
                <w:color w:val="1C1C1C"/>
              </w:rPr>
              <w:t>2021 год</w:t>
            </w:r>
          </w:p>
        </w:tc>
      </w:tr>
      <w:tr w:rsidR="00F6409C" w:rsidTr="004F2FE8">
        <w:trPr>
          <w:gridAfter w:val="1"/>
          <w:wAfter w:w="1846" w:type="dxa"/>
          <w:cantSplit/>
          <w:trHeight w:val="409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09C" w:rsidRDefault="00317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09C" w:rsidRDefault="0031761D">
            <w:pPr>
              <w:jc w:val="center"/>
            </w:pPr>
            <w:r>
              <w:t>-</w:t>
            </w:r>
          </w:p>
        </w:tc>
      </w:tr>
      <w:tr w:rsidR="00B91F40" w:rsidTr="004F2FE8">
        <w:trPr>
          <w:gridAfter w:val="1"/>
          <w:wAfter w:w="1846" w:type="dxa"/>
          <w:cantSplit/>
          <w:trHeight w:val="409"/>
        </w:trPr>
        <w:tc>
          <w:tcPr>
            <w:tcW w:w="157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B91F40" w:rsidRDefault="00B91F40">
            <w:pPr>
              <w:jc w:val="center"/>
            </w:pPr>
            <w:r>
              <w:t>2022 год</w:t>
            </w:r>
          </w:p>
        </w:tc>
      </w:tr>
      <w:tr w:rsidR="004F2FE8" w:rsidTr="004F2FE8">
        <w:trPr>
          <w:gridAfter w:val="1"/>
          <w:wAfter w:w="1846" w:type="dxa"/>
          <w:cantSplit/>
          <w:trHeight w:val="409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Default="004F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Default="004F2FE8" w:rsidP="00C24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дворовой территории: г. Копейск, ул. Луганская, 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Default="004F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Default="004F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Pr="004F2FE8" w:rsidRDefault="004F2FE8" w:rsidP="00805728">
            <w:pPr>
              <w:jc w:val="center"/>
              <w:rPr>
                <w:rFonts w:ascii="Times New Roman" w:hAnsi="Times New Roman" w:cs="Times New Roman"/>
              </w:rPr>
            </w:pPr>
            <w:r w:rsidRPr="004F2FE8">
              <w:rPr>
                <w:rFonts w:ascii="Times New Roman" w:hAnsi="Times New Roman" w:cs="Times New Roman"/>
              </w:rPr>
              <w:t>1808,56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Pr="004F2FE8" w:rsidRDefault="004F2FE8" w:rsidP="00805728">
            <w:pPr>
              <w:jc w:val="center"/>
              <w:rPr>
                <w:rFonts w:ascii="Times New Roman" w:hAnsi="Times New Roman" w:cs="Times New Roman"/>
              </w:rPr>
            </w:pPr>
            <w:r w:rsidRPr="004F2FE8">
              <w:rPr>
                <w:rFonts w:ascii="Times New Roman" w:hAnsi="Times New Roman" w:cs="Times New Roman"/>
              </w:rPr>
              <w:t>91,44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2FE8" w:rsidRPr="004F2FE8" w:rsidRDefault="004F2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2FE8" w:rsidRPr="004F2FE8" w:rsidRDefault="004F2FE8">
            <w:pPr>
              <w:jc w:val="center"/>
              <w:rPr>
                <w:rFonts w:ascii="Times New Roman" w:hAnsi="Times New Roman" w:cs="Times New Roman"/>
              </w:rPr>
            </w:pPr>
            <w:r w:rsidRPr="004F2FE8">
              <w:rPr>
                <w:rFonts w:ascii="Times New Roman" w:hAnsi="Times New Roman" w:cs="Times New Roman"/>
              </w:rPr>
              <w:t>2000,00</w:t>
            </w:r>
          </w:p>
        </w:tc>
      </w:tr>
      <w:tr w:rsidR="004F2FE8" w:rsidTr="004F2FE8">
        <w:trPr>
          <w:gridAfter w:val="1"/>
          <w:wAfter w:w="1846" w:type="dxa"/>
          <w:cantSplit/>
          <w:trHeight w:val="409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Default="004F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Default="004F2FE8" w:rsidP="00C24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дворовой территории: г. Копейск, ул. Черняховского, 19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Default="004F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Default="004F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Pr="004F2FE8" w:rsidRDefault="004F2FE8" w:rsidP="00805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2170,27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Pr="004F2FE8" w:rsidRDefault="004F2FE8" w:rsidP="00805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109,73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2FE8" w:rsidRPr="004F2FE8" w:rsidRDefault="004F2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2FE8" w:rsidRPr="004F2FE8" w:rsidRDefault="004F2FE8">
            <w:pPr>
              <w:jc w:val="center"/>
              <w:rPr>
                <w:rFonts w:ascii="Times New Roman" w:hAnsi="Times New Roman" w:cs="Times New Roman"/>
              </w:rPr>
            </w:pPr>
            <w:r w:rsidRPr="004F2FE8">
              <w:rPr>
                <w:rFonts w:ascii="Times New Roman" w:hAnsi="Times New Roman" w:cs="Times New Roman"/>
              </w:rPr>
              <w:t>2400,00</w:t>
            </w:r>
          </w:p>
        </w:tc>
      </w:tr>
      <w:tr w:rsidR="004F2FE8" w:rsidTr="004F2FE8">
        <w:trPr>
          <w:gridAfter w:val="1"/>
          <w:wAfter w:w="1846" w:type="dxa"/>
          <w:cantSplit/>
          <w:trHeight w:val="409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Default="004F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Default="004F2FE8" w:rsidP="00C24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дворовой территории: г. Копейск, ул. Терешковой, 5а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Default="004F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Default="004F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Pr="004F2FE8" w:rsidRDefault="004F2FE8" w:rsidP="00805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2170,27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Pr="004F2FE8" w:rsidRDefault="004F2FE8" w:rsidP="00805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109,73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2FE8" w:rsidRPr="004F2FE8" w:rsidRDefault="004F2FE8" w:rsidP="00805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2FE8" w:rsidRPr="004F2FE8" w:rsidRDefault="004F2FE8" w:rsidP="00805728">
            <w:pPr>
              <w:jc w:val="center"/>
              <w:rPr>
                <w:rFonts w:ascii="Times New Roman" w:hAnsi="Times New Roman" w:cs="Times New Roman"/>
              </w:rPr>
            </w:pPr>
            <w:r w:rsidRPr="004F2FE8">
              <w:rPr>
                <w:rFonts w:ascii="Times New Roman" w:hAnsi="Times New Roman" w:cs="Times New Roman"/>
              </w:rPr>
              <w:t>2400,00</w:t>
            </w:r>
          </w:p>
        </w:tc>
      </w:tr>
      <w:tr w:rsidR="004F2FE8" w:rsidTr="004F2FE8">
        <w:trPr>
          <w:cantSplit/>
          <w:trHeight w:val="409"/>
        </w:trPr>
        <w:tc>
          <w:tcPr>
            <w:tcW w:w="8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Default="004F2FE8" w:rsidP="00B91F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в 2022 году: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Pr="004F2FE8" w:rsidRDefault="004F2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6149,10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Pr="004F2FE8" w:rsidRDefault="004F2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310,90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2FE8" w:rsidRPr="004F2FE8" w:rsidRDefault="004F2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2FE8" w:rsidRPr="004F2FE8" w:rsidRDefault="00081BF6" w:rsidP="00805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6800,00</w:t>
            </w:r>
          </w:p>
        </w:tc>
        <w:tc>
          <w:tcPr>
            <w:tcW w:w="1846" w:type="dxa"/>
            <w:vAlign w:val="center"/>
          </w:tcPr>
          <w:p w:rsidR="004F2FE8" w:rsidRPr="004F2FE8" w:rsidRDefault="004F2FE8" w:rsidP="00805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310,90</w:t>
            </w:r>
          </w:p>
        </w:tc>
      </w:tr>
      <w:tr w:rsidR="004F2FE8" w:rsidTr="004F2FE8">
        <w:trPr>
          <w:gridAfter w:val="1"/>
          <w:wAfter w:w="1846" w:type="dxa"/>
          <w:cantSplit/>
          <w:trHeight w:val="635"/>
        </w:trPr>
        <w:tc>
          <w:tcPr>
            <w:tcW w:w="157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Default="004F2FE8">
            <w:pPr>
              <w:jc w:val="center"/>
            </w:pPr>
            <w:r>
              <w:rPr>
                <w:rFonts w:ascii="Times New Roman" w:hAnsi="Times New Roman"/>
                <w:color w:val="1C1C1C"/>
              </w:rPr>
              <w:t>Задача 2 – 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</w:t>
            </w:r>
          </w:p>
        </w:tc>
      </w:tr>
      <w:tr w:rsidR="004F2FE8" w:rsidTr="004F2FE8">
        <w:trPr>
          <w:gridAfter w:val="1"/>
          <w:wAfter w:w="1846" w:type="dxa"/>
          <w:cantSplit/>
          <w:trHeight w:val="361"/>
        </w:trPr>
        <w:tc>
          <w:tcPr>
            <w:tcW w:w="157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Default="004F2FE8">
            <w:pPr>
              <w:jc w:val="center"/>
              <w:rPr>
                <w:rFonts w:ascii="Times New Roman" w:hAnsi="Times New Roman"/>
                <w:color w:val="1C1C1C"/>
              </w:rPr>
            </w:pPr>
            <w:r>
              <w:rPr>
                <w:rFonts w:ascii="Times New Roman" w:hAnsi="Times New Roman"/>
                <w:color w:val="1C1C1C"/>
              </w:rPr>
              <w:t>2021 год</w:t>
            </w:r>
          </w:p>
        </w:tc>
      </w:tr>
      <w:tr w:rsidR="004F2FE8" w:rsidTr="004F2FE8">
        <w:trPr>
          <w:gridAfter w:val="1"/>
          <w:wAfter w:w="1846" w:type="dxa"/>
          <w:cantSplit/>
          <w:trHeight w:val="906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F2FE8" w:rsidRDefault="004F2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Default="004F2FE8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lang w:eastAsia="ru-RU" w:bidi="ru-RU"/>
              </w:rPr>
              <w:t xml:space="preserve">Благоустройство детской площадки в районе ул. Тенистая, ул. Малахитовая, </w:t>
            </w:r>
          </w:p>
          <w:p w:rsidR="004F2FE8" w:rsidRDefault="004F2FE8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lang w:eastAsia="ru-RU" w:bidi="ru-RU"/>
              </w:rPr>
              <w:t xml:space="preserve">ул. </w:t>
            </w:r>
            <w:proofErr w:type="gramStart"/>
            <w:r>
              <w:rPr>
                <w:rFonts w:ascii="Times New Roman" w:eastAsia="Andale Sans UI" w:hAnsi="Times New Roman" w:cs="Times New Roman"/>
                <w:lang w:eastAsia="ru-RU" w:bidi="ru-RU"/>
              </w:rPr>
              <w:t>Центральная</w:t>
            </w:r>
            <w:proofErr w:type="gramEnd"/>
            <w:r>
              <w:rPr>
                <w:rFonts w:ascii="Times New Roman" w:eastAsia="Andale Sans UI" w:hAnsi="Times New Roman" w:cs="Times New Roman"/>
                <w:lang w:eastAsia="ru-RU" w:bidi="ru-RU"/>
              </w:rPr>
              <w:t xml:space="preserve"> в жилом массиве Октябрьский, г. Копейск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F2FE8" w:rsidRDefault="004F2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F2FE8" w:rsidRDefault="004F2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F2FE8" w:rsidRDefault="004F2FE8">
            <w:pPr>
              <w:tabs>
                <w:tab w:val="left" w:pos="10080"/>
              </w:tabs>
              <w:suppressAutoHyphens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9 422,94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F2FE8" w:rsidRDefault="004F2FE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412,59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FE8" w:rsidRDefault="004F2FE8">
            <w:pPr>
              <w:tabs>
                <w:tab w:val="left" w:pos="10080"/>
              </w:tabs>
              <w:suppressAutoHyphens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99,38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FE8" w:rsidRDefault="004F2FE8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9 934,91</w:t>
            </w:r>
          </w:p>
        </w:tc>
      </w:tr>
      <w:tr w:rsidR="004F2FE8" w:rsidTr="004F2FE8">
        <w:trPr>
          <w:gridAfter w:val="1"/>
          <w:wAfter w:w="1846" w:type="dxa"/>
          <w:cantSplit/>
          <w:trHeight w:val="558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F2FE8" w:rsidRDefault="004F2FE8">
            <w:pPr>
              <w:jc w:val="center"/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F2FE8" w:rsidRDefault="004F2F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сквера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2FE8" w:rsidRDefault="004F2FE8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Калинина, между домами №№13,13а и 17, 17а, г. Копейск, </w:t>
            </w:r>
          </w:p>
          <w:p w:rsidR="004F2FE8" w:rsidRDefault="004F2FE8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F2FE8" w:rsidRDefault="004F2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F2FE8" w:rsidRDefault="004F2FE8">
            <w:pPr>
              <w:jc w:val="center"/>
              <w:rPr>
                <w:rFonts w:ascii="Times New Roman" w:hAnsi="Times New Roman"/>
              </w:rPr>
            </w:pPr>
            <w:bookmarkStart w:id="2" w:name="__DdeLink__2741_85361223"/>
            <w:bookmarkEnd w:id="2"/>
            <w:r>
              <w:rPr>
                <w:rFonts w:ascii="Times New Roman" w:hAnsi="Times New Roman"/>
              </w:rPr>
              <w:t>1.2.1.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F2FE8" w:rsidRDefault="004F2FE8">
            <w:pPr>
              <w:tabs>
                <w:tab w:val="left" w:pos="10080"/>
              </w:tabs>
              <w:suppressAutoHyphens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11 211,92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F2FE8" w:rsidRDefault="004F2FE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490,94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FE8" w:rsidRDefault="004F2FE8">
            <w:pPr>
              <w:tabs>
                <w:tab w:val="left" w:pos="10080"/>
              </w:tabs>
              <w:suppressAutoHyphens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118,22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FE8" w:rsidRDefault="004F2FE8">
            <w:pPr>
              <w:tabs>
                <w:tab w:val="left" w:pos="10080"/>
              </w:tabs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11 821,08</w:t>
            </w:r>
          </w:p>
        </w:tc>
      </w:tr>
    </w:tbl>
    <w:p w:rsidR="00030E5B" w:rsidRDefault="00030E5B">
      <w:pPr>
        <w:jc w:val="right"/>
        <w:rPr>
          <w:sz w:val="28"/>
          <w:szCs w:val="28"/>
        </w:rPr>
      </w:pPr>
    </w:p>
    <w:p w:rsidR="00715F23" w:rsidRDefault="00715F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409C" w:rsidRPr="00D17E99" w:rsidRDefault="00030E5B">
      <w:pPr>
        <w:jc w:val="right"/>
        <w:rPr>
          <w:rFonts w:ascii="Times New Roman" w:hAnsi="Times New Roman" w:cs="Times New Roman"/>
          <w:sz w:val="28"/>
          <w:szCs w:val="28"/>
        </w:rPr>
      </w:pPr>
      <w:r w:rsidRPr="00D17E99">
        <w:rPr>
          <w:rFonts w:ascii="Times New Roman" w:hAnsi="Times New Roman" w:cs="Times New Roman"/>
          <w:sz w:val="28"/>
          <w:szCs w:val="28"/>
        </w:rPr>
        <w:lastRenderedPageBreak/>
        <w:t>Продолжение</w:t>
      </w:r>
      <w:r w:rsidR="0031761D" w:rsidRPr="00D17E99">
        <w:rPr>
          <w:rFonts w:ascii="Times New Roman" w:hAnsi="Times New Roman" w:cs="Times New Roman"/>
          <w:sz w:val="28"/>
          <w:szCs w:val="28"/>
        </w:rPr>
        <w:t xml:space="preserve"> таблицы 3</w:t>
      </w:r>
    </w:p>
    <w:tbl>
      <w:tblPr>
        <w:tblW w:w="15730" w:type="dxa"/>
        <w:tblInd w:w="-10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979"/>
        <w:gridCol w:w="10"/>
        <w:gridCol w:w="4191"/>
        <w:gridCol w:w="64"/>
        <w:gridCol w:w="1697"/>
        <w:gridCol w:w="63"/>
        <w:gridCol w:w="1402"/>
        <w:gridCol w:w="1826"/>
        <w:gridCol w:w="1826"/>
        <w:gridCol w:w="1824"/>
        <w:gridCol w:w="1666"/>
        <w:gridCol w:w="173"/>
        <w:gridCol w:w="9"/>
      </w:tblGrid>
      <w:tr w:rsidR="00F6409C" w:rsidTr="00146D18">
        <w:trPr>
          <w:cantSplit/>
          <w:trHeight w:val="304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F6409C" w:rsidRDefault="00317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F6409C" w:rsidRDefault="00317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F6409C" w:rsidRDefault="00317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F6409C" w:rsidRDefault="0031761D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F6409C" w:rsidRDefault="00317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09C" w:rsidRDefault="0031761D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F6409C" w:rsidRDefault="0031761D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6409C" w:rsidRDefault="00F6409C"/>
        </w:tc>
      </w:tr>
      <w:tr w:rsidR="00D80426" w:rsidTr="00146D18">
        <w:trPr>
          <w:cantSplit/>
          <w:trHeight w:val="304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C30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</w:t>
            </w:r>
          </w:p>
        </w:tc>
        <w:tc>
          <w:tcPr>
            <w:tcW w:w="4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80426" w:rsidRDefault="00D80426" w:rsidP="00C300D5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сквера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0426" w:rsidRDefault="00D80426" w:rsidP="00C300D5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Калинина, между домами №№13,13а и 17, 17а, г. Копейск</w:t>
            </w:r>
          </w:p>
        </w:tc>
        <w:tc>
          <w:tcPr>
            <w:tcW w:w="1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C300D5">
            <w:pPr>
              <w:jc w:val="center"/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C30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C300D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9 627,92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C30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421,57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426" w:rsidRDefault="00D80426" w:rsidP="00C300D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D80426" w:rsidRDefault="00D80426" w:rsidP="00C300D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10 151,01</w:t>
            </w:r>
          </w:p>
        </w:tc>
        <w:tc>
          <w:tcPr>
            <w:tcW w:w="18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80426" w:rsidRDefault="00D80426"/>
        </w:tc>
      </w:tr>
      <w:tr w:rsidR="00D80426" w:rsidTr="00146D18">
        <w:trPr>
          <w:cantSplit/>
          <w:trHeight w:val="304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C30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</w:t>
            </w:r>
          </w:p>
        </w:tc>
        <w:tc>
          <w:tcPr>
            <w:tcW w:w="4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80426" w:rsidRDefault="00D80426" w:rsidP="00C300D5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пешеходных зон в  сквере на ул. Калинина, между домами №№13,13а и 17, 17а, г. Копейск </w:t>
            </w:r>
          </w:p>
        </w:tc>
        <w:tc>
          <w:tcPr>
            <w:tcW w:w="1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C300D5">
            <w:pPr>
              <w:jc w:val="center"/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C30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C300D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1 584,00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C30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69,37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426" w:rsidRDefault="00D80426" w:rsidP="00C300D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D80426" w:rsidRDefault="00D80426" w:rsidP="00C300D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1 670,07</w:t>
            </w:r>
          </w:p>
        </w:tc>
        <w:tc>
          <w:tcPr>
            <w:tcW w:w="18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80426" w:rsidRDefault="00D80426"/>
        </w:tc>
      </w:tr>
      <w:tr w:rsidR="00D80426" w:rsidTr="00146D18">
        <w:trPr>
          <w:cantSplit/>
          <w:trHeight w:val="304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C3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80426" w:rsidRDefault="00D80426" w:rsidP="00C300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сквера перед ДК им. Ильича на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6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Потанинском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жилом массиве, </w:t>
            </w:r>
          </w:p>
          <w:p w:rsidR="00D80426" w:rsidRDefault="00D80426" w:rsidP="00C300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Копейск</w:t>
            </w:r>
          </w:p>
        </w:tc>
        <w:tc>
          <w:tcPr>
            <w:tcW w:w="1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C3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C30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C300D5">
            <w:pPr>
              <w:tabs>
                <w:tab w:val="left" w:pos="10080"/>
              </w:tabs>
              <w:suppressAutoHyphens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14 181,62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C300D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620,95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426" w:rsidRDefault="00D80426" w:rsidP="00C300D5">
            <w:pPr>
              <w:tabs>
                <w:tab w:val="left" w:pos="10080"/>
              </w:tabs>
              <w:suppressAutoHyphens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149,53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D80426" w:rsidRDefault="00D80426" w:rsidP="00C300D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14 952,10</w:t>
            </w:r>
          </w:p>
        </w:tc>
        <w:tc>
          <w:tcPr>
            <w:tcW w:w="18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80426" w:rsidRDefault="00D80426"/>
        </w:tc>
      </w:tr>
      <w:tr w:rsidR="00D80426" w:rsidTr="00146D18">
        <w:trPr>
          <w:cantSplit/>
          <w:trHeight w:val="304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221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80426" w:rsidRDefault="00D80426" w:rsidP="00221C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сквера между домами №№ 14 и 16 по ул. Темника, г. Копейск</w:t>
            </w:r>
          </w:p>
        </w:tc>
        <w:tc>
          <w:tcPr>
            <w:tcW w:w="1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221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221C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221C6D">
            <w:pPr>
              <w:tabs>
                <w:tab w:val="left" w:pos="10080"/>
              </w:tabs>
              <w:suppressAutoHyphens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5 117,37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221C6D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224,07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426" w:rsidRDefault="00D80426" w:rsidP="00221C6D">
            <w:pPr>
              <w:tabs>
                <w:tab w:val="left" w:pos="10080"/>
              </w:tabs>
              <w:suppressAutoHyphens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53,97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D80426" w:rsidRDefault="00D80426" w:rsidP="00221C6D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5 395,41</w:t>
            </w:r>
          </w:p>
        </w:tc>
        <w:tc>
          <w:tcPr>
            <w:tcW w:w="18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80426" w:rsidRDefault="00D80426"/>
        </w:tc>
      </w:tr>
      <w:tr w:rsidR="00D80426" w:rsidTr="00146D18">
        <w:trPr>
          <w:cantSplit/>
          <w:trHeight w:val="304"/>
        </w:trPr>
        <w:tc>
          <w:tcPr>
            <w:tcW w:w="84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03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в 2021 году: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221C6D">
            <w:pPr>
              <w:tabs>
                <w:tab w:val="left" w:pos="10080"/>
              </w:tabs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39 933,85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221C6D">
            <w:pPr>
              <w:jc w:val="center"/>
            </w:pPr>
            <w:r>
              <w:rPr>
                <w:rFonts w:ascii="Times New Roman" w:hAnsi="Times New Roman" w:cs="Times New Roman"/>
              </w:rPr>
              <w:t>1 748,55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426" w:rsidRDefault="00D80426" w:rsidP="00221C6D">
            <w:pPr>
              <w:tabs>
                <w:tab w:val="left" w:pos="10080"/>
              </w:tabs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421,10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D80426" w:rsidRDefault="00D80426" w:rsidP="00221C6D">
            <w:pPr>
              <w:tabs>
                <w:tab w:val="left" w:pos="10080"/>
              </w:tabs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42 103,50</w:t>
            </w:r>
          </w:p>
        </w:tc>
        <w:tc>
          <w:tcPr>
            <w:tcW w:w="18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80426" w:rsidRDefault="00D80426"/>
        </w:tc>
      </w:tr>
      <w:tr w:rsidR="00D80426" w:rsidTr="00146D18">
        <w:trPr>
          <w:cantSplit/>
          <w:trHeight w:val="304"/>
        </w:trPr>
        <w:tc>
          <w:tcPr>
            <w:tcW w:w="1554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58" w:type="dxa"/>
            </w:tcMar>
          </w:tcPr>
          <w:p w:rsidR="00D80426" w:rsidRDefault="00D80426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80426" w:rsidRDefault="00D80426"/>
        </w:tc>
      </w:tr>
      <w:tr w:rsidR="00D80426" w:rsidTr="00146D18">
        <w:trPr>
          <w:cantSplit/>
          <w:trHeight w:val="304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221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D80426" w:rsidRPr="00146D18" w:rsidRDefault="00D80426" w:rsidP="00B91F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прибрежной зоны пруда "</w:t>
            </w:r>
            <w:proofErr w:type="spellStart"/>
            <w:r w:rsidRPr="00146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Вагановка</w:t>
            </w:r>
            <w:proofErr w:type="spellEnd"/>
            <w:r w:rsidRPr="00146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в Горняцком жилом массиве</w:t>
            </w:r>
          </w:p>
        </w:tc>
        <w:tc>
          <w:tcPr>
            <w:tcW w:w="1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221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221C6D">
            <w:pPr>
              <w:jc w:val="center"/>
            </w:pPr>
            <w:r>
              <w:t>1.2.1.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Pr="00173A66" w:rsidRDefault="004F2FE8" w:rsidP="00221C6D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73A66">
              <w:rPr>
                <w:rFonts w:ascii="Times New Roman" w:hAnsi="Times New Roman" w:cs="Times New Roman"/>
              </w:rPr>
              <w:t>13</w:t>
            </w:r>
            <w:r w:rsidR="00D675AF">
              <w:rPr>
                <w:rFonts w:ascii="Times New Roman" w:hAnsi="Times New Roman" w:cs="Times New Roman"/>
              </w:rPr>
              <w:t xml:space="preserve"> </w:t>
            </w:r>
            <w:r w:rsidRPr="00173A66">
              <w:rPr>
                <w:rFonts w:ascii="Times New Roman" w:hAnsi="Times New Roman" w:cs="Times New Roman"/>
              </w:rPr>
              <w:t>350,03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Pr="00173A66" w:rsidRDefault="004F2FE8" w:rsidP="00221C6D">
            <w:pPr>
              <w:jc w:val="center"/>
              <w:rPr>
                <w:rFonts w:ascii="Times New Roman" w:hAnsi="Times New Roman" w:cs="Times New Roman"/>
              </w:rPr>
            </w:pPr>
            <w:r w:rsidRPr="00173A66">
              <w:rPr>
                <w:rFonts w:ascii="Times New Roman" w:hAnsi="Times New Roman" w:cs="Times New Roman"/>
              </w:rPr>
              <w:t>674,97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426" w:rsidRPr="00173A66" w:rsidRDefault="004F2FE8" w:rsidP="00221C6D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73A66">
              <w:rPr>
                <w:rFonts w:ascii="Times New Roman" w:hAnsi="Times New Roman" w:cs="Times New Roman"/>
              </w:rPr>
              <w:t>738,16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D80426" w:rsidRPr="00173A66" w:rsidRDefault="004F2FE8" w:rsidP="00221C6D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73A66">
              <w:rPr>
                <w:rFonts w:ascii="Times New Roman" w:hAnsi="Times New Roman" w:cs="Times New Roman"/>
              </w:rPr>
              <w:t>14</w:t>
            </w:r>
            <w:r w:rsidR="00D675AF">
              <w:rPr>
                <w:rFonts w:ascii="Times New Roman" w:hAnsi="Times New Roman" w:cs="Times New Roman"/>
              </w:rPr>
              <w:t xml:space="preserve"> </w:t>
            </w:r>
            <w:r w:rsidRPr="00173A66">
              <w:rPr>
                <w:rFonts w:ascii="Times New Roman" w:hAnsi="Times New Roman" w:cs="Times New Roman"/>
              </w:rPr>
              <w:t>763,16</w:t>
            </w:r>
          </w:p>
        </w:tc>
        <w:tc>
          <w:tcPr>
            <w:tcW w:w="18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80426" w:rsidRDefault="00D80426"/>
        </w:tc>
      </w:tr>
      <w:tr w:rsidR="00D80426" w:rsidTr="00146D18">
        <w:trPr>
          <w:cantSplit/>
          <w:trHeight w:val="304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221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D80426" w:rsidRPr="00146D18" w:rsidRDefault="00D80426" w:rsidP="00B91F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сквера, расположенного за ДК им. Бажова, по ул. Л. Чайкиной, 33 в </w:t>
            </w:r>
            <w:proofErr w:type="spellStart"/>
            <w:r w:rsidRPr="00146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Бажовском</w:t>
            </w:r>
            <w:proofErr w:type="spellEnd"/>
            <w:r w:rsidRPr="00146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жилом массиве</w:t>
            </w:r>
          </w:p>
        </w:tc>
        <w:tc>
          <w:tcPr>
            <w:tcW w:w="1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221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221C6D">
            <w:pPr>
              <w:jc w:val="center"/>
            </w:pPr>
            <w:r>
              <w:t>1.2.1.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Pr="00173A66" w:rsidRDefault="004F2FE8" w:rsidP="00221C6D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73A66">
              <w:rPr>
                <w:rFonts w:ascii="Times New Roman" w:hAnsi="Times New Roman" w:cs="Times New Roman"/>
              </w:rPr>
              <w:t>14</w:t>
            </w:r>
            <w:r w:rsidR="00D675AF">
              <w:rPr>
                <w:rFonts w:ascii="Times New Roman" w:hAnsi="Times New Roman" w:cs="Times New Roman"/>
              </w:rPr>
              <w:t xml:space="preserve"> </w:t>
            </w:r>
            <w:r w:rsidRPr="00173A66">
              <w:rPr>
                <w:rFonts w:ascii="Times New Roman" w:hAnsi="Times New Roman" w:cs="Times New Roman"/>
              </w:rPr>
              <w:t>070,59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Pr="00173A66" w:rsidRDefault="004F2FE8" w:rsidP="00221C6D">
            <w:pPr>
              <w:jc w:val="center"/>
              <w:rPr>
                <w:rFonts w:ascii="Times New Roman" w:hAnsi="Times New Roman" w:cs="Times New Roman"/>
              </w:rPr>
            </w:pPr>
            <w:r w:rsidRPr="00173A66">
              <w:rPr>
                <w:rFonts w:ascii="Times New Roman" w:hAnsi="Times New Roman" w:cs="Times New Roman"/>
              </w:rPr>
              <w:t>711,41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426" w:rsidRPr="00173A66" w:rsidRDefault="004F2FE8" w:rsidP="00221C6D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73A66">
              <w:rPr>
                <w:rFonts w:ascii="Times New Roman" w:hAnsi="Times New Roman" w:cs="Times New Roman"/>
              </w:rPr>
              <w:t>778,00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D80426" w:rsidRPr="00173A66" w:rsidRDefault="004F2FE8" w:rsidP="00221C6D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73A66">
              <w:rPr>
                <w:rFonts w:ascii="Times New Roman" w:hAnsi="Times New Roman" w:cs="Times New Roman"/>
              </w:rPr>
              <w:t>15</w:t>
            </w:r>
            <w:r w:rsidR="00D675AF">
              <w:rPr>
                <w:rFonts w:ascii="Times New Roman" w:hAnsi="Times New Roman" w:cs="Times New Roman"/>
              </w:rPr>
              <w:t xml:space="preserve"> </w:t>
            </w:r>
            <w:r w:rsidRPr="00173A66"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18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80426" w:rsidRDefault="00D80426"/>
        </w:tc>
      </w:tr>
      <w:tr w:rsidR="00D80426" w:rsidTr="00146D18">
        <w:trPr>
          <w:cantSplit/>
          <w:trHeight w:val="304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221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D80426" w:rsidRPr="00146D18" w:rsidRDefault="00D80426" w:rsidP="00B91F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пешеходной зоны по ул. Жданова, 29, 29а от Центральной библиотеки до МОУ СОШ № 1</w:t>
            </w:r>
          </w:p>
        </w:tc>
        <w:tc>
          <w:tcPr>
            <w:tcW w:w="1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221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221C6D">
            <w:pPr>
              <w:jc w:val="center"/>
            </w:pPr>
            <w:r>
              <w:t>1.2.1.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Pr="00173A66" w:rsidRDefault="004F2FE8" w:rsidP="00221C6D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73A66">
              <w:rPr>
                <w:rFonts w:ascii="Times New Roman" w:hAnsi="Times New Roman" w:cs="Times New Roman"/>
              </w:rPr>
              <w:t>4</w:t>
            </w:r>
            <w:r w:rsidR="00D675AF">
              <w:rPr>
                <w:rFonts w:ascii="Times New Roman" w:hAnsi="Times New Roman" w:cs="Times New Roman"/>
              </w:rPr>
              <w:t xml:space="preserve"> </w:t>
            </w:r>
            <w:r w:rsidRPr="00173A66">
              <w:rPr>
                <w:rFonts w:ascii="Times New Roman" w:hAnsi="Times New Roman" w:cs="Times New Roman"/>
              </w:rPr>
              <w:t>611,83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Pr="00173A66" w:rsidRDefault="004F2FE8" w:rsidP="00221C6D">
            <w:pPr>
              <w:jc w:val="center"/>
              <w:rPr>
                <w:rFonts w:ascii="Times New Roman" w:hAnsi="Times New Roman" w:cs="Times New Roman"/>
              </w:rPr>
            </w:pPr>
            <w:r w:rsidRPr="00173A66">
              <w:rPr>
                <w:rFonts w:ascii="Times New Roman" w:hAnsi="Times New Roman" w:cs="Times New Roman"/>
              </w:rPr>
              <w:t>233,17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426" w:rsidRPr="00173A66" w:rsidRDefault="004F2FE8" w:rsidP="00221C6D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73A66">
              <w:rPr>
                <w:rFonts w:ascii="Times New Roman" w:hAnsi="Times New Roman" w:cs="Times New Roman"/>
              </w:rPr>
              <w:t>255,00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D80426" w:rsidRPr="00173A66" w:rsidRDefault="00173A66" w:rsidP="00221C6D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73A66">
              <w:rPr>
                <w:rFonts w:ascii="Times New Roman" w:hAnsi="Times New Roman" w:cs="Times New Roman"/>
              </w:rPr>
              <w:t>5</w:t>
            </w:r>
            <w:r w:rsidR="00D675AF">
              <w:rPr>
                <w:rFonts w:ascii="Times New Roman" w:hAnsi="Times New Roman" w:cs="Times New Roman"/>
              </w:rPr>
              <w:t xml:space="preserve"> </w:t>
            </w:r>
            <w:r w:rsidRPr="00173A6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80426" w:rsidRDefault="00D80426"/>
        </w:tc>
      </w:tr>
      <w:tr w:rsidR="00D80426" w:rsidTr="00146D18">
        <w:trPr>
          <w:cantSplit/>
          <w:trHeight w:val="304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221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D675AF" w:rsidRDefault="00D80426" w:rsidP="00B91F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сквера </w:t>
            </w:r>
            <w:proofErr w:type="gramStart"/>
            <w:r w:rsidRPr="00146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146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80426" w:rsidRPr="00146D18" w:rsidRDefault="00D80426" w:rsidP="00B91F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146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  <w:proofErr w:type="gramEnd"/>
            <w:r w:rsidRPr="00146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(между домами №№65 и 65/1)</w:t>
            </w:r>
          </w:p>
        </w:tc>
        <w:tc>
          <w:tcPr>
            <w:tcW w:w="1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221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221C6D">
            <w:pPr>
              <w:jc w:val="center"/>
            </w:pPr>
            <w:r>
              <w:t>1.2.1.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Pr="00173A66" w:rsidRDefault="004F2FE8" w:rsidP="00221C6D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73A66">
              <w:rPr>
                <w:rFonts w:ascii="Times New Roman" w:hAnsi="Times New Roman" w:cs="Times New Roman"/>
              </w:rPr>
              <w:t>13</w:t>
            </w:r>
            <w:r w:rsidR="00D675AF">
              <w:rPr>
                <w:rFonts w:ascii="Times New Roman" w:hAnsi="Times New Roman" w:cs="Times New Roman"/>
              </w:rPr>
              <w:t xml:space="preserve"> </w:t>
            </w:r>
            <w:r w:rsidRPr="00173A66">
              <w:rPr>
                <w:rFonts w:ascii="Times New Roman" w:hAnsi="Times New Roman" w:cs="Times New Roman"/>
              </w:rPr>
              <w:t>088,55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Pr="00173A66" w:rsidRDefault="004F2FE8" w:rsidP="00221C6D">
            <w:pPr>
              <w:jc w:val="center"/>
              <w:rPr>
                <w:rFonts w:ascii="Times New Roman" w:hAnsi="Times New Roman" w:cs="Times New Roman"/>
              </w:rPr>
            </w:pPr>
            <w:r w:rsidRPr="00173A66">
              <w:rPr>
                <w:rFonts w:ascii="Times New Roman" w:hAnsi="Times New Roman" w:cs="Times New Roman"/>
              </w:rPr>
              <w:t>661,75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426" w:rsidRPr="00173A66" w:rsidRDefault="004F2FE8" w:rsidP="00221C6D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73A66">
              <w:rPr>
                <w:rFonts w:ascii="Times New Roman" w:hAnsi="Times New Roman" w:cs="Times New Roman"/>
              </w:rPr>
              <w:t>723,7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D80426" w:rsidRPr="00173A66" w:rsidRDefault="00173A66" w:rsidP="00221C6D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73A66">
              <w:rPr>
                <w:rFonts w:ascii="Times New Roman" w:hAnsi="Times New Roman" w:cs="Times New Roman"/>
              </w:rPr>
              <w:t>14</w:t>
            </w:r>
            <w:r w:rsidR="00D675AF">
              <w:rPr>
                <w:rFonts w:ascii="Times New Roman" w:hAnsi="Times New Roman" w:cs="Times New Roman"/>
              </w:rPr>
              <w:t xml:space="preserve"> </w:t>
            </w:r>
            <w:r w:rsidRPr="00173A66">
              <w:rPr>
                <w:rFonts w:ascii="Times New Roman" w:hAnsi="Times New Roman" w:cs="Times New Roman"/>
              </w:rPr>
              <w:t>474,00</w:t>
            </w:r>
          </w:p>
        </w:tc>
        <w:tc>
          <w:tcPr>
            <w:tcW w:w="18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80426" w:rsidRDefault="00D80426"/>
        </w:tc>
      </w:tr>
      <w:tr w:rsidR="00D80426" w:rsidTr="00D80426">
        <w:trPr>
          <w:gridAfter w:val="1"/>
          <w:wAfter w:w="9" w:type="dxa"/>
          <w:cantSplit/>
          <w:trHeight w:val="213"/>
        </w:trPr>
        <w:tc>
          <w:tcPr>
            <w:tcW w:w="84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221C6D">
            <w:pPr>
              <w:rPr>
                <w:rFonts w:ascii="Times New Roman" w:hAnsi="Times New Roman" w:cs="Times New Roman"/>
              </w:rPr>
            </w:pPr>
            <w:r>
              <w:t>Итого в 2022 году: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Pr="00D675AF" w:rsidRDefault="00D675AF" w:rsidP="00221C6D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45121,00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Pr="00D675AF" w:rsidRDefault="00D675AF" w:rsidP="00221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2281,30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426" w:rsidRPr="00D675AF" w:rsidRDefault="00D675AF" w:rsidP="00221C6D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2494,86</w:t>
            </w:r>
          </w:p>
        </w:tc>
        <w:tc>
          <w:tcPr>
            <w:tcW w:w="1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426" w:rsidRPr="00D675AF" w:rsidRDefault="00D675AF" w:rsidP="00221C6D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49897,16</w:t>
            </w:r>
          </w:p>
        </w:tc>
      </w:tr>
      <w:tr w:rsidR="00D80426" w:rsidTr="00146D18">
        <w:trPr>
          <w:gridAfter w:val="1"/>
          <w:wAfter w:w="9" w:type="dxa"/>
          <w:cantSplit/>
          <w:trHeight w:val="213"/>
        </w:trPr>
        <w:tc>
          <w:tcPr>
            <w:tcW w:w="1572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80426" w:rsidRDefault="00D80426" w:rsidP="00221C6D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1D13C1" w:rsidTr="00C300D5">
        <w:trPr>
          <w:gridAfter w:val="1"/>
          <w:wAfter w:w="9" w:type="dxa"/>
          <w:cantSplit/>
          <w:trHeight w:val="213"/>
        </w:trPr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D13C1" w:rsidRDefault="001D13C1" w:rsidP="00221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1D13C1" w:rsidRPr="001D13C1" w:rsidRDefault="001D13C1" w:rsidP="00C300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пешеходной зоны по пер. Тореза, 2 до МОУ СОШ № 24, вдоль дома ребенка № 8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D13C1" w:rsidRDefault="001D13C1" w:rsidP="00221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D13C1" w:rsidRDefault="001D13C1" w:rsidP="00221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D13C1" w:rsidRDefault="001D13C1" w:rsidP="00221C6D">
            <w:pPr>
              <w:tabs>
                <w:tab w:val="left" w:pos="10080"/>
              </w:tabs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12 660,00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D13C1" w:rsidRDefault="001D13C1" w:rsidP="00221C6D">
            <w:pPr>
              <w:jc w:val="center"/>
            </w:pPr>
            <w:r>
              <w:rPr>
                <w:rFonts w:ascii="Times New Roman" w:hAnsi="Times New Roman" w:cs="Times New Roman"/>
              </w:rPr>
              <w:t>640,09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13C1" w:rsidRDefault="001D13C1" w:rsidP="00221C6D">
            <w:pPr>
              <w:tabs>
                <w:tab w:val="left" w:pos="10080"/>
              </w:tabs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700,01</w:t>
            </w:r>
          </w:p>
        </w:tc>
        <w:tc>
          <w:tcPr>
            <w:tcW w:w="1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13C1" w:rsidRDefault="001D13C1" w:rsidP="00221C6D">
            <w:pPr>
              <w:jc w:val="center"/>
            </w:pPr>
            <w:r>
              <w:rPr>
                <w:rFonts w:ascii="Times New Roman" w:hAnsi="Times New Roman" w:cs="Times New Roman"/>
              </w:rPr>
              <w:t>14 000,10</w:t>
            </w:r>
          </w:p>
        </w:tc>
      </w:tr>
    </w:tbl>
    <w:p w:rsidR="00030E5B" w:rsidRDefault="00030E5B">
      <w:pPr>
        <w:shd w:val="clear" w:color="auto" w:fill="FFFFFF"/>
        <w:jc w:val="both"/>
        <w:rPr>
          <w:rFonts w:ascii="Times New Roman" w:hAnsi="Times New Roman"/>
          <w:bCs/>
          <w:color w:val="1C1C1C"/>
          <w:sz w:val="20"/>
          <w:szCs w:val="20"/>
        </w:rPr>
      </w:pPr>
    </w:p>
    <w:p w:rsidR="00030E5B" w:rsidRPr="001D13C1" w:rsidRDefault="00BB1132" w:rsidP="001D13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Окончание</w:t>
      </w:r>
      <w:bookmarkStart w:id="3" w:name="_GoBack"/>
      <w:bookmarkEnd w:id="3"/>
      <w:r w:rsidR="001D13C1">
        <w:rPr>
          <w:rFonts w:ascii="Times New Roman" w:hAnsi="Times New Roman" w:cs="Times New Roman"/>
          <w:sz w:val="28"/>
          <w:szCs w:val="28"/>
        </w:rPr>
        <w:t xml:space="preserve"> таблицы 3</w:t>
      </w:r>
    </w:p>
    <w:tbl>
      <w:tblPr>
        <w:tblW w:w="15730" w:type="dxa"/>
        <w:tblInd w:w="-10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987"/>
        <w:gridCol w:w="4251"/>
        <w:gridCol w:w="1845"/>
        <w:gridCol w:w="1417"/>
        <w:gridCol w:w="1846"/>
        <w:gridCol w:w="1846"/>
        <w:gridCol w:w="1845"/>
        <w:gridCol w:w="1693"/>
      </w:tblGrid>
      <w:tr w:rsidR="00D17E99" w:rsidTr="00FF31C0">
        <w:trPr>
          <w:cantSplit/>
          <w:trHeight w:val="300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17E99" w:rsidRDefault="00D17E99" w:rsidP="00F7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17E99" w:rsidRDefault="00D17E99" w:rsidP="00F7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17E99" w:rsidRDefault="00D17E99" w:rsidP="00F7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17E99" w:rsidRDefault="00D17E99" w:rsidP="00F72D6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17E99" w:rsidRDefault="00D17E99" w:rsidP="00F7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E99" w:rsidRDefault="00D17E99" w:rsidP="00F72D6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E99" w:rsidRDefault="00D17E99" w:rsidP="00F72D6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D13C1" w:rsidTr="00C300D5">
        <w:trPr>
          <w:cantSplit/>
          <w:trHeight w:val="300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D13C1" w:rsidRDefault="001D13C1" w:rsidP="00C3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1D13C1" w:rsidRPr="001D13C1" w:rsidRDefault="001D13C1" w:rsidP="00C300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детской площадки в микрорайоне "Музыкальный" в </w:t>
            </w:r>
            <w:proofErr w:type="spellStart"/>
            <w:r w:rsidRPr="001D1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Потанинском</w:t>
            </w:r>
            <w:proofErr w:type="spellEnd"/>
            <w:r w:rsidRPr="001D1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жилом массиве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D13C1" w:rsidRDefault="001D13C1" w:rsidP="00C3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D13C1" w:rsidRDefault="001D13C1" w:rsidP="00C3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D13C1" w:rsidRPr="00D675AF" w:rsidRDefault="00D675AF" w:rsidP="00C300D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5AF">
              <w:rPr>
                <w:rFonts w:ascii="Times New Roman" w:hAnsi="Times New Roman" w:cs="Times New Roman"/>
              </w:rPr>
              <w:t>17090,89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D13C1" w:rsidRPr="00D675AF" w:rsidRDefault="00D675AF" w:rsidP="00C300D5">
            <w:pPr>
              <w:jc w:val="center"/>
              <w:rPr>
                <w:rFonts w:ascii="Times New Roman" w:hAnsi="Times New Roman" w:cs="Times New Roman"/>
              </w:rPr>
            </w:pPr>
            <w:r w:rsidRPr="00D675AF">
              <w:rPr>
                <w:rFonts w:ascii="Times New Roman" w:hAnsi="Times New Roman" w:cs="Times New Roman"/>
              </w:rPr>
              <w:t>864,11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13C1" w:rsidRPr="00D675AF" w:rsidRDefault="00D675AF" w:rsidP="00C300D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5AF">
              <w:rPr>
                <w:rFonts w:ascii="Times New Roman" w:hAnsi="Times New Roman" w:cs="Times New Roman"/>
              </w:rPr>
              <w:t>945,00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13C1" w:rsidRPr="00D675AF" w:rsidRDefault="00D675AF" w:rsidP="00C300D5">
            <w:pPr>
              <w:jc w:val="center"/>
              <w:rPr>
                <w:rFonts w:ascii="Times New Roman" w:hAnsi="Times New Roman" w:cs="Times New Roman"/>
              </w:rPr>
            </w:pPr>
            <w:r w:rsidRPr="00D675AF">
              <w:rPr>
                <w:rFonts w:ascii="Times New Roman" w:hAnsi="Times New Roman" w:cs="Times New Roman"/>
              </w:rPr>
              <w:t>18900,00</w:t>
            </w:r>
          </w:p>
        </w:tc>
      </w:tr>
      <w:tr w:rsidR="00D675AF" w:rsidTr="001D13C1">
        <w:trPr>
          <w:cantSplit/>
          <w:trHeight w:val="300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C3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D675AF" w:rsidRPr="001D13C1" w:rsidRDefault="00D675AF" w:rsidP="00C300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сквера, детской площадки по ул. Ручейной (западнее жилого дома № 5 по ул. Зенитной)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C3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C3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Pr="00D675AF" w:rsidRDefault="00D675AF" w:rsidP="00805728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5AF">
              <w:rPr>
                <w:rFonts w:ascii="Times New Roman" w:hAnsi="Times New Roman" w:cs="Times New Roman"/>
              </w:rPr>
              <w:t>17090,89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Pr="00D675AF" w:rsidRDefault="00D675AF" w:rsidP="00805728">
            <w:pPr>
              <w:jc w:val="center"/>
              <w:rPr>
                <w:rFonts w:ascii="Times New Roman" w:hAnsi="Times New Roman" w:cs="Times New Roman"/>
              </w:rPr>
            </w:pPr>
            <w:r w:rsidRPr="00D675AF">
              <w:rPr>
                <w:rFonts w:ascii="Times New Roman" w:hAnsi="Times New Roman" w:cs="Times New Roman"/>
              </w:rPr>
              <w:t>864,11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75AF" w:rsidRPr="00D675AF" w:rsidRDefault="00D675AF" w:rsidP="00805728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5AF">
              <w:rPr>
                <w:rFonts w:ascii="Times New Roman" w:hAnsi="Times New Roman" w:cs="Times New Roman"/>
              </w:rPr>
              <w:t>945,00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75AF" w:rsidRPr="00D675AF" w:rsidRDefault="00D675AF" w:rsidP="00805728">
            <w:pPr>
              <w:jc w:val="center"/>
              <w:rPr>
                <w:rFonts w:ascii="Times New Roman" w:hAnsi="Times New Roman" w:cs="Times New Roman"/>
              </w:rPr>
            </w:pPr>
            <w:r w:rsidRPr="00D675AF">
              <w:rPr>
                <w:rFonts w:ascii="Times New Roman" w:hAnsi="Times New Roman" w:cs="Times New Roman"/>
              </w:rPr>
              <w:t>18900,00</w:t>
            </w:r>
          </w:p>
        </w:tc>
      </w:tr>
      <w:tr w:rsidR="00D675AF" w:rsidTr="00C300D5">
        <w:trPr>
          <w:cantSplit/>
          <w:trHeight w:val="300"/>
        </w:trPr>
        <w:tc>
          <w:tcPr>
            <w:tcW w:w="8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1D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 2023 году: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C300D5">
            <w:pPr>
              <w:tabs>
                <w:tab w:val="left" w:pos="10080"/>
              </w:tabs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51 270,10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C300D5">
            <w:pPr>
              <w:jc w:val="center"/>
            </w:pPr>
            <w:r>
              <w:rPr>
                <w:rFonts w:ascii="Times New Roman" w:hAnsi="Times New Roman" w:cs="Times New Roman"/>
              </w:rPr>
              <w:t>2 592,20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75AF" w:rsidRDefault="00D675AF" w:rsidP="00C300D5">
            <w:pPr>
              <w:tabs>
                <w:tab w:val="left" w:pos="10080"/>
              </w:tabs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2 834,86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75AF" w:rsidRDefault="00D675AF" w:rsidP="00C300D5">
            <w:pPr>
              <w:tabs>
                <w:tab w:val="left" w:pos="10080"/>
              </w:tabs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56 697,16</w:t>
            </w:r>
          </w:p>
        </w:tc>
      </w:tr>
      <w:tr w:rsidR="00D675AF" w:rsidTr="00FF31C0">
        <w:trPr>
          <w:cantSplit/>
          <w:trHeight w:val="222"/>
        </w:trPr>
        <w:tc>
          <w:tcPr>
            <w:tcW w:w="157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C24A7B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D675AF" w:rsidTr="00C300D5">
        <w:trPr>
          <w:cantSplit/>
          <w:trHeight w:val="483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966D08" w:rsidP="00F7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="00D675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D675AF" w:rsidRPr="001D13C1" w:rsidRDefault="00D675AF" w:rsidP="00D6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детской площадки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районе дома № 29</w:t>
            </w:r>
            <w:r w:rsidRPr="001D1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 Гладкова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F7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F7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F72D6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F7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75AF" w:rsidRDefault="00D675AF" w:rsidP="00F72D6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75AF" w:rsidRDefault="00D675AF" w:rsidP="00F72D6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D675AF" w:rsidTr="00C300D5">
        <w:trPr>
          <w:cantSplit/>
          <w:trHeight w:val="483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966D08" w:rsidP="00F7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  <w:r w:rsidR="00D675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D675AF" w:rsidRDefault="00D675AF" w:rsidP="00C300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1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детской площадки по ул. </w:t>
            </w:r>
            <w:proofErr w:type="spellStart"/>
            <w:r w:rsidRPr="001D1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Бубнова</w:t>
            </w:r>
            <w:proofErr w:type="spellEnd"/>
            <w:r w:rsidRPr="001D1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(севернее жилого дома </w:t>
            </w:r>
            <w:proofErr w:type="gramEnd"/>
          </w:p>
          <w:p w:rsidR="00D675AF" w:rsidRPr="001D13C1" w:rsidRDefault="00D675AF" w:rsidP="00C300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4) п. Зуевка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F7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F7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F72D6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F7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75AF" w:rsidRDefault="00D675AF" w:rsidP="00F72D6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75AF" w:rsidRDefault="00D675AF" w:rsidP="00F72D6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D675AF" w:rsidTr="00C348F1">
        <w:trPr>
          <w:cantSplit/>
          <w:trHeight w:val="329"/>
        </w:trPr>
        <w:tc>
          <w:tcPr>
            <w:tcW w:w="8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D1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 2024 году: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F72D6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F7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75AF" w:rsidRDefault="00D675AF" w:rsidP="00F72D6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75AF" w:rsidRDefault="00D675AF" w:rsidP="00F72D6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D675AF" w:rsidTr="00C348F1">
        <w:trPr>
          <w:cantSplit/>
          <w:trHeight w:val="329"/>
        </w:trPr>
        <w:tc>
          <w:tcPr>
            <w:tcW w:w="8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D1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F72D6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142 474,05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F7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6 932,95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75AF" w:rsidRDefault="00D675AF" w:rsidP="00F72D6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6 090,82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75AF" w:rsidRDefault="00D675AF" w:rsidP="00F72D6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155 497,82</w:t>
            </w:r>
          </w:p>
        </w:tc>
      </w:tr>
      <w:tr w:rsidR="00D675AF" w:rsidTr="00F72D6E">
        <w:trPr>
          <w:cantSplit/>
          <w:trHeight w:val="483"/>
        </w:trPr>
        <w:tc>
          <w:tcPr>
            <w:tcW w:w="157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FF31C0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3 - </w:t>
            </w:r>
            <w:r w:rsidRPr="00E130E9">
              <w:rPr>
                <w:rFonts w:ascii="Times New Roman" w:hAnsi="Times New Roman" w:cs="Times New Roman"/>
                <w:highlight w:val="white"/>
              </w:rPr>
              <w:t xml:space="preserve">создание комплексных систем обеспечения и онлайн мониторинга общественной безопасности, включая организацию постоянного видеонаблюдения с использованием </w:t>
            </w:r>
            <w:proofErr w:type="spellStart"/>
            <w:r w:rsidRPr="00E130E9">
              <w:rPr>
                <w:rFonts w:ascii="Times New Roman" w:hAnsi="Times New Roman" w:cs="Times New Roman"/>
                <w:highlight w:val="white"/>
              </w:rPr>
              <w:t>видеоаналитики</w:t>
            </w:r>
            <w:proofErr w:type="spellEnd"/>
            <w:r w:rsidRPr="00E130E9">
              <w:rPr>
                <w:rFonts w:ascii="Times New Roman" w:hAnsi="Times New Roman" w:cs="Times New Roman"/>
                <w:highlight w:val="white"/>
              </w:rPr>
              <w:t xml:space="preserve"> в общественных территориях</w:t>
            </w:r>
          </w:p>
        </w:tc>
      </w:tr>
      <w:tr w:rsidR="00D675AF" w:rsidTr="00C348F1">
        <w:trPr>
          <w:cantSplit/>
          <w:trHeight w:val="427"/>
        </w:trPr>
        <w:tc>
          <w:tcPr>
            <w:tcW w:w="157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F72D6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D675AF" w:rsidTr="0033325A">
        <w:trPr>
          <w:cantSplit/>
          <w:trHeight w:val="483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F7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675AF" w:rsidRPr="00B0750A" w:rsidRDefault="00D675AF" w:rsidP="00F72D6E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B0750A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Создание к</w:t>
            </w:r>
            <w:bookmarkStart w:id="4" w:name="__DdeLink__2470_41798362241111"/>
            <w:bookmarkEnd w:id="4"/>
            <w:r w:rsidRPr="00B0750A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омплексной системы обеспечения </w:t>
            </w:r>
          </w:p>
          <w:p w:rsidR="00D675AF" w:rsidRPr="00B0750A" w:rsidRDefault="00D675AF" w:rsidP="00FF31C0">
            <w:pPr>
              <w:rPr>
                <w:rFonts w:ascii="Times New Roman" w:hAnsi="Times New Roman" w:cs="Times New Roman"/>
              </w:rPr>
            </w:pPr>
            <w:r w:rsidRPr="00B0750A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и онлайн мониторинга общественной безопасности, включая организацию постоянного видеонаблюдения с использованием </w:t>
            </w:r>
            <w:proofErr w:type="spellStart"/>
            <w:r w:rsidRPr="00B0750A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видеоаналитики</w:t>
            </w:r>
            <w:proofErr w:type="spellEnd"/>
            <w:r w:rsidRPr="00B0750A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на общественной территории: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«Сквер между домами №№ 14 и 16 по ул. Темника, г. Копейск»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F7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F7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F72D6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549,25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F7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75AF" w:rsidRDefault="00D675AF" w:rsidP="00F72D6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75AF" w:rsidRDefault="00D675AF" w:rsidP="00F72D6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579,1</w:t>
            </w:r>
          </w:p>
        </w:tc>
      </w:tr>
      <w:tr w:rsidR="00D675AF" w:rsidTr="00C300D5">
        <w:trPr>
          <w:cantSplit/>
          <w:trHeight w:val="483"/>
        </w:trPr>
        <w:tc>
          <w:tcPr>
            <w:tcW w:w="8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333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 2021 году: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C300D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549,25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C3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75AF" w:rsidRDefault="00D675AF" w:rsidP="00C300D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75AF" w:rsidRDefault="00D675AF" w:rsidP="00C300D5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579,1</w:t>
            </w:r>
          </w:p>
        </w:tc>
      </w:tr>
      <w:tr w:rsidR="00D675AF" w:rsidTr="00C300D5">
        <w:trPr>
          <w:cantSplit/>
          <w:trHeight w:val="483"/>
        </w:trPr>
        <w:tc>
          <w:tcPr>
            <w:tcW w:w="8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333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F72D6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143 023,30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675AF" w:rsidRDefault="00D675AF" w:rsidP="00F7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6 957,00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75AF" w:rsidRDefault="00D675AF" w:rsidP="00F72D6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6 096,62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75AF" w:rsidRDefault="00D675AF" w:rsidP="00F72D6E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156 076,92</w:t>
            </w:r>
          </w:p>
        </w:tc>
      </w:tr>
    </w:tbl>
    <w:p w:rsidR="00C24A7B" w:rsidRDefault="00C24A7B" w:rsidP="00C24A7B">
      <w:pPr>
        <w:shd w:val="clear" w:color="auto" w:fill="FFFFFF"/>
        <w:jc w:val="both"/>
        <w:rPr>
          <w:rFonts w:ascii="Times New Roman" w:hAnsi="Times New Roman"/>
          <w:bCs/>
          <w:color w:val="1C1C1C"/>
          <w:sz w:val="20"/>
          <w:szCs w:val="20"/>
        </w:rPr>
      </w:pPr>
    </w:p>
    <w:p w:rsidR="00C24A7B" w:rsidRDefault="00C24A7B" w:rsidP="00C24A7B">
      <w:pPr>
        <w:shd w:val="clear" w:color="auto" w:fill="FFFFFF"/>
        <w:ind w:left="-1134"/>
        <w:rPr>
          <w:rFonts w:ascii="Times New Roman" w:hAnsi="Times New Roman"/>
          <w:bCs/>
          <w:color w:val="1C1C1C"/>
          <w:sz w:val="20"/>
          <w:szCs w:val="20"/>
        </w:rPr>
      </w:pPr>
      <w:r>
        <w:rPr>
          <w:rFonts w:ascii="Times New Roman" w:hAnsi="Times New Roman"/>
          <w:bCs/>
          <w:color w:val="1C1C1C"/>
          <w:sz w:val="20"/>
          <w:szCs w:val="20"/>
        </w:rPr>
        <w:t>* объем финансирования будет определен после разработки проектно-сметной документации</w:t>
      </w:r>
    </w:p>
    <w:p w:rsidR="00C24A7B" w:rsidRDefault="00C24A7B" w:rsidP="00C348F1">
      <w:pPr>
        <w:shd w:val="clear" w:color="auto" w:fill="FFFFFF"/>
        <w:ind w:left="-1134"/>
        <w:rPr>
          <w:rFonts w:ascii="Times New Roman" w:hAnsi="Times New Roman"/>
          <w:bCs/>
          <w:color w:val="1C1C1C"/>
          <w:sz w:val="20"/>
          <w:szCs w:val="20"/>
        </w:rPr>
        <w:sectPr w:rsidR="00C24A7B" w:rsidSect="00137328">
          <w:headerReference w:type="default" r:id="rId12"/>
          <w:pgSz w:w="16838" w:h="11906" w:orient="landscape"/>
          <w:pgMar w:top="1268" w:right="567" w:bottom="567" w:left="1701" w:header="709" w:footer="0" w:gutter="0"/>
          <w:pgNumType w:start="6"/>
          <w:cols w:space="720"/>
          <w:formProt w:val="0"/>
          <w:docGrid w:linePitch="360" w:charSpace="4096"/>
        </w:sectPr>
      </w:pPr>
    </w:p>
    <w:p w:rsidR="00C348F1" w:rsidRDefault="00C348F1">
      <w:pPr>
        <w:shd w:val="clear" w:color="auto" w:fill="FFFFFF"/>
        <w:jc w:val="both"/>
        <w:rPr>
          <w:rFonts w:ascii="Times New Roman" w:hAnsi="Times New Roman"/>
          <w:bCs/>
          <w:color w:val="1C1C1C"/>
          <w:sz w:val="20"/>
          <w:szCs w:val="20"/>
        </w:rPr>
      </w:pPr>
    </w:p>
    <w:p w:rsidR="00F6409C" w:rsidRDefault="0031761D">
      <w:pPr>
        <w:shd w:val="clear" w:color="auto" w:fill="FFFFFF"/>
        <w:tabs>
          <w:tab w:val="left" w:pos="723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color w:val="1C1C1C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>. Организация управления и механизм реализации муниципальной программы</w:t>
      </w:r>
    </w:p>
    <w:p w:rsidR="00F6409C" w:rsidRDefault="00F6409C">
      <w:pPr>
        <w:shd w:val="clear" w:color="auto" w:fill="FFFFFF"/>
        <w:tabs>
          <w:tab w:val="left" w:pos="7230"/>
        </w:tabs>
        <w:ind w:firstLine="540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F6409C" w:rsidRDefault="0031761D">
      <w:pPr>
        <w:tabs>
          <w:tab w:val="left" w:pos="10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Реализация муниципальной программы осуществляется в соответствии с Федеральным законом от 06 октября 2003 года № 131–ФЗ «Об общих принципах организации местного самоуправления в Российской Федерации».</w:t>
      </w:r>
    </w:p>
    <w:p w:rsidR="00F6409C" w:rsidRDefault="0031761D">
      <w:pPr>
        <w:tabs>
          <w:tab w:val="left" w:pos="900"/>
          <w:tab w:val="left" w:pos="1008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Выполнение мероприятий муниципальной программы предусматривает участие жителей в реализации благоустройства территорий. </w:t>
      </w:r>
    </w:p>
    <w:p w:rsidR="00F6409C" w:rsidRDefault="0031761D">
      <w:pPr>
        <w:tabs>
          <w:tab w:val="left" w:pos="900"/>
          <w:tab w:val="left" w:pos="1008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Трудовое участие жителей, заинтересованных лиц, организаций выражается в выполнении жителями следующих неоплачиваемых работ, не требующих специальной квалификации:</w:t>
      </w:r>
    </w:p>
    <w:p w:rsidR="00F6409C" w:rsidRDefault="0031761D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санитарная уборка территории, подлежащей благоустройству, в весенний период;</w:t>
      </w:r>
    </w:p>
    <w:p w:rsidR="00F6409C" w:rsidRDefault="0031761D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уборка мелкого летучего мусора после производства работ;</w:t>
      </w:r>
    </w:p>
    <w:p w:rsidR="00F6409C" w:rsidRDefault="0031761D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покраска существующих малых архитектурных форм (далее -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</w:rPr>
        <w:t>МАФы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</w:rPr>
        <w:t>), бордюрного камня;</w:t>
      </w:r>
    </w:p>
    <w:p w:rsidR="00F6409C" w:rsidRDefault="0031761D">
      <w:pPr>
        <w:pStyle w:val="ac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озеленение территории (посадка саженцев деревьев, кустарников, устройство клумб, цветников, газонов);</w:t>
      </w:r>
    </w:p>
    <w:p w:rsidR="00F6409C" w:rsidRDefault="0031761D">
      <w:pPr>
        <w:pStyle w:val="ac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иные виды работ по усмотрению жителей.</w:t>
      </w:r>
    </w:p>
    <w:p w:rsidR="00F6409C" w:rsidRDefault="0031761D">
      <w:pPr>
        <w:tabs>
          <w:tab w:val="left" w:pos="900"/>
          <w:tab w:val="left" w:pos="1008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2-х раз за период проведения работ по благоустройству дворовой территории),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Инициативная группа по окончании работ, изложенных в перечне дополнительных видов работ, представляет ответственному исполнителю муниципальной программы отчет о трудовом участии жителей многоквартирного дома, территория которого благоустраивалась, с приложением реестра собственников с подписями, а также при желании жителей фотоматериала.</w:t>
      </w:r>
    </w:p>
    <w:p w:rsidR="00F6409C" w:rsidRDefault="0031761D">
      <w:pPr>
        <w:pStyle w:val="a7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РФ от 9 февраля 2019 года     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Федерации» (далее — постановление Правительства РФ от 9 февраля 2019 года) общественная комиссия городского округа для оценки и обсуждения проектов и предложений по благоустройству вправе: </w:t>
      </w:r>
    </w:p>
    <w:p w:rsidR="00F6409C" w:rsidRDefault="0031761D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lastRenderedPageBreak/>
        <w:t>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F6409C" w:rsidRDefault="0031761D">
      <w:pPr>
        <w:pStyle w:val="a7"/>
        <w:numPr>
          <w:ilvl w:val="0"/>
          <w:numId w:val="7"/>
        </w:numPr>
        <w:tabs>
          <w:tab w:val="left" w:pos="993"/>
          <w:tab w:val="left" w:pos="10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 в порядке, установленном такой комиссией.</w:t>
      </w:r>
    </w:p>
    <w:p w:rsidR="00F6409C" w:rsidRDefault="0031761D">
      <w:pPr>
        <w:pStyle w:val="a7"/>
        <w:tabs>
          <w:tab w:val="left" w:pos="100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</w:t>
      </w:r>
      <w:r w:rsidR="00D81398">
        <w:rPr>
          <w:rFonts w:ascii="Times New Roman" w:hAnsi="Times New Roman" w:cs="Times New Roman"/>
          <w:color w:val="1C1C1C"/>
          <w:sz w:val="28"/>
          <w:szCs w:val="28"/>
        </w:rPr>
        <w:t>ых программ: не позднее 1 октября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года, предшествующего году получения субсидии.</w:t>
      </w:r>
    </w:p>
    <w:p w:rsidR="00F6409C" w:rsidRDefault="003176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Реализация мероприятий по благоустройству дворовых территорий многоквартирных домов и общественных территорий осуществляется с учетом:</w:t>
      </w:r>
    </w:p>
    <w:p w:rsidR="00F6409C" w:rsidRDefault="003176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1)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 </w:t>
      </w:r>
    </w:p>
    <w:p w:rsidR="00F6409C" w:rsidRDefault="003176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2) обеспечения синхронизации выполнения работ в рамках муниципальной программы с реализуемыми в городском округе муниципальными программами, предусматривающими строительство (реконструкцию, ремонт) объектов недвижимого имущества, ремонт и (или) модернизацию инженерных сетей и иных объектов, расположенных на территории городского округа;</w:t>
      </w:r>
    </w:p>
    <w:p w:rsidR="00F6409C" w:rsidRDefault="003176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3) привлечения к выполнению работ по благоустройству дворовых территорий студенческих строительных отрядов;</w:t>
      </w:r>
    </w:p>
    <w:p w:rsidR="00F6409C" w:rsidRDefault="003176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4) привлечения добровольцев (волонтеров) к участию реализации мероприятий по благоустройству территорий;</w:t>
      </w:r>
    </w:p>
    <w:p w:rsidR="00F6409C" w:rsidRDefault="003176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5) условия об обязательном установлении минимального трехлетнего гарантийного срока на выполненные работы по благоустройству дворовых и общественных территорий;</w:t>
      </w:r>
    </w:p>
    <w:p w:rsidR="00F6409C" w:rsidRDefault="003176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lastRenderedPageBreak/>
        <w:t>6) решения о принятии собственниками помещений в многоквартирном доме имущества, созданного в результате благоустройства, в состав общего имущества многоквартирного дома;</w:t>
      </w:r>
    </w:p>
    <w:p w:rsidR="00F6409C" w:rsidRDefault="0031761D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7) размещения в государственно - информационной системе жилищно-коммунального хозяйства (далее — ГИС ЖКХ) информации о реализации федерального проекта «Формирование комфортной городской среды» на территории муниципального образования с учетом методических рекомендаций о размещении информации в ГИС ЖКХ, утверждаемых Министерством строительства и жилищно-коммунального хозяйства Российской Федерации.</w:t>
      </w:r>
    </w:p>
    <w:p w:rsidR="00F6409C" w:rsidRDefault="0031761D">
      <w:pPr>
        <w:tabs>
          <w:tab w:val="left" w:pos="1008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Администрацией городского округа ежегодно проводится рейтинговое голосование по отбору общественных территорий, подлежащих благоустройству в рамках реализации муниципальной программы. </w:t>
      </w:r>
    </w:p>
    <w:p w:rsidR="00F6409C" w:rsidRDefault="0031761D">
      <w:pPr>
        <w:pStyle w:val="a7"/>
        <w:tabs>
          <w:tab w:val="left" w:pos="100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Дворовые территории включаются в муниципальную программу на основании решения общественной комиссии и после предоставления в адрес администрации КГО решения, оформленного протоколом собственников по следующим вопросам:</w:t>
      </w:r>
    </w:p>
    <w:p w:rsidR="00F6409C" w:rsidRDefault="0031761D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определении видов работ, необходимых для благоустройства из минимального (</w:t>
      </w:r>
      <w:r>
        <w:rPr>
          <w:rFonts w:ascii="Times New Roman" w:hAnsi="Times New Roman"/>
          <w:color w:val="1C1C1C"/>
          <w:sz w:val="28"/>
          <w:szCs w:val="28"/>
        </w:rPr>
        <w:t xml:space="preserve">ремонт дворовых проездов, тротуаров, оборудование автомобильных парковок, обеспечение освещения дворовых территорий, установка скамеек, урн, оборудование детских и (или) спортивных площадок) </w:t>
      </w:r>
      <w:r>
        <w:rPr>
          <w:rFonts w:ascii="Times New Roman" w:hAnsi="Times New Roman"/>
          <w:sz w:val="28"/>
          <w:szCs w:val="28"/>
        </w:rPr>
        <w:t>и дополнительного перечня (</w:t>
      </w:r>
      <w:r>
        <w:rPr>
          <w:rFonts w:ascii="Times New Roman" w:hAnsi="Times New Roman"/>
          <w:color w:val="1C1C1C"/>
          <w:sz w:val="28"/>
          <w:szCs w:val="28"/>
        </w:rPr>
        <w:t>ремонт и установка ограждений, озеленение территорий, иные виды работ)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6409C" w:rsidRDefault="0031761D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дворовой территории;</w:t>
      </w:r>
    </w:p>
    <w:p w:rsidR="00F6409C" w:rsidRDefault="0031761D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 по благоустройству дворовых территорий в размере 20% от стоимости выполнения работ на дополнительный перечень работ, утвержденных </w:t>
      </w:r>
      <w:r>
        <w:rPr>
          <w:rFonts w:ascii="Times New Roman" w:hAnsi="Times New Roman"/>
          <w:color w:val="000000"/>
          <w:sz w:val="28"/>
          <w:szCs w:val="28"/>
        </w:rPr>
        <w:t>постановлением Правительства РФ от 9 февраля 2019                                  № 106;</w:t>
      </w:r>
    </w:p>
    <w:p w:rsidR="00F6409C" w:rsidRDefault="0031761D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формировании земельного участка, созданного в резул</w:t>
      </w:r>
      <w:r w:rsidR="00805728">
        <w:rPr>
          <w:rFonts w:ascii="Times New Roman" w:hAnsi="Times New Roman"/>
          <w:sz w:val="28"/>
          <w:szCs w:val="28"/>
        </w:rPr>
        <w:t>ьтате благоустройства и передаче</w:t>
      </w:r>
      <w:r>
        <w:rPr>
          <w:rFonts w:ascii="Times New Roman" w:hAnsi="Times New Roman"/>
          <w:sz w:val="28"/>
          <w:szCs w:val="28"/>
        </w:rPr>
        <w:t xml:space="preserve"> его в состав общего имущества многоквартирного дома;</w:t>
      </w:r>
    </w:p>
    <w:p w:rsidR="00805728" w:rsidRPr="00805728" w:rsidRDefault="00805728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__DdeLink__473_3062930020"/>
      <w:r w:rsidRPr="00805728">
        <w:rPr>
          <w:rFonts w:ascii="Times New Roman" w:eastAsia="SimSun" w:hAnsi="Times New Roman"/>
          <w:sz w:val="28"/>
          <w:szCs w:val="28"/>
          <w:lang w:bidi="hi-IN"/>
        </w:rPr>
        <w:t xml:space="preserve">о </w:t>
      </w:r>
      <w:bookmarkEnd w:id="5"/>
      <w:r w:rsidRPr="00805728">
        <w:rPr>
          <w:rFonts w:ascii="Times New Roman" w:eastAsia="SimSun" w:hAnsi="Times New Roman"/>
          <w:sz w:val="28"/>
          <w:szCs w:val="28"/>
          <w:lang w:bidi="hi-IN"/>
        </w:rPr>
        <w:t>принятии имущества, созданного в результате благоустройства, в состав общего имущества многоквартирного дома.</w:t>
      </w:r>
    </w:p>
    <w:p w:rsidR="00F6409C" w:rsidRDefault="00317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условий включения дворовой территории в действующую муниципальную программу являются выполненные работы по межеванию дворовой территории и по</w:t>
      </w:r>
      <w:r w:rsidR="00D81398">
        <w:rPr>
          <w:rFonts w:ascii="Times New Roman" w:hAnsi="Times New Roman" w:cs="Times New Roman"/>
          <w:sz w:val="28"/>
          <w:szCs w:val="28"/>
        </w:rPr>
        <w:t>становки на кадастровый учет.</w:t>
      </w:r>
    </w:p>
    <w:p w:rsidR="00805728" w:rsidRPr="00805728" w:rsidRDefault="00805728" w:rsidP="00805728">
      <w:pPr>
        <w:pStyle w:val="a7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805728">
        <w:rPr>
          <w:rFonts w:ascii="Times New Roman" w:hAnsi="Times New Roman" w:cs="Times New Roman"/>
          <w:color w:val="1C1C1C"/>
          <w:sz w:val="28"/>
          <w:szCs w:val="28"/>
        </w:rPr>
        <w:t>изуализированный перечень образцов элементов благоустройства, предлагаемых к размещению на дворовой территории</w:t>
      </w:r>
      <w:r w:rsidR="00081BF6">
        <w:rPr>
          <w:rFonts w:ascii="Times New Roman" w:hAnsi="Times New Roman" w:cs="Times New Roman"/>
          <w:color w:val="1C1C1C"/>
          <w:sz w:val="28"/>
          <w:szCs w:val="28"/>
        </w:rPr>
        <w:t>,</w:t>
      </w:r>
      <w:r w:rsidRPr="00805728">
        <w:rPr>
          <w:rFonts w:ascii="Times New Roman" w:hAnsi="Times New Roman" w:cs="Times New Roman"/>
          <w:color w:val="1C1C1C"/>
          <w:sz w:val="28"/>
          <w:szCs w:val="28"/>
        </w:rPr>
        <w:t xml:space="preserve"> представлен в </w:t>
      </w:r>
      <w:r w:rsidR="00081BF6">
        <w:rPr>
          <w:rFonts w:ascii="Times New Roman" w:hAnsi="Times New Roman" w:cs="Times New Roman"/>
          <w:color w:val="1C1C1C"/>
          <w:sz w:val="28"/>
          <w:szCs w:val="28"/>
        </w:rPr>
        <w:t xml:space="preserve">     </w:t>
      </w:r>
      <w:r w:rsidRPr="00805728">
        <w:rPr>
          <w:rFonts w:ascii="Times New Roman" w:hAnsi="Times New Roman" w:cs="Times New Roman"/>
          <w:color w:val="1C1C1C"/>
          <w:sz w:val="28"/>
          <w:szCs w:val="28"/>
        </w:rPr>
        <w:t>таблице 4.</w:t>
      </w:r>
    </w:p>
    <w:p w:rsidR="00805728" w:rsidRDefault="00805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80" w:rsidRDefault="00527E80" w:rsidP="00527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E80" w:rsidRDefault="00527E80" w:rsidP="00527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E80" w:rsidRDefault="00527E80" w:rsidP="00527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E80" w:rsidRDefault="00527E80" w:rsidP="00527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E80" w:rsidRDefault="00527E80" w:rsidP="00527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E80" w:rsidRDefault="00527E80" w:rsidP="00527E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pPr w:leftFromText="180" w:rightFromText="180" w:vertAnchor="text" w:tblpX="-212" w:tblpY="1"/>
        <w:tblW w:w="9918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18"/>
        <w:gridCol w:w="1462"/>
        <w:gridCol w:w="1984"/>
        <w:gridCol w:w="3402"/>
        <w:gridCol w:w="709"/>
        <w:gridCol w:w="709"/>
        <w:gridCol w:w="1134"/>
      </w:tblGrid>
      <w:tr w:rsidR="00527E80" w:rsidRPr="00527E80" w:rsidTr="00F06875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 xml:space="preserve">№ </w:t>
            </w:r>
            <w:proofErr w:type="gramStart"/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п</w:t>
            </w:r>
            <w:proofErr w:type="gramEnd"/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/п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proofErr w:type="spellStart"/>
            <w:proofErr w:type="gramStart"/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Наименова</w:t>
            </w:r>
            <w:r w:rsidR="00081BF6">
              <w:rPr>
                <w:rFonts w:ascii="Times New Roman" w:eastAsia="Andale Sans UI" w:hAnsi="Times New Roman" w:cs="Tahoma"/>
                <w:lang w:eastAsia="ru-RU" w:bidi="ar-SA"/>
              </w:rPr>
              <w:t>-</w:t>
            </w: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ние</w:t>
            </w:r>
            <w:proofErr w:type="spellEnd"/>
            <w:proofErr w:type="gramEnd"/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  <w:proofErr w:type="spellStart"/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конструк</w:t>
            </w:r>
            <w:r w:rsidR="00081BF6">
              <w:rPr>
                <w:rFonts w:ascii="Times New Roman" w:eastAsia="Andale Sans UI" w:hAnsi="Times New Roman" w:cs="Tahoma"/>
                <w:lang w:eastAsia="ru-RU" w:bidi="ar-SA"/>
              </w:rPr>
              <w:t>-</w:t>
            </w: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Технические характеристики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Эскиз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proofErr w:type="spellStart"/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Ед-цы</w:t>
            </w:r>
            <w:proofErr w:type="spellEnd"/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 xml:space="preserve"> изм.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 xml:space="preserve">Цена за </w:t>
            </w:r>
            <w:proofErr w:type="spellStart"/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ед-цу</w:t>
            </w:r>
            <w:proofErr w:type="spellEnd"/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 xml:space="preserve"> (руб.)</w:t>
            </w:r>
          </w:p>
        </w:tc>
      </w:tr>
      <w:tr w:rsidR="00527E80" w:rsidRPr="00527E80" w:rsidTr="00F06875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7</w:t>
            </w:r>
          </w:p>
        </w:tc>
      </w:tr>
      <w:tr w:rsidR="00527E80" w:rsidRPr="00527E80" w:rsidTr="00F06875">
        <w:trPr>
          <w:trHeight w:val="1496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 xml:space="preserve">Песочница </w:t>
            </w: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машина</w:t>
            </w:r>
          </w:p>
          <w:p w:rsidR="00527E80" w:rsidRPr="00527E80" w:rsidRDefault="00527E80" w:rsidP="00527E80">
            <w:pPr>
              <w:keepNext/>
              <w:spacing w:after="300"/>
              <w:outlineLvl w:val="0"/>
              <w:rPr>
                <w:rFonts w:ascii="Times New Roman" w:eastAsiaTheme="majorEastAsia" w:hAnsi="Times New Roman" w:cstheme="majorBidi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527E80" w:rsidRPr="00527E80" w:rsidRDefault="00527E80" w:rsidP="00527E80">
            <w:pPr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527E80" w:rsidRPr="00527E80" w:rsidRDefault="00527E80" w:rsidP="00527E80">
            <w:pPr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527E80" w:rsidRPr="00527E80" w:rsidRDefault="00527E80" w:rsidP="00527E80">
            <w:pPr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2500х1500х1600</w:t>
            </w: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18415" distL="0" distR="9525" simplePos="0" relativeHeight="251659264" behindDoc="0" locked="0" layoutInCell="1" allowOverlap="1" wp14:anchorId="5A32DFBB" wp14:editId="6CBDE82A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82550</wp:posOffset>
                  </wp:positionV>
                  <wp:extent cx="1490345" cy="147637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17000,0</w:t>
            </w:r>
          </w:p>
        </w:tc>
      </w:tr>
      <w:tr w:rsidR="00527E80" w:rsidRPr="00527E80" w:rsidTr="00053AA3">
        <w:trPr>
          <w:trHeight w:val="2641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 xml:space="preserve">Карусель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27E80" w:rsidRPr="00527E80" w:rsidRDefault="00527E80" w:rsidP="00527E80">
            <w:pPr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1450х1450х700</w:t>
            </w: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13335" distL="0" distR="18415" simplePos="0" relativeHeight="251660288" behindDoc="0" locked="0" layoutInCell="1" allowOverlap="1" wp14:anchorId="5CC9CB7E" wp14:editId="449090CB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93980</wp:posOffset>
                  </wp:positionV>
                  <wp:extent cx="1685925" cy="1215390"/>
                  <wp:effectExtent l="0" t="0" r="0" b="0"/>
                  <wp:wrapSquare wrapText="largest"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1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 xml:space="preserve">24500,0 </w:t>
            </w:r>
          </w:p>
        </w:tc>
      </w:tr>
      <w:tr w:rsidR="00527E80" w:rsidRPr="00527E80" w:rsidTr="00F06875">
        <w:trPr>
          <w:trHeight w:val="2162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 xml:space="preserve">Детский игровой комплекс </w:t>
            </w: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527E80" w:rsidRPr="00527E80" w:rsidRDefault="00527E80" w:rsidP="00527E80">
            <w:pPr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527E80" w:rsidRPr="00527E80" w:rsidRDefault="00527E80" w:rsidP="00527E80">
            <w:pPr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527E80" w:rsidRPr="00527E80" w:rsidRDefault="00527E80" w:rsidP="00527E80">
            <w:pPr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3225х2070х2280</w:t>
            </w: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0" distL="0" distR="0" simplePos="0" relativeHeight="251661312" behindDoc="0" locked="0" layoutInCell="1" allowOverlap="1" wp14:anchorId="3C24FC7D" wp14:editId="71F72CEF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28775" cy="1678305"/>
                  <wp:effectExtent l="0" t="0" r="0" b="0"/>
                  <wp:wrapSquare wrapText="largest"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7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59000,0</w:t>
            </w:r>
          </w:p>
        </w:tc>
      </w:tr>
      <w:tr w:rsidR="00527E80" w:rsidRPr="00527E80" w:rsidTr="00053AA3">
        <w:trPr>
          <w:trHeight w:val="3612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06875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Качели+</w:t>
            </w: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шведская стенка +баскетбольный щит</w:t>
            </w: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527E80" w:rsidRPr="00527E80" w:rsidRDefault="00527E80" w:rsidP="00527E80">
            <w:pPr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 2600х400х2000</w:t>
            </w: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9525" distL="0" distR="0" simplePos="0" relativeHeight="251662336" behindDoc="0" locked="0" layoutInCell="1" allowOverlap="1" wp14:anchorId="4BA465B9" wp14:editId="7CDF432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788160" cy="1717040"/>
                  <wp:effectExtent l="0" t="0" r="2540" b="0"/>
                  <wp:wrapSquare wrapText="largest"/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1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E64C04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</w:t>
            </w:r>
            <w:r w:rsidR="00527E80" w:rsidRPr="00527E80">
              <w:rPr>
                <w:rFonts w:ascii="Times New Roman" w:eastAsia="Andale Sans UI" w:hAnsi="Times New Roman" w:cs="Tahoma"/>
                <w:lang w:eastAsia="ru-RU" w:bidi="ar-SA"/>
              </w:rPr>
              <w:t>т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7E80" w:rsidRPr="00527E80" w:rsidRDefault="00527E80" w:rsidP="00527E80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19000,0</w:t>
            </w:r>
          </w:p>
        </w:tc>
      </w:tr>
    </w:tbl>
    <w:p w:rsidR="00527E80" w:rsidRDefault="00527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469" w:rsidRDefault="00616469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616469" w:rsidRDefault="00616469" w:rsidP="00616469">
      <w:pPr>
        <w:tabs>
          <w:tab w:val="left" w:pos="10080"/>
        </w:tabs>
        <w:ind w:firstLine="720"/>
        <w:jc w:val="right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Продолжение таблицы 4</w:t>
      </w:r>
    </w:p>
    <w:tbl>
      <w:tblPr>
        <w:tblpPr w:leftFromText="180" w:rightFromText="180" w:vertAnchor="text" w:tblpX="-212" w:tblpY="1"/>
        <w:tblW w:w="9918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18"/>
        <w:gridCol w:w="1462"/>
        <w:gridCol w:w="1984"/>
        <w:gridCol w:w="3402"/>
        <w:gridCol w:w="709"/>
        <w:gridCol w:w="709"/>
        <w:gridCol w:w="1134"/>
      </w:tblGrid>
      <w:tr w:rsidR="00616469" w:rsidRPr="00527E80" w:rsidTr="00C32AB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16469" w:rsidRPr="00527E80" w:rsidRDefault="00616469" w:rsidP="00C32AB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C32AB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C32AB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C32AB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C32AB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C32AB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C32AB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7</w:t>
            </w:r>
          </w:p>
        </w:tc>
      </w:tr>
      <w:tr w:rsidR="00616469" w:rsidRPr="00527E80" w:rsidTr="006B7D4F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proofErr w:type="spellStart"/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Лазалка</w:t>
            </w:r>
            <w:proofErr w:type="spellEnd"/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 xml:space="preserve"> джип</w:t>
            </w: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616469">
            <w:pPr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616469" w:rsidRPr="00527E80" w:rsidRDefault="00616469" w:rsidP="00616469">
            <w:pPr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616469" w:rsidRPr="00527E80" w:rsidRDefault="00616469" w:rsidP="00616469">
            <w:pPr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 2000х15000х1010</w:t>
            </w: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0" distL="0" distR="12700" simplePos="0" relativeHeight="251664384" behindDoc="0" locked="0" layoutInCell="1" allowOverlap="1" wp14:anchorId="47E1710E" wp14:editId="2EBB00FA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117475</wp:posOffset>
                  </wp:positionV>
                  <wp:extent cx="1673225" cy="1390650"/>
                  <wp:effectExtent l="0" t="0" r="0" b="0"/>
                  <wp:wrapSquare wrapText="largest"/>
                  <wp:docPr id="11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E64C04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</w:t>
            </w:r>
            <w:r w:rsidR="00616469" w:rsidRPr="00527E80">
              <w:rPr>
                <w:rFonts w:ascii="Times New Roman" w:eastAsia="Andale Sans UI" w:hAnsi="Times New Roman" w:cs="Tahoma"/>
                <w:lang w:eastAsia="ru-RU" w:bidi="ar-SA"/>
              </w:rPr>
              <w:t>т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25000,0</w:t>
            </w:r>
          </w:p>
        </w:tc>
      </w:tr>
      <w:tr w:rsidR="00616469" w:rsidRPr="00527E80" w:rsidTr="00E64C04">
        <w:trPr>
          <w:trHeight w:val="3295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6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 xml:space="preserve">Скамейка </w:t>
            </w: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1180х250х1100</w:t>
            </w: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616469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u w:val="single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noProof/>
                <w:u w:val="single"/>
                <w:lang w:eastAsia="ru-RU" w:bidi="ar-SA"/>
              </w:rPr>
              <w:drawing>
                <wp:anchor distT="0" distB="8890" distL="0" distR="13970" simplePos="0" relativeHeight="251665408" behindDoc="0" locked="0" layoutInCell="1" allowOverlap="1" wp14:anchorId="0581C989" wp14:editId="5F1D530D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86360</wp:posOffset>
                  </wp:positionV>
                  <wp:extent cx="1767205" cy="1691005"/>
                  <wp:effectExtent l="0" t="0" r="0" b="0"/>
                  <wp:wrapSquare wrapText="largest"/>
                  <wp:docPr id="12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169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16469" w:rsidRPr="00527E80" w:rsidRDefault="00616469" w:rsidP="00616469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u w:val="single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u w:val="single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u w:val="single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E64C04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</w:t>
            </w:r>
            <w:r w:rsidR="00616469" w:rsidRPr="00527E80">
              <w:rPr>
                <w:rFonts w:ascii="Times New Roman" w:eastAsia="Andale Sans UI" w:hAnsi="Times New Roman" w:cs="Tahoma"/>
                <w:lang w:eastAsia="ru-RU" w:bidi="ar-SA"/>
              </w:rPr>
              <w:t>т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5500,0</w:t>
            </w:r>
          </w:p>
        </w:tc>
      </w:tr>
      <w:tr w:rsidR="00616469" w:rsidRPr="00527E80" w:rsidTr="00081BF6">
        <w:trPr>
          <w:trHeight w:val="2701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7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Горка Домик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 2300х2500х1900</w:t>
            </w: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1BF6" w:rsidRDefault="00081BF6" w:rsidP="00616469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11430" distL="0" distR="1270" simplePos="0" relativeHeight="251666432" behindDoc="0" locked="0" layoutInCell="1" allowOverlap="1" wp14:anchorId="09F98EE7" wp14:editId="45EBDBDB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94180" cy="1464310"/>
                  <wp:effectExtent l="0" t="0" r="0" b="0"/>
                  <wp:wrapSquare wrapText="largest"/>
                  <wp:docPr id="13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E64C04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</w:t>
            </w: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т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37000,0</w:t>
            </w:r>
          </w:p>
        </w:tc>
      </w:tr>
      <w:tr w:rsidR="00616469" w:rsidRPr="00527E80" w:rsidTr="00E64C04">
        <w:trPr>
          <w:trHeight w:val="4047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8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616469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 xml:space="preserve">Диван </w:t>
            </w:r>
            <w:proofErr w:type="gramStart"/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-к</w:t>
            </w:r>
            <w:proofErr w:type="gramEnd"/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 xml:space="preserve">ачели </w:t>
            </w:r>
          </w:p>
          <w:p w:rsidR="00616469" w:rsidRPr="00527E80" w:rsidRDefault="00616469" w:rsidP="00616469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1930х1500х2000</w:t>
            </w: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616469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0" distL="0" distR="0" simplePos="0" relativeHeight="251667456" behindDoc="0" locked="0" layoutInCell="1" allowOverlap="1" wp14:anchorId="35D6637F" wp14:editId="7CB3BCCD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000250" cy="1684655"/>
                  <wp:effectExtent l="0" t="0" r="0" b="0"/>
                  <wp:wrapSquare wrapText="largest"/>
                  <wp:docPr id="14" name="Изображение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8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E64C04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</w:t>
            </w: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т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22000,0</w:t>
            </w:r>
          </w:p>
        </w:tc>
      </w:tr>
    </w:tbl>
    <w:p w:rsidR="00E64C04" w:rsidRDefault="00E64C04" w:rsidP="00E64C04">
      <w:pPr>
        <w:tabs>
          <w:tab w:val="left" w:pos="10080"/>
        </w:tabs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616469" w:rsidRDefault="00616469" w:rsidP="00616469">
      <w:pPr>
        <w:tabs>
          <w:tab w:val="left" w:pos="10080"/>
        </w:tabs>
        <w:ind w:firstLine="720"/>
        <w:jc w:val="right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lastRenderedPageBreak/>
        <w:t>Окончание таблицы 4</w:t>
      </w:r>
    </w:p>
    <w:tbl>
      <w:tblPr>
        <w:tblpPr w:leftFromText="180" w:rightFromText="180" w:vertAnchor="text" w:tblpX="-212" w:tblpY="1"/>
        <w:tblW w:w="9918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18"/>
        <w:gridCol w:w="1462"/>
        <w:gridCol w:w="1984"/>
        <w:gridCol w:w="3402"/>
        <w:gridCol w:w="709"/>
        <w:gridCol w:w="709"/>
        <w:gridCol w:w="1134"/>
      </w:tblGrid>
      <w:tr w:rsidR="00616469" w:rsidRPr="00527E80" w:rsidTr="00C32AB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16469" w:rsidRPr="00527E80" w:rsidRDefault="00616469" w:rsidP="00C32AB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C32AB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C32AB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C32AB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C32AB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C32AB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527E80" w:rsidRDefault="00616469" w:rsidP="00C32AB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7</w:t>
            </w:r>
          </w:p>
        </w:tc>
      </w:tr>
      <w:tr w:rsidR="00616469" w:rsidRPr="00616469" w:rsidTr="00C32AB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616469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616469">
              <w:rPr>
                <w:rFonts w:ascii="Times New Roman" w:eastAsia="Andale Sans UI" w:hAnsi="Times New Roman" w:cs="Tahoma"/>
                <w:lang w:eastAsia="ru-RU" w:bidi="ar-SA"/>
              </w:rPr>
              <w:t>9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616469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616469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616469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616469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616469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616469">
              <w:rPr>
                <w:rFonts w:ascii="Times New Roman" w:eastAsia="Andale Sans UI" w:hAnsi="Times New Roman" w:cs="Tahoma"/>
                <w:lang w:eastAsia="ru-RU" w:bidi="ar-SA"/>
              </w:rPr>
              <w:t xml:space="preserve">Качели двойные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616469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616469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616469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616469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616469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616469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616469"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3200х1400х1900</w:t>
            </w:r>
            <w:r w:rsidRPr="00616469"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616469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616469"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18415" distL="0" distR="0" simplePos="0" relativeHeight="251669504" behindDoc="0" locked="0" layoutInCell="1" allowOverlap="1" wp14:anchorId="5306FB63" wp14:editId="4DE6DF54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29210</wp:posOffset>
                  </wp:positionV>
                  <wp:extent cx="1948180" cy="1876425"/>
                  <wp:effectExtent l="0" t="0" r="0" b="0"/>
                  <wp:wrapSquare wrapText="largest"/>
                  <wp:docPr id="15" name="Изображение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16469" w:rsidRPr="00616469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616469" w:rsidRDefault="00E53A63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</w:t>
            </w: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т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616469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616469"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616469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616469">
              <w:rPr>
                <w:rFonts w:ascii="Times New Roman" w:eastAsia="Andale Sans UI" w:hAnsi="Times New Roman" w:cs="Tahoma"/>
                <w:lang w:eastAsia="ru-RU" w:bidi="ar-SA"/>
              </w:rPr>
              <w:t>19000,0</w:t>
            </w:r>
          </w:p>
        </w:tc>
      </w:tr>
      <w:tr w:rsidR="00616469" w:rsidRPr="00616469" w:rsidTr="00C32AB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616469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616469">
              <w:rPr>
                <w:rFonts w:ascii="Times New Roman" w:eastAsia="Andale Sans UI" w:hAnsi="Times New Roman" w:cs="Tahoma"/>
                <w:lang w:eastAsia="ru-RU" w:bidi="ar-SA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616469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616469">
              <w:rPr>
                <w:rFonts w:ascii="Times New Roman" w:eastAsia="Andale Sans UI" w:hAnsi="Times New Roman" w:cs="Tahoma"/>
                <w:lang w:eastAsia="ru-RU" w:bidi="ar-SA"/>
              </w:rPr>
              <w:t xml:space="preserve">Урна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616469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color w:val="000000"/>
                <w:lang w:eastAsia="ru-RU" w:bidi="ar-SA"/>
              </w:rPr>
            </w:pPr>
            <w:bookmarkStart w:id="6" w:name="__DdeLink__3909_540341405"/>
            <w:r w:rsidRPr="00616469">
              <w:rPr>
                <w:rFonts w:ascii="Times New Roman" w:eastAsia="Andale Sans UI" w:hAnsi="Times New Roman" w:cs="Tahoma"/>
                <w:color w:val="000000"/>
                <w:lang w:eastAsia="ru-RU" w:bidi="ar-SA"/>
              </w:rPr>
              <w:t>570х380х350</w:t>
            </w:r>
            <w:bookmarkEnd w:id="6"/>
            <w:r w:rsidRPr="00616469">
              <w:rPr>
                <w:rFonts w:ascii="Times New Roman" w:eastAsia="Andale Sans UI" w:hAnsi="Times New Roman" w:cs="Tahoma"/>
                <w:color w:val="000000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616469" w:rsidRDefault="00616469" w:rsidP="00616469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616469" w:rsidRDefault="00616469" w:rsidP="00616469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616469"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5080" distL="0" distR="2540" simplePos="0" relativeHeight="251670528" behindDoc="0" locked="0" layoutInCell="1" allowOverlap="1" wp14:anchorId="0107A0DB" wp14:editId="1CB2AAA8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31750</wp:posOffset>
                  </wp:positionV>
                  <wp:extent cx="1045210" cy="1238250"/>
                  <wp:effectExtent l="0" t="0" r="2540" b="0"/>
                  <wp:wrapSquare wrapText="largest"/>
                  <wp:docPr id="16" name="Изображение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16469" w:rsidRPr="00616469" w:rsidRDefault="00616469" w:rsidP="00616469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616469" w:rsidRDefault="00616469" w:rsidP="00616469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616469" w:rsidRDefault="00616469" w:rsidP="00616469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616469" w:rsidRDefault="00616469" w:rsidP="00616469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616469" w:rsidRDefault="00616469" w:rsidP="00616469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616469" w:rsidRDefault="00616469" w:rsidP="00616469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616469" w:rsidRDefault="00616469" w:rsidP="00616469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616469" w:rsidRPr="00616469" w:rsidRDefault="00616469" w:rsidP="00616469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616469" w:rsidRDefault="00E53A63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</w:t>
            </w:r>
            <w:r w:rsidRPr="00527E80">
              <w:rPr>
                <w:rFonts w:ascii="Times New Roman" w:eastAsia="Andale Sans UI" w:hAnsi="Times New Roman" w:cs="Tahoma"/>
                <w:lang w:eastAsia="ru-RU" w:bidi="ar-SA"/>
              </w:rPr>
              <w:t>т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616469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616469"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469" w:rsidRPr="00616469" w:rsidRDefault="00616469" w:rsidP="00616469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 w:rsidRPr="00616469">
              <w:rPr>
                <w:rFonts w:ascii="Times New Roman" w:eastAsia="Andale Sans UI" w:hAnsi="Times New Roman" w:cs="Tahoma"/>
                <w:lang w:eastAsia="ru-RU" w:bidi="ar-SA"/>
              </w:rPr>
              <w:t>1600,0</w:t>
            </w:r>
          </w:p>
        </w:tc>
      </w:tr>
    </w:tbl>
    <w:p w:rsidR="00616469" w:rsidRDefault="00616469" w:rsidP="00616469">
      <w:pPr>
        <w:tabs>
          <w:tab w:val="left" w:pos="10080"/>
        </w:tabs>
        <w:ind w:firstLine="720"/>
        <w:jc w:val="right"/>
        <w:rPr>
          <w:rFonts w:ascii="Times New Roman" w:hAnsi="Times New Roman" w:cs="Times New Roman"/>
          <w:color w:val="1C1C1C"/>
          <w:sz w:val="28"/>
          <w:szCs w:val="28"/>
        </w:rPr>
      </w:pPr>
    </w:p>
    <w:p w:rsidR="00F6409C" w:rsidRDefault="0031761D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Механизм реализации включает:</w:t>
      </w:r>
    </w:p>
    <w:p w:rsidR="00F6409C" w:rsidRDefault="0031761D">
      <w:pPr>
        <w:pStyle w:val="ac"/>
        <w:numPr>
          <w:ilvl w:val="0"/>
          <w:numId w:val="8"/>
        </w:numPr>
        <w:tabs>
          <w:tab w:val="left" w:pos="994"/>
          <w:tab w:val="left" w:pos="10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корректировку муниципальной программы;</w:t>
      </w:r>
    </w:p>
    <w:p w:rsidR="00F6409C" w:rsidRDefault="0031761D">
      <w:pPr>
        <w:pStyle w:val="ac"/>
        <w:numPr>
          <w:ilvl w:val="0"/>
          <w:numId w:val="8"/>
        </w:numPr>
        <w:tabs>
          <w:tab w:val="left" w:pos="994"/>
          <w:tab w:val="left" w:pos="10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мониторинг выполнения показателей мероприятий муниципальной программы и сбор оперативной отчетной информации;</w:t>
      </w:r>
    </w:p>
    <w:p w:rsidR="00D81398" w:rsidRPr="00527E80" w:rsidRDefault="0031761D" w:rsidP="00527E80">
      <w:pPr>
        <w:pStyle w:val="ac"/>
        <w:numPr>
          <w:ilvl w:val="0"/>
          <w:numId w:val="8"/>
        </w:numPr>
        <w:tabs>
          <w:tab w:val="left" w:pos="994"/>
          <w:tab w:val="left" w:pos="10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подготовку и представление в установленном порядке отчетов о ходе реализации муниципальной программы.</w:t>
      </w:r>
    </w:p>
    <w:p w:rsidR="00805728" w:rsidRDefault="0031761D" w:rsidP="00805728">
      <w:pPr>
        <w:pStyle w:val="ac"/>
        <w:tabs>
          <w:tab w:val="left" w:pos="994"/>
          <w:tab w:val="left" w:pos="10080"/>
        </w:tabs>
        <w:ind w:left="0"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81398">
        <w:rPr>
          <w:rFonts w:ascii="Times New Roman" w:hAnsi="Times New Roman" w:cs="Times New Roman"/>
          <w:color w:val="1C1C1C"/>
          <w:sz w:val="28"/>
          <w:szCs w:val="28"/>
        </w:rPr>
        <w:t>Корректировка муниципальной программы включает внесение изменений и дополнений в перечень программных мероприятий, финансируемых с использованием средств бюджета округа, регионального и федерального бюджетов, внебюджетных источников, а также с применением механизмов инициативного бюджетирования.</w:t>
      </w:r>
    </w:p>
    <w:p w:rsidR="00F6409C" w:rsidRDefault="0031761D" w:rsidP="00527E80">
      <w:pPr>
        <w:pStyle w:val="ac"/>
        <w:tabs>
          <w:tab w:val="left" w:pos="994"/>
          <w:tab w:val="left" w:pos="10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Взаимодействие и отчетность осуществляются в соответствии с действующим порядком принятия решений о разработке муниципальных программ городского округа, их формирования и реализации, 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постановлением администрации городского округа.</w:t>
      </w:r>
    </w:p>
    <w:p w:rsidR="00F6409C" w:rsidRDefault="0031761D" w:rsidP="00527E80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Управление и 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реализацией муниципальной программы осуществляется ответственным исполнителем – УГХ.</w:t>
      </w:r>
    </w:p>
    <w:p w:rsidR="00F6409C" w:rsidRDefault="0031761D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Ответственный исполнитель ежеквартально (за исключением                           IV квартала), до 16 числа месяца, следующего за отчетным кварталом, направляет мониторинг реализации муниципальной программы в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 экономического развития  администрации городского округа.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 w:rsidR="00F6409C" w:rsidRDefault="0031761D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lastRenderedPageBreak/>
        <w:t xml:space="preserve">Ответственный исполнитель муниципальной программы совместно с соисполнителями до 1 марта года, следующего за 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>, готовит годовой отчет о ходе реализации муниципальной программы.</w:t>
      </w:r>
    </w:p>
    <w:p w:rsidR="00F6409C" w:rsidRDefault="003176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Реализация мероприятий, предусмотренных муниципальной программой,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 Функции муниципального заказчика при выполнении мероприятий муниципальной программы осуществляет соисполнитель муниципальной программы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 КГО «ГСЗ»:</w:t>
      </w:r>
    </w:p>
    <w:p w:rsidR="00F6409C" w:rsidRDefault="0031761D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заключение договора (контракта) на выполнение работ, необходимых для реализации мероприятий муниципальной программы;</w:t>
      </w:r>
    </w:p>
    <w:p w:rsidR="00F6409C" w:rsidRDefault="0031761D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оперативной проверки качества исполнения муниципальных контрактов;</w:t>
      </w:r>
    </w:p>
    <w:p w:rsidR="00F6409C" w:rsidRDefault="0031761D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приемка выполненных работ.                                                                                                  </w:t>
      </w:r>
    </w:p>
    <w:p w:rsidR="00F6409C" w:rsidRDefault="0031761D">
      <w:pPr>
        <w:shd w:val="clear" w:color="auto" w:fill="FFFFFF"/>
        <w:tabs>
          <w:tab w:val="left" w:pos="720"/>
        </w:tabs>
        <w:suppressAutoHyphens/>
        <w:ind w:firstLine="709"/>
        <w:jc w:val="both"/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Указанный механизм позволит осуществлять мониторинг и реализовать поставленные муниципальной программой задачи в полном объёме.</w:t>
      </w:r>
    </w:p>
    <w:p w:rsidR="00F6409C" w:rsidRDefault="00F6409C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F6409C" w:rsidRDefault="0031761D">
      <w:pPr>
        <w:shd w:val="clear" w:color="auto" w:fill="FFFFFF"/>
        <w:tabs>
          <w:tab w:val="left" w:pos="72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Раздел V. Ожидаемые результаты реализации муниципальной программы</w:t>
      </w:r>
    </w:p>
    <w:p w:rsidR="00F6409C" w:rsidRDefault="00F6409C">
      <w:pPr>
        <w:shd w:val="clear" w:color="auto" w:fill="FFFFFF"/>
        <w:tabs>
          <w:tab w:val="left" w:pos="720"/>
        </w:tabs>
        <w:suppressAutoHyphens/>
        <w:ind w:firstLine="709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F6409C" w:rsidRPr="00527E80" w:rsidRDefault="0031761D" w:rsidP="00527E80">
      <w:pPr>
        <w:tabs>
          <w:tab w:val="left" w:pos="10080"/>
        </w:tabs>
        <w:ind w:firstLine="709"/>
        <w:jc w:val="both"/>
        <w:rPr>
          <w:rFonts w:ascii="Times New Roman" w:hAnsi="Times New Roman" w:cs="Times New Roman"/>
        </w:rPr>
      </w:pPr>
      <w:r w:rsidRPr="00711C67">
        <w:rPr>
          <w:rFonts w:ascii="Times New Roman" w:hAnsi="Times New Roman" w:cs="Times New Roman"/>
          <w:bCs/>
          <w:color w:val="1C1C1C"/>
          <w:sz w:val="28"/>
          <w:szCs w:val="28"/>
        </w:rPr>
        <w:t>В результате реализации муниципальной программы на территории городского округа планируется благоустроить 23</w:t>
      </w:r>
      <w:r w:rsidRPr="00711C67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</w:t>
      </w:r>
      <w:r w:rsidRPr="00711C67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территории общего пользования</w:t>
      </w:r>
      <w:r w:rsidR="00711C67" w:rsidRPr="00711C67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, а так же </w:t>
      </w:r>
      <w:r w:rsidR="003A4DF6"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на </w:t>
      </w:r>
      <w:r w:rsidR="0033325A" w:rsidRPr="0033325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 общественной территории</w:t>
      </w:r>
      <w:r w:rsidR="00711C67" w:rsidRPr="0033325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711C67" w:rsidRPr="00711C67"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установить комплексную систему обеспечения и онлайн мониторинга общественной безопасности, включая организацию постоянного видеонаблюдения с использованием систем </w:t>
      </w:r>
      <w:proofErr w:type="spellStart"/>
      <w:r w:rsidR="00711C67" w:rsidRPr="00711C67"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видеоаналитики</w:t>
      </w:r>
      <w:proofErr w:type="spellEnd"/>
      <w:r w:rsidR="00711C67" w:rsidRPr="00711C67"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.</w:t>
      </w:r>
      <w:r w:rsidRPr="00711C67">
        <w:rPr>
          <w:rFonts w:ascii="Times New Roman" w:hAnsi="Times New Roman" w:cs="Times New Roman"/>
          <w:bCs/>
          <w:color w:val="1C1C1C"/>
          <w:sz w:val="28"/>
          <w:szCs w:val="28"/>
          <w:highlight w:val="white"/>
        </w:rPr>
        <w:t xml:space="preserve"> </w:t>
      </w:r>
      <w:r w:rsidRPr="00711C67">
        <w:rPr>
          <w:rFonts w:ascii="Times New Roman" w:hAnsi="Times New Roman" w:cs="Times New Roman"/>
          <w:bCs/>
          <w:sz w:val="28"/>
          <w:szCs w:val="28"/>
        </w:rPr>
        <w:t>Сведения о целевых показателях (индикаторах) муниципальной программы и их зн</w:t>
      </w:r>
      <w:r w:rsidR="00616469">
        <w:rPr>
          <w:rFonts w:ascii="Times New Roman" w:hAnsi="Times New Roman" w:cs="Times New Roman"/>
          <w:bCs/>
          <w:sz w:val="28"/>
          <w:szCs w:val="28"/>
        </w:rPr>
        <w:t>ачениях представлены в таблице 5</w:t>
      </w:r>
      <w:r w:rsidRPr="00711C67">
        <w:rPr>
          <w:rFonts w:ascii="Times New Roman" w:hAnsi="Times New Roman" w:cs="Times New Roman"/>
          <w:bCs/>
          <w:sz w:val="28"/>
          <w:szCs w:val="28"/>
        </w:rPr>
        <w:t>.</w:t>
      </w:r>
    </w:p>
    <w:p w:rsidR="00E64C04" w:rsidRDefault="00616469" w:rsidP="00E64C04">
      <w:pPr>
        <w:tabs>
          <w:tab w:val="left" w:pos="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9738" w:type="dxa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841"/>
        <w:gridCol w:w="2315"/>
        <w:gridCol w:w="992"/>
        <w:gridCol w:w="851"/>
        <w:gridCol w:w="850"/>
        <w:gridCol w:w="993"/>
        <w:gridCol w:w="1001"/>
        <w:gridCol w:w="921"/>
        <w:gridCol w:w="974"/>
      </w:tblGrid>
      <w:tr w:rsidR="00F6409C" w:rsidTr="00711C67">
        <w:trPr>
          <w:trHeight w:val="393"/>
        </w:trPr>
        <w:tc>
          <w:tcPr>
            <w:tcW w:w="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6409C" w:rsidRDefault="0031761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целевых индикативных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</w:rPr>
              <w:t>-рения</w:t>
            </w:r>
          </w:p>
        </w:tc>
        <w:tc>
          <w:tcPr>
            <w:tcW w:w="5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09C" w:rsidRDefault="00317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F6409C" w:rsidTr="00711C67">
        <w:trPr>
          <w:trHeight w:val="433"/>
        </w:trPr>
        <w:tc>
          <w:tcPr>
            <w:tcW w:w="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F6409C">
            <w:pPr>
              <w:tabs>
                <w:tab w:val="left" w:pos="7230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F6409C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F64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09C" w:rsidRDefault="0031761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09C" w:rsidRDefault="0031761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09C" w:rsidRDefault="0031761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09C" w:rsidRDefault="0031761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F6409C" w:rsidRDefault="0031761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  <w:p w:rsidR="00F6409C" w:rsidRDefault="0031761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 гг.</w:t>
            </w:r>
          </w:p>
        </w:tc>
      </w:tr>
      <w:tr w:rsidR="00E64C04" w:rsidTr="00711C67">
        <w:trPr>
          <w:trHeight w:val="433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64C04" w:rsidRDefault="00E64C04" w:rsidP="00E64C0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64C04" w:rsidRDefault="00E64C0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64C04" w:rsidRDefault="00E64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64C04" w:rsidRDefault="00E64C0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C04" w:rsidRDefault="00E64C0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64C04" w:rsidRDefault="00E64C0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C04" w:rsidRDefault="00E64C0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C04" w:rsidRDefault="00E64C0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C04" w:rsidRDefault="00E64C0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6409C" w:rsidTr="00711C67">
        <w:trPr>
          <w:trHeight w:val="433"/>
        </w:trPr>
        <w:tc>
          <w:tcPr>
            <w:tcW w:w="973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создание наиболее благоприятных и комфортных условий жизнедеятельности населения городского округа</w:t>
            </w:r>
          </w:p>
        </w:tc>
      </w:tr>
      <w:tr w:rsidR="00F6409C" w:rsidTr="00711C67">
        <w:trPr>
          <w:trHeight w:val="433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F6409C" w:rsidRDefault="00317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F6409C" w:rsidRDefault="0031761D">
            <w:pPr>
              <w:tabs>
                <w:tab w:val="left" w:pos="7230"/>
              </w:tabs>
              <w:rPr>
                <w:rFonts w:ascii="Times New Roman" w:hAnsi="Times New Roman" w:cs="Times New Roman"/>
                <w:color w:val="CE181E"/>
              </w:rPr>
            </w:pPr>
            <w:r>
              <w:rPr>
                <w:rFonts w:ascii="Times New Roman" w:hAnsi="Times New Roman" w:cs="Times New Roman"/>
                <w:color w:val="1C1C1C"/>
              </w:rPr>
              <w:t>Задача 1 – повышение уровня благоустройства дворовых территорий городского округа</w:t>
            </w:r>
          </w:p>
        </w:tc>
      </w:tr>
      <w:tr w:rsidR="00F6409C" w:rsidTr="00711C67">
        <w:trPr>
          <w:trHeight w:val="433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F6409C" w:rsidRDefault="0031761D">
            <w:pPr>
              <w:tabs>
                <w:tab w:val="left" w:pos="7230"/>
              </w:tabs>
              <w:rPr>
                <w:rFonts w:ascii="Times New Roman" w:hAnsi="Times New Roman" w:cs="Times New Roman"/>
                <w:color w:val="CE181E"/>
              </w:rPr>
            </w:pPr>
            <w:r>
              <w:rPr>
                <w:rFonts w:ascii="Times New Roman" w:hAnsi="Times New Roman" w:cs="Times New Roman"/>
                <w:color w:val="1C1C1C"/>
              </w:rPr>
              <w:t>Количество благоустроенных дворовых территорий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F6409C" w:rsidRDefault="0031761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F6409C" w:rsidRDefault="0031761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09C" w:rsidRDefault="0031761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F6409C" w:rsidRDefault="00FE543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09C" w:rsidRDefault="0031761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09C" w:rsidRDefault="0031761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09C" w:rsidRDefault="003D754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6409C" w:rsidTr="00E64C04">
        <w:trPr>
          <w:trHeight w:val="856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6409C" w:rsidRDefault="0031761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8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F6409C" w:rsidRDefault="0031761D">
            <w:pPr>
              <w:tabs>
                <w:tab w:val="left" w:pos="7230"/>
              </w:tabs>
              <w:rPr>
                <w:rFonts w:ascii="Times New Roman" w:hAnsi="Times New Roman" w:cs="Times New Roman"/>
                <w:color w:val="CE181E"/>
              </w:rPr>
            </w:pPr>
            <w:r>
              <w:rPr>
                <w:rFonts w:ascii="Times New Roman" w:hAnsi="Times New Roman" w:cs="Times New Roman"/>
                <w:color w:val="1C1C1C"/>
              </w:rPr>
              <w:t>Задача 2 – 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</w:t>
            </w:r>
          </w:p>
        </w:tc>
      </w:tr>
    </w:tbl>
    <w:p w:rsidR="00F6409C" w:rsidRDefault="00E64C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Окончание таблицы 5</w:t>
      </w:r>
    </w:p>
    <w:tbl>
      <w:tblPr>
        <w:tblW w:w="9738" w:type="dxa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841"/>
        <w:gridCol w:w="2315"/>
        <w:gridCol w:w="992"/>
        <w:gridCol w:w="851"/>
        <w:gridCol w:w="850"/>
        <w:gridCol w:w="993"/>
        <w:gridCol w:w="1001"/>
        <w:gridCol w:w="921"/>
        <w:gridCol w:w="974"/>
      </w:tblGrid>
      <w:tr w:rsidR="00E64C04" w:rsidTr="00C32AB3">
        <w:trPr>
          <w:trHeight w:val="433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64C04" w:rsidRDefault="00E64C04" w:rsidP="00C32AB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64C04" w:rsidRDefault="00E64C04" w:rsidP="00E64C04">
            <w:pPr>
              <w:jc w:val="center"/>
              <w:rPr>
                <w:rFonts w:ascii="Times New Roman" w:hAnsi="Times New Roman" w:cs="Times New Roman"/>
                <w:color w:val="CE181E"/>
              </w:rPr>
            </w:pPr>
            <w:r w:rsidRPr="00E64C0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64C04" w:rsidRDefault="00E64C04" w:rsidP="00C32AB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64C04" w:rsidRDefault="00E64C04" w:rsidP="00C32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C04" w:rsidRDefault="00E64C04" w:rsidP="00C32AB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64C04" w:rsidRDefault="00E64C04" w:rsidP="00C32AB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C04" w:rsidRDefault="00E64C04" w:rsidP="00C32AB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C04" w:rsidRDefault="00E64C04" w:rsidP="00C32AB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C04" w:rsidRDefault="00E64C04" w:rsidP="00C32AB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E64C04" w:rsidTr="00C32AB3">
        <w:trPr>
          <w:trHeight w:val="433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64C04" w:rsidRDefault="00E64C04" w:rsidP="00C32AB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64C04" w:rsidRDefault="00E64C04" w:rsidP="00C32AB3">
            <w:pPr>
              <w:rPr>
                <w:rFonts w:ascii="Times New Roman" w:hAnsi="Times New Roman" w:cs="Times New Roman"/>
                <w:color w:val="CE181E"/>
              </w:rPr>
            </w:pPr>
            <w:r>
              <w:rPr>
                <w:rFonts w:ascii="Times New Roman" w:hAnsi="Times New Roman" w:cs="Times New Roman"/>
                <w:color w:val="1C1C1C"/>
              </w:rPr>
              <w:t xml:space="preserve">Количество благоустроенных территорий общего пользования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64C04" w:rsidRDefault="00E64C04" w:rsidP="00C32AB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64C04" w:rsidRDefault="00E64C04" w:rsidP="00C32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C04" w:rsidRDefault="00E64C04" w:rsidP="00C32AB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64C04" w:rsidRDefault="00E64C04" w:rsidP="00C32AB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C04" w:rsidRDefault="00E64C04" w:rsidP="00C32AB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C04" w:rsidRDefault="00E64C04" w:rsidP="00C32AB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C04" w:rsidRDefault="00E64C04" w:rsidP="00C32AB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E64C04" w:rsidRPr="00711C67" w:rsidTr="00C32AB3">
        <w:trPr>
          <w:trHeight w:val="433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64C04" w:rsidRDefault="00E64C04" w:rsidP="00C32AB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8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64C04" w:rsidRPr="00711C67" w:rsidRDefault="00E64C04" w:rsidP="00C32AB3">
            <w:pPr>
              <w:tabs>
                <w:tab w:val="left" w:pos="72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11C67">
              <w:rPr>
                <w:rFonts w:ascii="Times New Roman" w:hAnsi="Times New Roman" w:cs="Times New Roman"/>
                <w:color w:val="1C1C1C"/>
              </w:rPr>
              <w:t xml:space="preserve">Задача 3- </w:t>
            </w:r>
            <w:r w:rsidRPr="00711C67">
              <w:rPr>
                <w:rFonts w:ascii="Times New Roman" w:hAnsi="Times New Roman" w:cs="Times New Roman"/>
                <w:highlight w:val="white"/>
              </w:rPr>
              <w:t xml:space="preserve">создание комплексных систем обеспечения и онлайн мониторинга общественной безопасности, включая организацию постоянного видеонаблюдения с использованием </w:t>
            </w:r>
            <w:proofErr w:type="spellStart"/>
            <w:r w:rsidRPr="00711C67">
              <w:rPr>
                <w:rFonts w:ascii="Times New Roman" w:hAnsi="Times New Roman" w:cs="Times New Roman"/>
                <w:highlight w:val="white"/>
              </w:rPr>
              <w:t>видеоаналитики</w:t>
            </w:r>
            <w:proofErr w:type="spellEnd"/>
            <w:r w:rsidRPr="00711C67">
              <w:rPr>
                <w:rFonts w:ascii="Times New Roman" w:hAnsi="Times New Roman" w:cs="Times New Roman"/>
                <w:highlight w:val="white"/>
              </w:rPr>
              <w:t xml:space="preserve"> в общественных территориях</w:t>
            </w:r>
          </w:p>
        </w:tc>
      </w:tr>
      <w:tr w:rsidR="00E64C04" w:rsidTr="00C32AB3">
        <w:trPr>
          <w:trHeight w:val="433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64C04" w:rsidRDefault="00E64C04" w:rsidP="00C32AB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64C04" w:rsidRPr="007F3E74" w:rsidRDefault="00E64C04" w:rsidP="00C32AB3">
            <w:pPr>
              <w:rPr>
                <w:rFonts w:ascii="Times New Roman" w:hAnsi="Times New Roman" w:cs="Times New Roman"/>
                <w:color w:val="1C1C1C"/>
              </w:rPr>
            </w:pPr>
            <w:r w:rsidRPr="007F3E74">
              <w:rPr>
                <w:rFonts w:ascii="Times New Roman" w:hAnsi="Times New Roman" w:cs="Times New Roman"/>
                <w:highlight w:val="white"/>
              </w:rPr>
              <w:t xml:space="preserve">Количество общественных территорий, где планируется установить комплексную систему обеспечения и онлайн мониторинга общественной безопасности, включая организацию постоянного видеонаблюдения с использованием </w:t>
            </w:r>
            <w:proofErr w:type="spellStart"/>
            <w:r w:rsidRPr="007F3E74">
              <w:rPr>
                <w:rFonts w:ascii="Times New Roman" w:hAnsi="Times New Roman" w:cs="Times New Roman"/>
                <w:highlight w:val="white"/>
              </w:rPr>
              <w:t>видеоаналитики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64C04" w:rsidRDefault="00E64C04" w:rsidP="00C32AB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64C04" w:rsidRDefault="00E64C04" w:rsidP="00C32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C04" w:rsidRDefault="00E64C04" w:rsidP="00C32AB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25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64C04" w:rsidRDefault="00E64C04" w:rsidP="00C32AB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C04" w:rsidRDefault="00E64C04" w:rsidP="00C32AB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C04" w:rsidRDefault="00E64C04" w:rsidP="00C32AB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C04" w:rsidRDefault="00E64C04" w:rsidP="00C32AB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E64C04" w:rsidRDefault="00E64C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409C" w:rsidRDefault="00F640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409C" w:rsidRDefault="00F640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3E74" w:rsidRDefault="007F3E74" w:rsidP="001C5D2A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1761D">
        <w:rPr>
          <w:rFonts w:ascii="Times New Roman" w:hAnsi="Times New Roman"/>
          <w:sz w:val="28"/>
          <w:szCs w:val="28"/>
        </w:rPr>
        <w:t>аместитель Главы городского округа</w:t>
      </w:r>
    </w:p>
    <w:p w:rsidR="00F6409C" w:rsidRDefault="007F3E74" w:rsidP="001C5D2A">
      <w:pPr>
        <w:ind w:hanging="142"/>
        <w:jc w:val="both"/>
      </w:pPr>
      <w:r>
        <w:rPr>
          <w:rFonts w:ascii="Times New Roman" w:hAnsi="Times New Roman"/>
          <w:sz w:val="28"/>
          <w:szCs w:val="28"/>
        </w:rPr>
        <w:t xml:space="preserve">по жилищно-коммунальным вопросам                                               </w:t>
      </w:r>
      <w:r w:rsidR="001C5D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И.В. Фролов</w:t>
      </w:r>
      <w:r w:rsidR="0031761D">
        <w:rPr>
          <w:rFonts w:ascii="Times New Roman" w:hAnsi="Times New Roman"/>
          <w:sz w:val="28"/>
          <w:szCs w:val="28"/>
        </w:rPr>
        <w:t xml:space="preserve">                                 </w:t>
      </w:r>
    </w:p>
    <w:sectPr w:rsidR="00F6409C" w:rsidSect="00AC4C86">
      <w:headerReference w:type="default" r:id="rId23"/>
      <w:headerReference w:type="first" r:id="rId24"/>
      <w:pgSz w:w="11906" w:h="16838"/>
      <w:pgMar w:top="1134" w:right="707" w:bottom="993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CC" w:rsidRDefault="005B54CC">
      <w:r>
        <w:separator/>
      </w:r>
    </w:p>
  </w:endnote>
  <w:endnote w:type="continuationSeparator" w:id="0">
    <w:p w:rsidR="005B54CC" w:rsidRDefault="005B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CC" w:rsidRDefault="005B54CC">
      <w:r>
        <w:separator/>
      </w:r>
    </w:p>
  </w:footnote>
  <w:footnote w:type="continuationSeparator" w:id="0">
    <w:p w:rsidR="005B54CC" w:rsidRDefault="005B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676045"/>
      <w:docPartObj>
        <w:docPartGallery w:val="Page Numbers (Top of Page)"/>
        <w:docPartUnique/>
      </w:docPartObj>
    </w:sdtPr>
    <w:sdtEndPr/>
    <w:sdtContent>
      <w:p w:rsidR="00805728" w:rsidRDefault="008057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5728" w:rsidRDefault="008057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28" w:rsidRDefault="00805728" w:rsidP="009E600E">
    <w:pPr>
      <w:pStyle w:val="ab"/>
    </w:pPr>
    <w:r>
      <w:t xml:space="preserve">                                                                                   2</w:t>
    </w:r>
  </w:p>
  <w:p w:rsidR="00805728" w:rsidRDefault="0080572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546069"/>
      <w:docPartObj>
        <w:docPartGallery w:val="Page Numbers (Top of Page)"/>
        <w:docPartUnique/>
      </w:docPartObj>
    </w:sdtPr>
    <w:sdtEndPr/>
    <w:sdtContent>
      <w:p w:rsidR="00805728" w:rsidRDefault="008057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132">
          <w:rPr>
            <w:noProof/>
          </w:rPr>
          <w:t>5</w:t>
        </w:r>
        <w:r>
          <w:fldChar w:fldCharType="end"/>
        </w:r>
      </w:p>
    </w:sdtContent>
  </w:sdt>
  <w:p w:rsidR="00805728" w:rsidRDefault="00805728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076352"/>
      <w:docPartObj>
        <w:docPartGallery w:val="Page Numbers (Top of Page)"/>
        <w:docPartUnique/>
      </w:docPartObj>
    </w:sdtPr>
    <w:sdtEndPr/>
    <w:sdtContent>
      <w:p w:rsidR="00805728" w:rsidRDefault="008057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132">
          <w:rPr>
            <w:noProof/>
          </w:rPr>
          <w:t>8</w:t>
        </w:r>
        <w:r>
          <w:fldChar w:fldCharType="end"/>
        </w:r>
      </w:p>
    </w:sdtContent>
  </w:sdt>
  <w:p w:rsidR="00805728" w:rsidRPr="00AC4C86" w:rsidRDefault="00805728" w:rsidP="00AC4C86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326150"/>
      <w:docPartObj>
        <w:docPartGallery w:val="Page Numbers (Top of Page)"/>
        <w:docPartUnique/>
      </w:docPartObj>
    </w:sdtPr>
    <w:sdtEndPr/>
    <w:sdtContent>
      <w:p w:rsidR="00805728" w:rsidRDefault="008057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132">
          <w:rPr>
            <w:noProof/>
          </w:rPr>
          <w:t>16</w:t>
        </w:r>
        <w:r>
          <w:fldChar w:fldCharType="end"/>
        </w:r>
      </w:p>
    </w:sdtContent>
  </w:sdt>
  <w:p w:rsidR="00805728" w:rsidRDefault="00805728">
    <w:pPr>
      <w:pStyle w:val="ab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717162"/>
      <w:docPartObj>
        <w:docPartGallery w:val="Page Numbers (Top of Page)"/>
        <w:docPartUnique/>
      </w:docPartObj>
    </w:sdtPr>
    <w:sdtEndPr/>
    <w:sdtContent>
      <w:p w:rsidR="00805728" w:rsidRDefault="008057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132">
          <w:rPr>
            <w:noProof/>
          </w:rPr>
          <w:t>9</w:t>
        </w:r>
        <w:r>
          <w:fldChar w:fldCharType="end"/>
        </w:r>
      </w:p>
    </w:sdtContent>
  </w:sdt>
  <w:p w:rsidR="00805728" w:rsidRDefault="008057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EBC"/>
    <w:multiLevelType w:val="multilevel"/>
    <w:tmpl w:val="CBD414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084B88"/>
    <w:multiLevelType w:val="multilevel"/>
    <w:tmpl w:val="E3EED44A"/>
    <w:lvl w:ilvl="0">
      <w:start w:val="1"/>
      <w:numFmt w:val="bullet"/>
      <w:lvlText w:val="-"/>
      <w:lvlJc w:val="left"/>
      <w:pPr>
        <w:ind w:left="145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hAnsi="Wingdings" w:cs="Wingdings" w:hint="default"/>
      </w:rPr>
    </w:lvl>
  </w:abstractNum>
  <w:abstractNum w:abstractNumId="2">
    <w:nsid w:val="1E083F45"/>
    <w:multiLevelType w:val="multilevel"/>
    <w:tmpl w:val="0102ED82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F004D5"/>
    <w:multiLevelType w:val="multilevel"/>
    <w:tmpl w:val="1D689E76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3515DD"/>
    <w:multiLevelType w:val="multilevel"/>
    <w:tmpl w:val="0D3AE8BC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592087"/>
    <w:multiLevelType w:val="multilevel"/>
    <w:tmpl w:val="0C962A92"/>
    <w:lvl w:ilvl="0">
      <w:start w:val="1"/>
      <w:numFmt w:val="bullet"/>
      <w:lvlText w:val="-"/>
      <w:lvlJc w:val="left"/>
      <w:pPr>
        <w:ind w:left="145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hAnsi="Wingdings" w:cs="Wingdings" w:hint="default"/>
      </w:rPr>
    </w:lvl>
  </w:abstractNum>
  <w:abstractNum w:abstractNumId="6">
    <w:nsid w:val="570A55B0"/>
    <w:multiLevelType w:val="multilevel"/>
    <w:tmpl w:val="13C236C0"/>
    <w:lvl w:ilvl="0">
      <w:start w:val="1"/>
      <w:numFmt w:val="bullet"/>
      <w:lvlText w:val="-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7F665A5"/>
    <w:multiLevelType w:val="multilevel"/>
    <w:tmpl w:val="5178DE22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B472507"/>
    <w:multiLevelType w:val="multilevel"/>
    <w:tmpl w:val="7B920D64"/>
    <w:lvl w:ilvl="0">
      <w:start w:val="1"/>
      <w:numFmt w:val="bullet"/>
      <w:lvlText w:val="-"/>
      <w:lvlJc w:val="left"/>
      <w:pPr>
        <w:ind w:left="145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9C"/>
    <w:rsid w:val="00030E5B"/>
    <w:rsid w:val="00053AA3"/>
    <w:rsid w:val="00081BF6"/>
    <w:rsid w:val="000A21D2"/>
    <w:rsid w:val="0010061B"/>
    <w:rsid w:val="00137328"/>
    <w:rsid w:val="00146D18"/>
    <w:rsid w:val="00170442"/>
    <w:rsid w:val="00173A66"/>
    <w:rsid w:val="001A1369"/>
    <w:rsid w:val="001C4971"/>
    <w:rsid w:val="001C5D2A"/>
    <w:rsid w:val="001D13C1"/>
    <w:rsid w:val="00221C6D"/>
    <w:rsid w:val="002B0809"/>
    <w:rsid w:val="0031761D"/>
    <w:rsid w:val="0033325A"/>
    <w:rsid w:val="003A148C"/>
    <w:rsid w:val="003A4DF6"/>
    <w:rsid w:val="003D7543"/>
    <w:rsid w:val="00407441"/>
    <w:rsid w:val="00461AA1"/>
    <w:rsid w:val="004C1B64"/>
    <w:rsid w:val="004C3AB6"/>
    <w:rsid w:val="004F2FE8"/>
    <w:rsid w:val="00527E80"/>
    <w:rsid w:val="005B54CC"/>
    <w:rsid w:val="005E61E7"/>
    <w:rsid w:val="0060040A"/>
    <w:rsid w:val="00616469"/>
    <w:rsid w:val="006F3EC3"/>
    <w:rsid w:val="00711C67"/>
    <w:rsid w:val="00715F23"/>
    <w:rsid w:val="0077440F"/>
    <w:rsid w:val="007F3E74"/>
    <w:rsid w:val="00805728"/>
    <w:rsid w:val="00966D08"/>
    <w:rsid w:val="009E600E"/>
    <w:rsid w:val="009E6E5F"/>
    <w:rsid w:val="00A966A4"/>
    <w:rsid w:val="00AC4C86"/>
    <w:rsid w:val="00B0750A"/>
    <w:rsid w:val="00B91F40"/>
    <w:rsid w:val="00B963E3"/>
    <w:rsid w:val="00BB1132"/>
    <w:rsid w:val="00C24A7B"/>
    <w:rsid w:val="00C300D5"/>
    <w:rsid w:val="00C348F1"/>
    <w:rsid w:val="00D17E99"/>
    <w:rsid w:val="00D33722"/>
    <w:rsid w:val="00D675AF"/>
    <w:rsid w:val="00D80426"/>
    <w:rsid w:val="00D81398"/>
    <w:rsid w:val="00D87723"/>
    <w:rsid w:val="00DC7066"/>
    <w:rsid w:val="00DE34BF"/>
    <w:rsid w:val="00E00862"/>
    <w:rsid w:val="00E130E9"/>
    <w:rsid w:val="00E53A63"/>
    <w:rsid w:val="00E578E8"/>
    <w:rsid w:val="00E64C04"/>
    <w:rsid w:val="00E71212"/>
    <w:rsid w:val="00E90290"/>
    <w:rsid w:val="00EA2B94"/>
    <w:rsid w:val="00F06875"/>
    <w:rsid w:val="00F4790C"/>
    <w:rsid w:val="00F54841"/>
    <w:rsid w:val="00F6409C"/>
    <w:rsid w:val="00F650EE"/>
    <w:rsid w:val="00F72D6E"/>
    <w:rsid w:val="00FB07BA"/>
    <w:rsid w:val="00FE543D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7B"/>
    <w:rPr>
      <w:color w:val="00000A"/>
      <w:sz w:val="24"/>
    </w:rPr>
  </w:style>
  <w:style w:type="paragraph" w:styleId="1">
    <w:name w:val="heading 1"/>
    <w:basedOn w:val="a"/>
    <w:qFormat/>
    <w:pPr>
      <w:keepNext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7">
    <w:name w:val="ListLabel 77"/>
    <w:qFormat/>
    <w:rPr>
      <w:rFonts w:ascii="Times New Roman" w:hAnsi="Times New Roman" w:cs="Times New Roman"/>
      <w:sz w:val="28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13">
    <w:name w:val="ListLabel 113"/>
    <w:qFormat/>
    <w:rPr>
      <w:rFonts w:ascii="Times New Roman" w:hAnsi="Times New Roman" w:cs="Symbol"/>
      <w:sz w:val="28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a3">
    <w:name w:val="Текст выноски Знак"/>
    <w:basedOn w:val="a0"/>
    <w:uiPriority w:val="99"/>
    <w:semiHidden/>
    <w:qFormat/>
    <w:rsid w:val="008B008B"/>
    <w:rPr>
      <w:rFonts w:ascii="Tahoma" w:hAnsi="Tahoma" w:cs="Mangal"/>
      <w:sz w:val="16"/>
      <w:szCs w:val="14"/>
    </w:rPr>
  </w:style>
  <w:style w:type="character" w:customStyle="1" w:styleId="a4">
    <w:name w:val="Нижний колонтитул Знак"/>
    <w:basedOn w:val="a0"/>
    <w:uiPriority w:val="99"/>
    <w:qFormat/>
    <w:rsid w:val="00960DA5"/>
    <w:rPr>
      <w:rFonts w:cs="Mangal"/>
      <w:szCs w:val="21"/>
    </w:rPr>
  </w:style>
  <w:style w:type="character" w:customStyle="1" w:styleId="a5">
    <w:name w:val="Верхний колонтитул Знак"/>
    <w:basedOn w:val="a0"/>
    <w:uiPriority w:val="99"/>
    <w:qFormat/>
    <w:rsid w:val="00960DA5"/>
  </w:style>
  <w:style w:type="character" w:customStyle="1" w:styleId="ListLabel122">
    <w:name w:val="ListLabel 122"/>
    <w:qFormat/>
    <w:rPr>
      <w:rFonts w:cs="Times New Roman"/>
      <w:sz w:val="28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Symbo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Times New Roman" w:hAnsi="Times New Roman" w:cs="Symbol"/>
      <w:sz w:val="28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Times New Roman"/>
      <w:sz w:val="28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Symbol"/>
      <w:sz w:val="28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Times New Roman" w:hAnsi="Times New Roman" w:cs="Symbol"/>
      <w:sz w:val="28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Times New Roman"/>
      <w:sz w:val="28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Symbol"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Times New Roman" w:hAnsi="Times New Roman" w:cs="Symbol"/>
      <w:sz w:val="28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Times New Roman"/>
      <w:sz w:val="28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Symbol"/>
      <w:sz w:val="28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ascii="Times New Roman" w:hAnsi="Times New Roman" w:cs="Symbol"/>
      <w:sz w:val="28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Times New Roman"/>
      <w:sz w:val="28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  <w:sz w:val="28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Times New Roman" w:hAnsi="Times New Roman" w:cs="Symbol"/>
      <w:sz w:val="28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Times New Roman"/>
      <w:sz w:val="28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Symbol"/>
      <w:sz w:val="28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Times New Roman" w:hAnsi="Times New Roman" w:cs="Symbol"/>
      <w:sz w:val="28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sz w:val="28"/>
      <w:szCs w:val="28"/>
    </w:rPr>
  </w:style>
  <w:style w:type="character" w:customStyle="1" w:styleId="ListLabel288">
    <w:name w:val="ListLabel 288"/>
    <w:qFormat/>
    <w:rPr>
      <w:sz w:val="28"/>
      <w:szCs w:val="28"/>
    </w:rPr>
  </w:style>
  <w:style w:type="character" w:customStyle="1" w:styleId="ListLabel289">
    <w:name w:val="ListLabel 289"/>
    <w:qFormat/>
    <w:rPr>
      <w:sz w:val="28"/>
      <w:szCs w:val="28"/>
    </w:rPr>
  </w:style>
  <w:style w:type="character" w:customStyle="1" w:styleId="ListLabel290">
    <w:name w:val="ListLabel 290"/>
    <w:qFormat/>
    <w:rPr>
      <w:sz w:val="28"/>
      <w:szCs w:val="28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Symbol"/>
      <w:sz w:val="28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ascii="Times New Roman" w:hAnsi="Times New Roman" w:cs="Symbol"/>
      <w:sz w:val="28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Times New Roman" w:hAnsi="Times New Roman" w:cs="Symbol"/>
      <w:sz w:val="28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sz w:val="28"/>
      <w:szCs w:val="28"/>
    </w:rPr>
  </w:style>
  <w:style w:type="character" w:customStyle="1" w:styleId="ListLabel330">
    <w:name w:val="ListLabel 330"/>
    <w:qFormat/>
    <w:rPr>
      <w:rFonts w:ascii="Times New Roman" w:hAnsi="Times New Roman" w:cs="Symbol"/>
    </w:rPr>
  </w:style>
  <w:style w:type="character" w:customStyle="1" w:styleId="ListLabel331">
    <w:name w:val="ListLabel 331"/>
    <w:qFormat/>
    <w:rPr>
      <w:rFonts w:ascii="Times New Roman" w:hAnsi="Times New Roman" w:cs="Symbol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ascii="Times New Roman" w:hAnsi="Times New Roman" w:cs="Symbol"/>
      <w:sz w:val="28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ascii="Times New Roman" w:hAnsi="Times New Roman" w:cs="Symbol"/>
      <w:sz w:val="28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ascii="Times New Roman" w:hAnsi="Times New Roman" w:cs="Symbol"/>
      <w:sz w:val="28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  <w:sz w:val="28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ascii="Times New Roman" w:hAnsi="Times New Roman" w:cs="Symbol"/>
      <w:sz w:val="28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Times New Roman" w:hAnsi="Times New Roman" w:cs="Symbol"/>
      <w:sz w:val="28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sz w:val="28"/>
      <w:szCs w:val="28"/>
    </w:rPr>
  </w:style>
  <w:style w:type="character" w:customStyle="1" w:styleId="ListLabel394">
    <w:name w:val="ListLabel 394"/>
    <w:qFormat/>
    <w:rPr>
      <w:rFonts w:ascii="Times New Roman" w:hAnsi="Times New Roman" w:cs="Symbol"/>
    </w:rPr>
  </w:style>
  <w:style w:type="character" w:customStyle="1" w:styleId="ListLabel395">
    <w:name w:val="ListLabel 395"/>
    <w:qFormat/>
    <w:rPr>
      <w:rFonts w:ascii="Times New Roman" w:hAnsi="Times New Roman" w:cs="Symbol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8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8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8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8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sz w:val="28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sz w:val="28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sz w:val="28"/>
      <w:szCs w:val="28"/>
    </w:rPr>
  </w:style>
  <w:style w:type="character" w:customStyle="1" w:styleId="ListLabel458">
    <w:name w:val="ListLabel 458"/>
    <w:qFormat/>
    <w:rPr>
      <w:rFonts w:ascii="Times New Roman" w:hAnsi="Times New Roman" w:cs="Symbol"/>
    </w:rPr>
  </w:style>
  <w:style w:type="character" w:customStyle="1" w:styleId="ListLabel459">
    <w:name w:val="ListLabel 459"/>
    <w:qFormat/>
    <w:rPr>
      <w:rFonts w:ascii="Times New Roman" w:hAnsi="Times New Roman" w:cs="Symbol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ascii="Times New Roman" w:hAnsi="Times New Roman" w:cs="Symbol"/>
      <w:sz w:val="28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ascii="Times New Roman" w:hAnsi="Times New Roman" w:cs="Symbol"/>
      <w:sz w:val="28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ascii="Times New Roman" w:hAnsi="Times New Roman" w:cs="Symbol"/>
      <w:sz w:val="28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paragraph" w:customStyle="1" w:styleId="ConsPlusCell">
    <w:name w:val="ConsPlusCell"/>
    <w:qFormat/>
    <w:pPr>
      <w:widowControl w:val="0"/>
    </w:pPr>
    <w:rPr>
      <w:rFonts w:cs="Calibri"/>
      <w:color w:val="00000A"/>
      <w:sz w:val="24"/>
    </w:rPr>
  </w:style>
  <w:style w:type="paragraph" w:styleId="ad">
    <w:name w:val="No Spacing"/>
    <w:qFormat/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ae">
    <w:name w:val="Balloon Text"/>
    <w:basedOn w:val="a"/>
    <w:uiPriority w:val="99"/>
    <w:semiHidden/>
    <w:unhideWhenUsed/>
    <w:qFormat/>
    <w:rsid w:val="008B008B"/>
    <w:rPr>
      <w:rFonts w:ascii="Tahoma" w:hAnsi="Tahoma" w:cs="Mangal"/>
      <w:sz w:val="16"/>
      <w:szCs w:val="14"/>
    </w:rPr>
  </w:style>
  <w:style w:type="paragraph" w:styleId="af">
    <w:name w:val="footer"/>
    <w:basedOn w:val="a"/>
    <w:uiPriority w:val="99"/>
    <w:unhideWhenUsed/>
    <w:rsid w:val="00960DA5"/>
    <w:pPr>
      <w:tabs>
        <w:tab w:val="center" w:pos="4677"/>
        <w:tab w:val="right" w:pos="9355"/>
      </w:tabs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7B"/>
    <w:rPr>
      <w:color w:val="00000A"/>
      <w:sz w:val="24"/>
    </w:rPr>
  </w:style>
  <w:style w:type="paragraph" w:styleId="1">
    <w:name w:val="heading 1"/>
    <w:basedOn w:val="a"/>
    <w:qFormat/>
    <w:pPr>
      <w:keepNext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7">
    <w:name w:val="ListLabel 77"/>
    <w:qFormat/>
    <w:rPr>
      <w:rFonts w:ascii="Times New Roman" w:hAnsi="Times New Roman" w:cs="Times New Roman"/>
      <w:sz w:val="28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13">
    <w:name w:val="ListLabel 113"/>
    <w:qFormat/>
    <w:rPr>
      <w:rFonts w:ascii="Times New Roman" w:hAnsi="Times New Roman" w:cs="Symbol"/>
      <w:sz w:val="28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a3">
    <w:name w:val="Текст выноски Знак"/>
    <w:basedOn w:val="a0"/>
    <w:uiPriority w:val="99"/>
    <w:semiHidden/>
    <w:qFormat/>
    <w:rsid w:val="008B008B"/>
    <w:rPr>
      <w:rFonts w:ascii="Tahoma" w:hAnsi="Tahoma" w:cs="Mangal"/>
      <w:sz w:val="16"/>
      <w:szCs w:val="14"/>
    </w:rPr>
  </w:style>
  <w:style w:type="character" w:customStyle="1" w:styleId="a4">
    <w:name w:val="Нижний колонтитул Знак"/>
    <w:basedOn w:val="a0"/>
    <w:uiPriority w:val="99"/>
    <w:qFormat/>
    <w:rsid w:val="00960DA5"/>
    <w:rPr>
      <w:rFonts w:cs="Mangal"/>
      <w:szCs w:val="21"/>
    </w:rPr>
  </w:style>
  <w:style w:type="character" w:customStyle="1" w:styleId="a5">
    <w:name w:val="Верхний колонтитул Знак"/>
    <w:basedOn w:val="a0"/>
    <w:uiPriority w:val="99"/>
    <w:qFormat/>
    <w:rsid w:val="00960DA5"/>
  </w:style>
  <w:style w:type="character" w:customStyle="1" w:styleId="ListLabel122">
    <w:name w:val="ListLabel 122"/>
    <w:qFormat/>
    <w:rPr>
      <w:rFonts w:cs="Times New Roman"/>
      <w:sz w:val="28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Symbo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Times New Roman" w:hAnsi="Times New Roman" w:cs="Symbol"/>
      <w:sz w:val="28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Times New Roman"/>
      <w:sz w:val="28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Symbol"/>
      <w:sz w:val="28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Times New Roman" w:hAnsi="Times New Roman" w:cs="Symbol"/>
      <w:sz w:val="28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Times New Roman"/>
      <w:sz w:val="28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Symbol"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Times New Roman" w:hAnsi="Times New Roman" w:cs="Symbol"/>
      <w:sz w:val="28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Times New Roman"/>
      <w:sz w:val="28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Symbol"/>
      <w:sz w:val="28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ascii="Times New Roman" w:hAnsi="Times New Roman" w:cs="Symbol"/>
      <w:sz w:val="28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Times New Roman"/>
      <w:sz w:val="28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  <w:sz w:val="28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Times New Roman" w:hAnsi="Times New Roman" w:cs="Symbol"/>
      <w:sz w:val="28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Times New Roman"/>
      <w:sz w:val="28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Symbol"/>
      <w:sz w:val="28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Times New Roman" w:hAnsi="Times New Roman" w:cs="Symbol"/>
      <w:sz w:val="28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sz w:val="28"/>
      <w:szCs w:val="28"/>
    </w:rPr>
  </w:style>
  <w:style w:type="character" w:customStyle="1" w:styleId="ListLabel288">
    <w:name w:val="ListLabel 288"/>
    <w:qFormat/>
    <w:rPr>
      <w:sz w:val="28"/>
      <w:szCs w:val="28"/>
    </w:rPr>
  </w:style>
  <w:style w:type="character" w:customStyle="1" w:styleId="ListLabel289">
    <w:name w:val="ListLabel 289"/>
    <w:qFormat/>
    <w:rPr>
      <w:sz w:val="28"/>
      <w:szCs w:val="28"/>
    </w:rPr>
  </w:style>
  <w:style w:type="character" w:customStyle="1" w:styleId="ListLabel290">
    <w:name w:val="ListLabel 290"/>
    <w:qFormat/>
    <w:rPr>
      <w:sz w:val="28"/>
      <w:szCs w:val="28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Symbol"/>
      <w:sz w:val="28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ascii="Times New Roman" w:hAnsi="Times New Roman" w:cs="Symbol"/>
      <w:sz w:val="28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Times New Roman" w:hAnsi="Times New Roman" w:cs="Symbol"/>
      <w:sz w:val="28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sz w:val="28"/>
      <w:szCs w:val="28"/>
    </w:rPr>
  </w:style>
  <w:style w:type="character" w:customStyle="1" w:styleId="ListLabel330">
    <w:name w:val="ListLabel 330"/>
    <w:qFormat/>
    <w:rPr>
      <w:rFonts w:ascii="Times New Roman" w:hAnsi="Times New Roman" w:cs="Symbol"/>
    </w:rPr>
  </w:style>
  <w:style w:type="character" w:customStyle="1" w:styleId="ListLabel331">
    <w:name w:val="ListLabel 331"/>
    <w:qFormat/>
    <w:rPr>
      <w:rFonts w:ascii="Times New Roman" w:hAnsi="Times New Roman" w:cs="Symbol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ascii="Times New Roman" w:hAnsi="Times New Roman" w:cs="Symbol"/>
      <w:sz w:val="28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ascii="Times New Roman" w:hAnsi="Times New Roman" w:cs="Symbol"/>
      <w:sz w:val="28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ascii="Times New Roman" w:hAnsi="Times New Roman" w:cs="Symbol"/>
      <w:sz w:val="28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  <w:sz w:val="28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ascii="Times New Roman" w:hAnsi="Times New Roman" w:cs="Symbol"/>
      <w:sz w:val="28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Times New Roman" w:hAnsi="Times New Roman" w:cs="Symbol"/>
      <w:sz w:val="28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sz w:val="28"/>
      <w:szCs w:val="28"/>
    </w:rPr>
  </w:style>
  <w:style w:type="character" w:customStyle="1" w:styleId="ListLabel394">
    <w:name w:val="ListLabel 394"/>
    <w:qFormat/>
    <w:rPr>
      <w:rFonts w:ascii="Times New Roman" w:hAnsi="Times New Roman" w:cs="Symbol"/>
    </w:rPr>
  </w:style>
  <w:style w:type="character" w:customStyle="1" w:styleId="ListLabel395">
    <w:name w:val="ListLabel 395"/>
    <w:qFormat/>
    <w:rPr>
      <w:rFonts w:ascii="Times New Roman" w:hAnsi="Times New Roman" w:cs="Symbol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8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8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8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8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sz w:val="28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sz w:val="28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sz w:val="28"/>
      <w:szCs w:val="28"/>
    </w:rPr>
  </w:style>
  <w:style w:type="character" w:customStyle="1" w:styleId="ListLabel458">
    <w:name w:val="ListLabel 458"/>
    <w:qFormat/>
    <w:rPr>
      <w:rFonts w:ascii="Times New Roman" w:hAnsi="Times New Roman" w:cs="Symbol"/>
    </w:rPr>
  </w:style>
  <w:style w:type="character" w:customStyle="1" w:styleId="ListLabel459">
    <w:name w:val="ListLabel 459"/>
    <w:qFormat/>
    <w:rPr>
      <w:rFonts w:ascii="Times New Roman" w:hAnsi="Times New Roman" w:cs="Symbol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ascii="Times New Roman" w:hAnsi="Times New Roman" w:cs="Symbol"/>
      <w:sz w:val="28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ascii="Times New Roman" w:hAnsi="Times New Roman" w:cs="Symbol"/>
      <w:sz w:val="28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ascii="Times New Roman" w:hAnsi="Times New Roman" w:cs="Symbol"/>
      <w:sz w:val="28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paragraph" w:customStyle="1" w:styleId="ConsPlusCell">
    <w:name w:val="ConsPlusCell"/>
    <w:qFormat/>
    <w:pPr>
      <w:widowControl w:val="0"/>
    </w:pPr>
    <w:rPr>
      <w:rFonts w:cs="Calibri"/>
      <w:color w:val="00000A"/>
      <w:sz w:val="24"/>
    </w:rPr>
  </w:style>
  <w:style w:type="paragraph" w:styleId="ad">
    <w:name w:val="No Spacing"/>
    <w:qFormat/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ae">
    <w:name w:val="Balloon Text"/>
    <w:basedOn w:val="a"/>
    <w:uiPriority w:val="99"/>
    <w:semiHidden/>
    <w:unhideWhenUsed/>
    <w:qFormat/>
    <w:rsid w:val="008B008B"/>
    <w:rPr>
      <w:rFonts w:ascii="Tahoma" w:hAnsi="Tahoma" w:cs="Mangal"/>
      <w:sz w:val="16"/>
      <w:szCs w:val="14"/>
    </w:rPr>
  </w:style>
  <w:style w:type="paragraph" w:styleId="af">
    <w:name w:val="footer"/>
    <w:basedOn w:val="a"/>
    <w:uiPriority w:val="99"/>
    <w:unhideWhenUsed/>
    <w:rsid w:val="00960DA5"/>
    <w:pPr>
      <w:tabs>
        <w:tab w:val="center" w:pos="4677"/>
        <w:tab w:val="right" w:pos="9355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9C55-5B59-4E82-86A7-B2129981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3767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Юлия Анатольевна</dc:creator>
  <cp:lastModifiedBy>Агеева Юлия Анатольевна</cp:lastModifiedBy>
  <cp:revision>24</cp:revision>
  <cp:lastPrinted>2021-08-25T12:10:00Z</cp:lastPrinted>
  <dcterms:created xsi:type="dcterms:W3CDTF">2021-03-23T10:35:00Z</dcterms:created>
  <dcterms:modified xsi:type="dcterms:W3CDTF">2021-08-25T12:10:00Z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