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357" w:rsidRPr="00A305D8" w:rsidRDefault="00C85FA7" w:rsidP="002A3357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85FA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5006" cy="721161"/>
            <wp:effectExtent l="19050" t="0" r="3644" b="0"/>
            <wp:docPr id="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4" cy="72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357" w:rsidRPr="00A305D8" w:rsidRDefault="002A3357" w:rsidP="002A3357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A3357" w:rsidRPr="00BE4FB3" w:rsidRDefault="002A3357" w:rsidP="002A335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 w:rsidRPr="00BE4FB3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ТЕРРИТОРИАЛЬНАЯ ИЗБИРАТЕЛЬНАЯ КОМИССИЯ</w:t>
      </w:r>
    </w:p>
    <w:p w:rsidR="002A3357" w:rsidRDefault="00BE4FB3" w:rsidP="002A335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 w:rsidRPr="00BE4FB3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ГОРОДА КОПЕЙСКА</w:t>
      </w:r>
    </w:p>
    <w:p w:rsidR="00540BD9" w:rsidRPr="00527AC8" w:rsidRDefault="00540BD9" w:rsidP="002A335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(с полномочиями </w:t>
      </w:r>
      <w:r w:rsidR="00CF4A11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избирательной комиссии Копейского городского округа</w:t>
      </w:r>
      <w:r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)</w:t>
      </w:r>
    </w:p>
    <w:p w:rsidR="002A3357" w:rsidRPr="00A305D8" w:rsidRDefault="002A3357" w:rsidP="002A335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</w:p>
    <w:p w:rsidR="002A3357" w:rsidRDefault="00CF4A11" w:rsidP="002A33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Р</w:t>
      </w:r>
      <w:r w:rsidR="002A3357" w:rsidRPr="00A305D8">
        <w:rPr>
          <w:rFonts w:ascii="Times New Roman" w:hAnsi="Times New Roman"/>
          <w:b/>
          <w:bCs/>
          <w:sz w:val="28"/>
          <w:szCs w:val="24"/>
          <w:lang w:eastAsia="ru-RU"/>
        </w:rPr>
        <w:t>ЕШЕНИЕ</w:t>
      </w:r>
    </w:p>
    <w:p w:rsidR="005E2B4A" w:rsidRPr="00A305D8" w:rsidRDefault="005E2B4A" w:rsidP="002A33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2A3357" w:rsidRPr="00A305D8" w:rsidRDefault="002A3357" w:rsidP="002A3357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A305D8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от </w:t>
      </w:r>
      <w:r w:rsidR="00084C95" w:rsidRPr="00BE4FB3">
        <w:rPr>
          <w:rFonts w:ascii="Times New Roman" w:hAnsi="Times New Roman"/>
          <w:b/>
          <w:bCs/>
          <w:color w:val="000000" w:themeColor="text1"/>
          <w:sz w:val="28"/>
          <w:szCs w:val="24"/>
          <w:lang w:eastAsia="ru-RU"/>
        </w:rPr>
        <w:t>2</w:t>
      </w:r>
      <w:r w:rsidR="000B649A">
        <w:rPr>
          <w:rFonts w:ascii="Times New Roman" w:hAnsi="Times New Roman"/>
          <w:b/>
          <w:bCs/>
          <w:color w:val="000000" w:themeColor="text1"/>
          <w:sz w:val="28"/>
          <w:szCs w:val="24"/>
          <w:lang w:val="en-US" w:eastAsia="ru-RU"/>
        </w:rPr>
        <w:t>9</w:t>
      </w:r>
      <w:r w:rsidR="00702576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июня 2021</w:t>
      </w:r>
      <w:r w:rsidRPr="00A305D8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г.                                                                                  № </w:t>
      </w:r>
      <w:r w:rsidR="00BE4FB3">
        <w:rPr>
          <w:rFonts w:ascii="Times New Roman" w:hAnsi="Times New Roman"/>
          <w:b/>
          <w:bCs/>
          <w:sz w:val="28"/>
          <w:szCs w:val="24"/>
          <w:lang w:eastAsia="ru-RU"/>
        </w:rPr>
        <w:t>1</w:t>
      </w:r>
      <w:r w:rsidR="000B649A">
        <w:rPr>
          <w:rFonts w:ascii="Times New Roman" w:hAnsi="Times New Roman"/>
          <w:b/>
          <w:bCs/>
          <w:sz w:val="28"/>
          <w:szCs w:val="24"/>
          <w:lang w:eastAsia="ru-RU"/>
        </w:rPr>
        <w:t>6</w:t>
      </w:r>
      <w:r w:rsidR="00702576">
        <w:rPr>
          <w:rFonts w:ascii="Times New Roman" w:hAnsi="Times New Roman"/>
          <w:b/>
          <w:bCs/>
          <w:sz w:val="28"/>
          <w:szCs w:val="24"/>
          <w:lang w:eastAsia="ru-RU"/>
        </w:rPr>
        <w:t>/</w:t>
      </w:r>
      <w:r w:rsidR="000B649A">
        <w:rPr>
          <w:rFonts w:ascii="Times New Roman" w:hAnsi="Times New Roman"/>
          <w:b/>
          <w:bCs/>
          <w:sz w:val="28"/>
          <w:szCs w:val="24"/>
          <w:lang w:val="en-US" w:eastAsia="ru-RU"/>
        </w:rPr>
        <w:t>8</w:t>
      </w:r>
      <w:r w:rsidR="000B649A">
        <w:rPr>
          <w:rFonts w:ascii="Times New Roman" w:hAnsi="Times New Roman"/>
          <w:b/>
          <w:bCs/>
          <w:sz w:val="28"/>
          <w:szCs w:val="24"/>
          <w:lang w:eastAsia="ru-RU"/>
        </w:rPr>
        <w:t>6</w:t>
      </w:r>
      <w:bookmarkStart w:id="0" w:name="_GoBack"/>
      <w:bookmarkEnd w:id="0"/>
      <w:r w:rsidR="00BE4FB3">
        <w:rPr>
          <w:rFonts w:ascii="Times New Roman" w:hAnsi="Times New Roman"/>
          <w:b/>
          <w:bCs/>
          <w:sz w:val="28"/>
          <w:szCs w:val="24"/>
          <w:lang w:eastAsia="ru-RU"/>
        </w:rPr>
        <w:t>-5</w:t>
      </w:r>
    </w:p>
    <w:p w:rsidR="002A3357" w:rsidRPr="00A305D8" w:rsidRDefault="002A3357" w:rsidP="002A3357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77AC" w:rsidRPr="00F82C10" w:rsidRDefault="000D77AC" w:rsidP="004D55A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D77AC" w:rsidRPr="00F82C10" w:rsidRDefault="000D77AC" w:rsidP="00D573C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lang w:eastAsia="ru-RU"/>
        </w:rPr>
      </w:pPr>
      <w:r w:rsidRPr="00F82C10">
        <w:rPr>
          <w:rFonts w:ascii="Times New Roman" w:hAnsi="Times New Roman"/>
          <w:b/>
          <w:i/>
          <w:lang w:eastAsia="ru-RU"/>
        </w:rPr>
        <w:t>О</w:t>
      </w:r>
      <w:r w:rsidR="00444685">
        <w:rPr>
          <w:rFonts w:ascii="Times New Roman" w:hAnsi="Times New Roman"/>
          <w:b/>
          <w:i/>
          <w:lang w:eastAsia="ru-RU"/>
        </w:rPr>
        <w:t>б</w:t>
      </w:r>
      <w:r w:rsidRPr="00F82C10">
        <w:rPr>
          <w:rFonts w:ascii="Times New Roman" w:hAnsi="Times New Roman"/>
          <w:b/>
          <w:i/>
          <w:lang w:eastAsia="ru-RU"/>
        </w:rPr>
        <w:t xml:space="preserve"> </w:t>
      </w:r>
      <w:r w:rsidR="00444685">
        <w:rPr>
          <w:rFonts w:ascii="Times New Roman" w:hAnsi="Times New Roman"/>
          <w:b/>
          <w:i/>
          <w:lang w:eastAsia="ru-RU"/>
        </w:rPr>
        <w:t>утверждении</w:t>
      </w:r>
      <w:r w:rsidR="00FB0755">
        <w:rPr>
          <w:rFonts w:ascii="Times New Roman" w:hAnsi="Times New Roman"/>
          <w:b/>
          <w:i/>
          <w:lang w:eastAsia="ru-RU"/>
        </w:rPr>
        <w:t xml:space="preserve"> </w:t>
      </w:r>
      <w:r w:rsidR="007C116D">
        <w:rPr>
          <w:rFonts w:ascii="Times New Roman" w:hAnsi="Times New Roman"/>
          <w:b/>
          <w:i/>
          <w:lang w:eastAsia="ru-RU"/>
        </w:rPr>
        <w:t>режима</w:t>
      </w:r>
      <w:r w:rsidR="00444685">
        <w:rPr>
          <w:rFonts w:ascii="Times New Roman" w:hAnsi="Times New Roman"/>
          <w:b/>
          <w:i/>
          <w:lang w:eastAsia="ru-RU"/>
        </w:rPr>
        <w:t xml:space="preserve"> работы территориальной избирательной комиссии города Копейска по приему документов для</w:t>
      </w:r>
      <w:r w:rsidR="003000C4">
        <w:rPr>
          <w:rFonts w:ascii="Times New Roman" w:hAnsi="Times New Roman"/>
          <w:b/>
          <w:i/>
          <w:lang w:eastAsia="ru-RU"/>
        </w:rPr>
        <w:t xml:space="preserve"> выдвижения, регистрации, а так</w:t>
      </w:r>
      <w:r w:rsidR="00444685">
        <w:rPr>
          <w:rFonts w:ascii="Times New Roman" w:hAnsi="Times New Roman"/>
          <w:b/>
          <w:i/>
          <w:lang w:eastAsia="ru-RU"/>
        </w:rPr>
        <w:t xml:space="preserve">же иных избирательных документов при проведении </w:t>
      </w:r>
      <w:r w:rsidR="00FB0755">
        <w:rPr>
          <w:rFonts w:ascii="Times New Roman" w:hAnsi="Times New Roman"/>
          <w:b/>
          <w:i/>
          <w:lang w:eastAsia="ru-RU"/>
        </w:rPr>
        <w:t>дополнительных выборов депутат</w:t>
      </w:r>
      <w:r w:rsidR="00CF4A11">
        <w:rPr>
          <w:rFonts w:ascii="Times New Roman" w:hAnsi="Times New Roman"/>
          <w:b/>
          <w:i/>
          <w:lang w:eastAsia="ru-RU"/>
        </w:rPr>
        <w:t>а</w:t>
      </w:r>
      <w:r w:rsidR="00FB0755">
        <w:rPr>
          <w:rFonts w:ascii="Times New Roman" w:hAnsi="Times New Roman"/>
          <w:b/>
          <w:i/>
          <w:lang w:eastAsia="ru-RU"/>
        </w:rPr>
        <w:t xml:space="preserve"> Собрания депутатов Копейского городского округа шестого созыва по одномандатному избирательному округу № 10</w:t>
      </w:r>
      <w:r w:rsidR="00444685">
        <w:rPr>
          <w:rFonts w:ascii="Times New Roman" w:hAnsi="Times New Roman"/>
          <w:b/>
          <w:i/>
          <w:lang w:eastAsia="ru-RU"/>
        </w:rPr>
        <w:t xml:space="preserve"> от кандидатов (иных уполномоченных лиц)</w:t>
      </w:r>
      <w:r w:rsidR="00FB0755">
        <w:rPr>
          <w:rFonts w:ascii="Times New Roman" w:hAnsi="Times New Roman"/>
          <w:b/>
          <w:i/>
          <w:lang w:eastAsia="ru-RU"/>
        </w:rPr>
        <w:t>.</w:t>
      </w:r>
    </w:p>
    <w:p w:rsidR="000D77AC" w:rsidRPr="00F82C10" w:rsidRDefault="000D77AC" w:rsidP="004D55AE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D573CD" w:rsidRDefault="00B510DE" w:rsidP="00EC33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10D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связи с назначением дополнительных выборов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B510DE">
        <w:rPr>
          <w:rFonts w:ascii="Times New Roman" w:hAnsi="Times New Roman"/>
          <w:sz w:val="28"/>
          <w:szCs w:val="28"/>
          <w:lang w:eastAsia="ru-RU"/>
        </w:rPr>
        <w:t>депутат</w:t>
      </w:r>
      <w:r w:rsidR="002E0BEA">
        <w:rPr>
          <w:rFonts w:ascii="Times New Roman" w:hAnsi="Times New Roman"/>
          <w:sz w:val="28"/>
          <w:szCs w:val="28"/>
          <w:lang w:eastAsia="ru-RU"/>
        </w:rPr>
        <w:t>а</w:t>
      </w:r>
      <w:r w:rsidRPr="00B510DE">
        <w:rPr>
          <w:rFonts w:ascii="Times New Roman" w:hAnsi="Times New Roman"/>
          <w:sz w:val="28"/>
          <w:szCs w:val="28"/>
          <w:lang w:eastAsia="ru-RU"/>
        </w:rPr>
        <w:t xml:space="preserve"> Собрания депутатов Копейского городского округа шестого созыва по одномандатному избирательному округу № 10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D573CD">
        <w:rPr>
          <w:rFonts w:ascii="Times New Roman" w:hAnsi="Times New Roman"/>
          <w:sz w:val="28"/>
          <w:szCs w:val="28"/>
          <w:lang w:eastAsia="ru-RU"/>
        </w:rPr>
        <w:t xml:space="preserve"> с целью </w:t>
      </w:r>
      <w:r w:rsidRPr="00B510D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установ</w:t>
      </w:r>
      <w:r w:rsidR="00D573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ления</w:t>
      </w:r>
      <w:r w:rsidRPr="00B510D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режим</w:t>
      </w:r>
      <w:r w:rsidR="00D573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</w:t>
      </w:r>
      <w:r w:rsidRPr="00B510D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работы Рабочей </w:t>
      </w:r>
      <w:r w:rsidR="00D573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группы территориальной избирательной комиссии</w:t>
      </w:r>
      <w:r w:rsidR="00FE602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города Копейска</w:t>
      </w:r>
      <w:r w:rsidRPr="00B510D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по приему и проверке избирательных документов, представляемых канди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да</w:t>
      </w:r>
      <w:r w:rsidRPr="00B510D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тами и иными уполномоченными лицами</w:t>
      </w:r>
      <w:r w:rsidR="00D573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</w:t>
      </w:r>
      <w:r w:rsidRPr="00B510D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на период </w:t>
      </w:r>
      <w:r w:rsidR="000B649A" w:rsidRPr="000B64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регистрации</w:t>
      </w:r>
      <w:r w:rsidRPr="00B510D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кандидатов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FB0755" w:rsidRPr="00B510DE">
        <w:rPr>
          <w:rFonts w:ascii="Times New Roman" w:hAnsi="Times New Roman"/>
          <w:sz w:val="28"/>
          <w:szCs w:val="28"/>
          <w:lang w:eastAsia="ru-RU"/>
        </w:rPr>
        <w:t>территориальная</w:t>
      </w:r>
      <w:r w:rsidR="00FB0755">
        <w:rPr>
          <w:rFonts w:ascii="Times New Roman" w:hAnsi="Times New Roman"/>
          <w:sz w:val="28"/>
          <w:szCs w:val="28"/>
          <w:lang w:eastAsia="ru-RU"/>
        </w:rPr>
        <w:t xml:space="preserve"> избирательная комиссия города Копейска</w:t>
      </w:r>
      <w:r w:rsidR="00F308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4A11">
        <w:rPr>
          <w:rFonts w:ascii="Times New Roman" w:hAnsi="Times New Roman"/>
          <w:sz w:val="28"/>
          <w:szCs w:val="28"/>
          <w:lang w:eastAsia="ru-RU"/>
        </w:rPr>
        <w:t>(с полномочиями избирательной комиссии Копейского городского округа)</w:t>
      </w:r>
      <w:r w:rsidR="00FB0755">
        <w:rPr>
          <w:rFonts w:ascii="Times New Roman" w:hAnsi="Times New Roman"/>
          <w:sz w:val="28"/>
          <w:szCs w:val="28"/>
          <w:lang w:eastAsia="ru-RU"/>
        </w:rPr>
        <w:t xml:space="preserve"> РЕШАЕТ:</w:t>
      </w:r>
    </w:p>
    <w:p w:rsidR="007C116D" w:rsidRDefault="00D573CD" w:rsidP="00EC33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B510DE" w:rsidRPr="007C116D">
        <w:rPr>
          <w:rFonts w:ascii="Times New Roman" w:hAnsi="Times New Roman"/>
          <w:sz w:val="28"/>
          <w:szCs w:val="28"/>
          <w:lang w:eastAsia="ru-RU"/>
        </w:rPr>
        <w:t>Установить следующий режим работы</w:t>
      </w:r>
      <w:r w:rsidR="002F3FF5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0B649A">
        <w:rPr>
          <w:rFonts w:ascii="Times New Roman" w:hAnsi="Times New Roman"/>
          <w:sz w:val="28"/>
          <w:szCs w:val="28"/>
          <w:lang w:eastAsia="ru-RU"/>
        </w:rPr>
        <w:t>16</w:t>
      </w:r>
      <w:r w:rsidR="002F3FF5">
        <w:rPr>
          <w:rFonts w:ascii="Times New Roman" w:hAnsi="Times New Roman"/>
          <w:sz w:val="28"/>
          <w:szCs w:val="28"/>
          <w:lang w:eastAsia="ru-RU"/>
        </w:rPr>
        <w:t>.0</w:t>
      </w:r>
      <w:r w:rsidR="000B649A">
        <w:rPr>
          <w:rFonts w:ascii="Times New Roman" w:hAnsi="Times New Roman"/>
          <w:sz w:val="28"/>
          <w:szCs w:val="28"/>
          <w:lang w:eastAsia="ru-RU"/>
        </w:rPr>
        <w:t>7</w:t>
      </w:r>
      <w:r w:rsidR="002F3FF5">
        <w:rPr>
          <w:rFonts w:ascii="Times New Roman" w:hAnsi="Times New Roman"/>
          <w:sz w:val="28"/>
          <w:szCs w:val="28"/>
          <w:lang w:eastAsia="ru-RU"/>
        </w:rPr>
        <w:t xml:space="preserve">.2021г. по </w:t>
      </w:r>
      <w:r w:rsidR="000B649A">
        <w:rPr>
          <w:rFonts w:ascii="Times New Roman" w:hAnsi="Times New Roman"/>
          <w:sz w:val="28"/>
          <w:szCs w:val="28"/>
          <w:lang w:eastAsia="ru-RU"/>
        </w:rPr>
        <w:t>25</w:t>
      </w:r>
      <w:r w:rsidR="002F3FF5">
        <w:rPr>
          <w:rFonts w:ascii="Times New Roman" w:hAnsi="Times New Roman"/>
          <w:sz w:val="28"/>
          <w:szCs w:val="28"/>
          <w:lang w:eastAsia="ru-RU"/>
        </w:rPr>
        <w:t>.07.2021г.</w:t>
      </w:r>
      <w:r w:rsidR="007C116D" w:rsidRPr="007C116D">
        <w:rPr>
          <w:rFonts w:ascii="Times New Roman" w:hAnsi="Times New Roman"/>
          <w:sz w:val="28"/>
          <w:szCs w:val="28"/>
          <w:lang w:eastAsia="ru-RU"/>
        </w:rPr>
        <w:t>:</w:t>
      </w:r>
    </w:p>
    <w:p w:rsidR="007C116D" w:rsidRDefault="007C116D" w:rsidP="00EC33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рабочие дни с 10.00 по 17.00, обед с 13.00 до 14.00 местного времени;</w:t>
      </w:r>
    </w:p>
    <w:p w:rsidR="00D573CD" w:rsidRDefault="007C116D" w:rsidP="00EC33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выходные дни с 10.00 до 13.00 местного времени</w:t>
      </w:r>
      <w:r w:rsidR="00D573CD">
        <w:rPr>
          <w:rFonts w:ascii="Times New Roman" w:hAnsi="Times New Roman"/>
          <w:sz w:val="28"/>
          <w:szCs w:val="28"/>
          <w:lang w:eastAsia="ru-RU"/>
        </w:rPr>
        <w:t>;</w:t>
      </w:r>
    </w:p>
    <w:p w:rsidR="007C116D" w:rsidRPr="007C116D" w:rsidRDefault="00D573CD" w:rsidP="00EC33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B649A">
        <w:rPr>
          <w:rFonts w:ascii="Times New Roman" w:hAnsi="Times New Roman"/>
          <w:sz w:val="28"/>
          <w:szCs w:val="28"/>
          <w:lang w:eastAsia="ru-RU"/>
        </w:rPr>
        <w:t>25</w:t>
      </w:r>
      <w:r w:rsidR="002F3FF5">
        <w:rPr>
          <w:rFonts w:ascii="Times New Roman" w:hAnsi="Times New Roman"/>
          <w:sz w:val="28"/>
          <w:szCs w:val="28"/>
          <w:lang w:eastAsia="ru-RU"/>
        </w:rPr>
        <w:t>.07.</w:t>
      </w:r>
      <w:r w:rsidR="007C116D">
        <w:rPr>
          <w:rFonts w:ascii="Times New Roman" w:hAnsi="Times New Roman"/>
          <w:sz w:val="28"/>
          <w:szCs w:val="28"/>
          <w:lang w:eastAsia="ru-RU"/>
        </w:rPr>
        <w:t>2021 года с 10.00 до 18.00, обед с 13.00 до 14.00 местного времени.</w:t>
      </w:r>
    </w:p>
    <w:p w:rsidR="00540BD9" w:rsidRPr="00401402" w:rsidRDefault="000B649A" w:rsidP="000B649A">
      <w:pPr>
        <w:tabs>
          <w:tab w:val="num" w:pos="90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B0755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540BD9">
        <w:rPr>
          <w:rFonts w:ascii="Times New Roman" w:hAnsi="Times New Roman"/>
          <w:sz w:val="28"/>
          <w:szCs w:val="28"/>
          <w:lang w:eastAsia="ru-RU"/>
        </w:rPr>
        <w:t xml:space="preserve">Опубликовать </w:t>
      </w:r>
      <w:r w:rsidR="00FB0755">
        <w:rPr>
          <w:rFonts w:ascii="Times New Roman" w:hAnsi="Times New Roman"/>
          <w:sz w:val="28"/>
          <w:szCs w:val="28"/>
          <w:lang w:eastAsia="ru-RU"/>
        </w:rPr>
        <w:t xml:space="preserve"> решение </w:t>
      </w:r>
      <w:r w:rsidR="00540BD9">
        <w:rPr>
          <w:rFonts w:ascii="Times New Roman" w:hAnsi="Times New Roman"/>
          <w:sz w:val="28"/>
          <w:szCs w:val="28"/>
          <w:lang w:eastAsia="ru-RU"/>
        </w:rPr>
        <w:t xml:space="preserve">в газете «Копейский рабочий» и разместить </w:t>
      </w:r>
      <w:r w:rsidR="00540BD9" w:rsidRPr="00401402">
        <w:rPr>
          <w:rFonts w:ascii="Times New Roman" w:hAnsi="Times New Roman"/>
          <w:sz w:val="28"/>
          <w:szCs w:val="28"/>
        </w:rPr>
        <w:t>на странице территориальной избирательной комиссии на сайте администрации Копейского городского округа в информационно-телекоммуникационной сети «Интернет». (https://akgo74.ru/).</w:t>
      </w:r>
    </w:p>
    <w:p w:rsidR="000D77AC" w:rsidRDefault="00FB0755" w:rsidP="00EC33A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0D77AC" w:rsidRPr="00F82C10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0D77AC">
        <w:rPr>
          <w:rFonts w:ascii="Times New Roman" w:hAnsi="Times New Roman"/>
          <w:bCs/>
          <w:sz w:val="28"/>
          <w:szCs w:val="28"/>
          <w:lang w:eastAsia="ru-RU"/>
        </w:rPr>
        <w:t>Направить копию настоящего решения в избирательную комиссию Челябинской области</w:t>
      </w:r>
      <w:r w:rsidR="000D77AC"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Y="89"/>
        <w:tblW w:w="9969" w:type="dxa"/>
        <w:tblLook w:val="0000" w:firstRow="0" w:lastRow="0" w:firstColumn="0" w:lastColumn="0" w:noHBand="0" w:noVBand="0"/>
      </w:tblPr>
      <w:tblGrid>
        <w:gridCol w:w="3846"/>
        <w:gridCol w:w="6123"/>
      </w:tblGrid>
      <w:tr w:rsidR="008C43D3" w:rsidRPr="00BE4FB3" w:rsidTr="008C43D3">
        <w:trPr>
          <w:trHeight w:val="795"/>
        </w:trPr>
        <w:tc>
          <w:tcPr>
            <w:tcW w:w="3846" w:type="dxa"/>
          </w:tcPr>
          <w:p w:rsidR="008C43D3" w:rsidRPr="00E75640" w:rsidRDefault="008C43D3" w:rsidP="00EC33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5640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Pr="00E756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23" w:type="dxa"/>
          </w:tcPr>
          <w:p w:rsidR="008C43D3" w:rsidRPr="00BE4FB3" w:rsidRDefault="00BE4FB3" w:rsidP="00EC33A1">
            <w:pPr>
              <w:keepNext/>
              <w:spacing w:after="0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FB3">
              <w:rPr>
                <w:rFonts w:ascii="Times New Roman" w:hAnsi="Times New Roman"/>
                <w:sz w:val="28"/>
                <w:szCs w:val="28"/>
                <w:lang w:eastAsia="ru-RU"/>
              </w:rPr>
              <w:t>А.Н.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E4FB3">
              <w:rPr>
                <w:rFonts w:ascii="Times New Roman" w:hAnsi="Times New Roman"/>
                <w:sz w:val="28"/>
                <w:szCs w:val="28"/>
                <w:lang w:eastAsia="ru-RU"/>
              </w:rPr>
              <w:t>Арасланов</w:t>
            </w:r>
          </w:p>
        </w:tc>
      </w:tr>
      <w:tr w:rsidR="008C43D3" w:rsidRPr="00BE4FB3" w:rsidTr="008C43D3">
        <w:trPr>
          <w:trHeight w:val="697"/>
        </w:trPr>
        <w:tc>
          <w:tcPr>
            <w:tcW w:w="3846" w:type="dxa"/>
          </w:tcPr>
          <w:p w:rsidR="008C43D3" w:rsidRPr="00E75640" w:rsidRDefault="008C43D3" w:rsidP="00EC33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564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Pr="00E756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23" w:type="dxa"/>
          </w:tcPr>
          <w:p w:rsidR="008C43D3" w:rsidRPr="00BE4FB3" w:rsidRDefault="00BE4FB3" w:rsidP="00EC33A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4FB3">
              <w:rPr>
                <w:rFonts w:ascii="Times New Roman" w:hAnsi="Times New Roman"/>
                <w:sz w:val="28"/>
                <w:szCs w:val="28"/>
              </w:rPr>
              <w:t>В.Н. Евсеев</w:t>
            </w:r>
          </w:p>
        </w:tc>
      </w:tr>
      <w:tr w:rsidR="009D14BA" w:rsidRPr="00BE4FB3" w:rsidTr="008C43D3">
        <w:trPr>
          <w:trHeight w:val="697"/>
        </w:trPr>
        <w:tc>
          <w:tcPr>
            <w:tcW w:w="3846" w:type="dxa"/>
          </w:tcPr>
          <w:p w:rsidR="009D14BA" w:rsidRPr="00E75640" w:rsidRDefault="009D14BA" w:rsidP="008C43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3" w:type="dxa"/>
          </w:tcPr>
          <w:p w:rsidR="009D14BA" w:rsidRPr="00BE4FB3" w:rsidRDefault="009D14BA" w:rsidP="008C43D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6C30" w:rsidRPr="00A305D8" w:rsidRDefault="00116C30" w:rsidP="00FE6027">
      <w:pPr>
        <w:rPr>
          <w:sz w:val="28"/>
          <w:szCs w:val="28"/>
        </w:rPr>
      </w:pPr>
    </w:p>
    <w:sectPr w:rsidR="00116C30" w:rsidRPr="00A305D8" w:rsidSect="005E2B4A">
      <w:pgSz w:w="11906" w:h="16838"/>
      <w:pgMar w:top="993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C30" w:rsidRDefault="00116C30" w:rsidP="00116C30">
      <w:pPr>
        <w:spacing w:after="0" w:line="240" w:lineRule="auto"/>
      </w:pPr>
      <w:r>
        <w:separator/>
      </w:r>
    </w:p>
  </w:endnote>
  <w:endnote w:type="continuationSeparator" w:id="0">
    <w:p w:rsidR="00116C30" w:rsidRDefault="00116C30" w:rsidP="0011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C30" w:rsidRDefault="00116C30" w:rsidP="00116C30">
      <w:pPr>
        <w:spacing w:after="0" w:line="240" w:lineRule="auto"/>
      </w:pPr>
      <w:r>
        <w:separator/>
      </w:r>
    </w:p>
  </w:footnote>
  <w:footnote w:type="continuationSeparator" w:id="0">
    <w:p w:rsidR="00116C30" w:rsidRDefault="00116C30" w:rsidP="00116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5454"/>
    <w:multiLevelType w:val="hybridMultilevel"/>
    <w:tmpl w:val="E702D67E"/>
    <w:lvl w:ilvl="0" w:tplc="6972B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7F78BE"/>
    <w:multiLevelType w:val="hybridMultilevel"/>
    <w:tmpl w:val="E132BD6A"/>
    <w:lvl w:ilvl="0" w:tplc="9BF0D74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50DE121C"/>
    <w:multiLevelType w:val="hybridMultilevel"/>
    <w:tmpl w:val="3B046962"/>
    <w:lvl w:ilvl="0" w:tplc="C5C8131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57"/>
    <w:rsid w:val="00084C95"/>
    <w:rsid w:val="000852A0"/>
    <w:rsid w:val="000A5FC5"/>
    <w:rsid w:val="000B3F8F"/>
    <w:rsid w:val="000B649A"/>
    <w:rsid w:val="000D77AC"/>
    <w:rsid w:val="00116C30"/>
    <w:rsid w:val="001E0A51"/>
    <w:rsid w:val="002341D4"/>
    <w:rsid w:val="002A3357"/>
    <w:rsid w:val="002A64EA"/>
    <w:rsid w:val="002E0BEA"/>
    <w:rsid w:val="002F3FF5"/>
    <w:rsid w:val="003000C4"/>
    <w:rsid w:val="003B1551"/>
    <w:rsid w:val="00444685"/>
    <w:rsid w:val="00527AC8"/>
    <w:rsid w:val="00540BD9"/>
    <w:rsid w:val="0059529B"/>
    <w:rsid w:val="005E2B4A"/>
    <w:rsid w:val="00605285"/>
    <w:rsid w:val="006E5CDE"/>
    <w:rsid w:val="00702576"/>
    <w:rsid w:val="007C116D"/>
    <w:rsid w:val="008C43D3"/>
    <w:rsid w:val="00912873"/>
    <w:rsid w:val="00937295"/>
    <w:rsid w:val="009D14BA"/>
    <w:rsid w:val="009D5FD4"/>
    <w:rsid w:val="00B510DE"/>
    <w:rsid w:val="00B60FBE"/>
    <w:rsid w:val="00B611AE"/>
    <w:rsid w:val="00BE4FB3"/>
    <w:rsid w:val="00C57686"/>
    <w:rsid w:val="00C85FA7"/>
    <w:rsid w:val="00CF4A11"/>
    <w:rsid w:val="00D573CD"/>
    <w:rsid w:val="00D613DB"/>
    <w:rsid w:val="00D63C83"/>
    <w:rsid w:val="00EC33A1"/>
    <w:rsid w:val="00ED6F12"/>
    <w:rsid w:val="00F30844"/>
    <w:rsid w:val="00FA3765"/>
    <w:rsid w:val="00FA4035"/>
    <w:rsid w:val="00FB0755"/>
    <w:rsid w:val="00FE6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EC7B"/>
  <w15:docId w15:val="{1E0CEA09-60FD-453B-BC3E-1BD01A84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35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576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1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6C30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1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6C30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FB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 Избирательная</dc:creator>
  <cp:lastModifiedBy>ТИК</cp:lastModifiedBy>
  <cp:revision>15</cp:revision>
  <cp:lastPrinted>2021-06-23T07:43:00Z</cp:lastPrinted>
  <dcterms:created xsi:type="dcterms:W3CDTF">2021-06-22T07:29:00Z</dcterms:created>
  <dcterms:modified xsi:type="dcterms:W3CDTF">2021-06-29T10:20:00Z</dcterms:modified>
</cp:coreProperties>
</file>