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26023B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B" w:rsidRPr="0026023B" w:rsidRDefault="00BE312D" w:rsidP="002602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3B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администрации Копейского городского округа от </w:t>
      </w:r>
      <w:r w:rsidR="00841B98" w:rsidRPr="0026023B">
        <w:rPr>
          <w:rFonts w:ascii="Times New Roman" w:hAnsi="Times New Roman" w:cs="Times New Roman"/>
          <w:sz w:val="28"/>
          <w:szCs w:val="28"/>
        </w:rPr>
        <w:t>02.12.2020</w:t>
      </w:r>
      <w:r w:rsidR="00040E7A" w:rsidRPr="0026023B">
        <w:rPr>
          <w:rFonts w:ascii="Times New Roman" w:hAnsi="Times New Roman" w:cs="Times New Roman"/>
          <w:sz w:val="28"/>
          <w:szCs w:val="28"/>
        </w:rPr>
        <w:t xml:space="preserve"> № </w:t>
      </w:r>
      <w:r w:rsidR="00841B98" w:rsidRPr="0026023B">
        <w:rPr>
          <w:rFonts w:ascii="Times New Roman" w:hAnsi="Times New Roman" w:cs="Times New Roman"/>
          <w:sz w:val="28"/>
          <w:szCs w:val="28"/>
        </w:rPr>
        <w:t>2698</w:t>
      </w:r>
      <w:r w:rsidR="00040E7A" w:rsidRPr="0026023B">
        <w:rPr>
          <w:rFonts w:ascii="Times New Roman" w:hAnsi="Times New Roman" w:cs="Times New Roman"/>
          <w:sz w:val="28"/>
          <w:szCs w:val="28"/>
        </w:rPr>
        <w:t>-п</w:t>
      </w:r>
      <w:r w:rsidRPr="0026023B">
        <w:rPr>
          <w:rFonts w:ascii="Times New Roman" w:hAnsi="Times New Roman" w:cs="Times New Roman"/>
          <w:sz w:val="28"/>
          <w:szCs w:val="28"/>
        </w:rPr>
        <w:t xml:space="preserve">» подготовлен в связи с </w:t>
      </w:r>
      <w:r w:rsidR="004067FF" w:rsidRPr="0026023B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плановых значений показателей </w:t>
      </w:r>
      <w:r w:rsidR="00167E60">
        <w:rPr>
          <w:rFonts w:ascii="Times New Roman" w:hAnsi="Times New Roman" w:cs="Times New Roman"/>
          <w:sz w:val="28"/>
          <w:szCs w:val="28"/>
        </w:rPr>
        <w:t xml:space="preserve">и перераспределение денежных средств в </w:t>
      </w:r>
      <w:r w:rsidRPr="0026023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67E60">
        <w:rPr>
          <w:rFonts w:ascii="Times New Roman" w:hAnsi="Times New Roman" w:cs="Times New Roman"/>
          <w:sz w:val="28"/>
          <w:szCs w:val="28"/>
        </w:rPr>
        <w:t>е</w:t>
      </w:r>
      <w:r w:rsidRPr="0026023B">
        <w:rPr>
          <w:rFonts w:ascii="Times New Roman" w:hAnsi="Times New Roman" w:cs="Times New Roman"/>
          <w:sz w:val="28"/>
          <w:szCs w:val="28"/>
        </w:rPr>
        <w:t xml:space="preserve"> 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023B" w:rsidRPr="0026023B">
        <w:rPr>
          <w:rFonts w:ascii="Times New Roman" w:hAnsi="Times New Roman" w:cs="Times New Roman"/>
          <w:sz w:val="28"/>
          <w:szCs w:val="28"/>
        </w:rPr>
        <w:t>Снос зданий, строений, сооружений на территории Копейского городского округа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7E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7E60" w:rsidRPr="00BF2642" w:rsidTr="00167E60">
        <w:tc>
          <w:tcPr>
            <w:tcW w:w="4927" w:type="dxa"/>
          </w:tcPr>
          <w:p w:rsidR="00167E60" w:rsidRPr="00BF2642" w:rsidRDefault="00167E60" w:rsidP="00BF264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42"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4927" w:type="dxa"/>
          </w:tcPr>
          <w:p w:rsidR="00167E60" w:rsidRPr="00BF2642" w:rsidRDefault="00167E60" w:rsidP="00BF264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42"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</w:t>
            </w:r>
          </w:p>
        </w:tc>
      </w:tr>
      <w:tr w:rsidR="00167E60" w:rsidRPr="0080083A" w:rsidTr="00167E60">
        <w:tc>
          <w:tcPr>
            <w:tcW w:w="4927" w:type="dxa"/>
          </w:tcPr>
          <w:p w:rsidR="00167E60" w:rsidRPr="0080083A" w:rsidRDefault="00167E60" w:rsidP="00167E60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094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2 таблица 1 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 w:rsidR="00094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4927" w:type="dxa"/>
          </w:tcPr>
          <w:p w:rsidR="00167E60" w:rsidRPr="0080083A" w:rsidRDefault="00167E60" w:rsidP="00167E60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094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2 таблица 1 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 w:rsidR="00094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094E82" w:rsidRPr="0080083A" w:rsidTr="00B85305">
        <w:tc>
          <w:tcPr>
            <w:tcW w:w="4927" w:type="dxa"/>
          </w:tcPr>
          <w:p w:rsidR="00094E82" w:rsidRPr="0080083A" w:rsidRDefault="00094E82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2 таблица 1 </w:t>
            </w:r>
          </w:p>
          <w:p w:rsidR="00094E82" w:rsidRPr="0080083A" w:rsidRDefault="00094E82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4927" w:type="dxa"/>
          </w:tcPr>
          <w:p w:rsidR="00094E82" w:rsidRPr="0080083A" w:rsidRDefault="00094E82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2 таблица 1 </w:t>
            </w:r>
          </w:p>
          <w:p w:rsidR="00094E82" w:rsidRPr="0080083A" w:rsidRDefault="00094E82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167E60" w:rsidRPr="0080083A" w:rsidTr="00167E60">
        <w:tc>
          <w:tcPr>
            <w:tcW w:w="4927" w:type="dxa"/>
          </w:tcPr>
          <w:p w:rsidR="00167E60" w:rsidRPr="0080083A" w:rsidRDefault="00167E60" w:rsidP="00040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>п. 1 столбец 7 таблица 3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</w:t>
            </w:r>
            <w:r w:rsidR="00094E8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927" w:type="dxa"/>
          </w:tcPr>
          <w:p w:rsidR="00167E60" w:rsidRPr="0080083A" w:rsidRDefault="00094E82" w:rsidP="00167E60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167E60" w:rsidRPr="0080083A">
              <w:rPr>
                <w:rFonts w:ascii="Times New Roman" w:hAnsi="Times New Roman" w:cs="Times New Roman"/>
                <w:sz w:val="28"/>
                <w:szCs w:val="28"/>
              </w:rPr>
              <w:t>1 столбец 7 таблица 3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094E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E82">
              <w:rPr>
                <w:rFonts w:ascii="Times New Roman" w:hAnsi="Times New Roman" w:cs="Times New Roman"/>
                <w:sz w:val="28"/>
                <w:szCs w:val="28"/>
              </w:rPr>
              <w:t>24766,85</w:t>
            </w: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67E60" w:rsidRPr="0080083A" w:rsidTr="00167E60">
        <w:tc>
          <w:tcPr>
            <w:tcW w:w="4927" w:type="dxa"/>
          </w:tcPr>
          <w:p w:rsidR="00167E60" w:rsidRPr="0080083A" w:rsidRDefault="00167E60" w:rsidP="00167E60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>п. 2.2 столбец 7 таблица 3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- </w:t>
            </w:r>
            <w:r w:rsidR="00094E82"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267,4 </w:t>
            </w: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27" w:type="dxa"/>
          </w:tcPr>
          <w:p w:rsidR="00167E60" w:rsidRPr="0080083A" w:rsidRDefault="00167E60" w:rsidP="00167E60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>п. 2.2 столбец 7 таблица 3</w:t>
            </w:r>
          </w:p>
          <w:p w:rsidR="00167E60" w:rsidRPr="0080083A" w:rsidRDefault="00167E60" w:rsidP="00094E8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- </w:t>
            </w:r>
            <w:r w:rsidR="00094E82">
              <w:rPr>
                <w:rFonts w:ascii="Times New Roman" w:hAnsi="Times New Roman" w:cs="Times New Roman"/>
                <w:sz w:val="28"/>
                <w:szCs w:val="28"/>
              </w:rPr>
              <w:t>88,25</w:t>
            </w:r>
            <w:r w:rsidRPr="00800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67E60" w:rsidRPr="00B85305" w:rsidTr="00167E60">
        <w:tc>
          <w:tcPr>
            <w:tcW w:w="4927" w:type="dxa"/>
          </w:tcPr>
          <w:p w:rsidR="0080083A" w:rsidRPr="00B85305" w:rsidRDefault="0080083A" w:rsidP="0080083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>п. 3 столбец 7 таблица 3</w:t>
            </w:r>
          </w:p>
          <w:p w:rsidR="00167E60" w:rsidRPr="00B85305" w:rsidRDefault="0080083A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- </w:t>
            </w:r>
            <w:r w:rsidR="00B85305" w:rsidRPr="00B85305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927" w:type="dxa"/>
          </w:tcPr>
          <w:p w:rsidR="0080083A" w:rsidRPr="00B85305" w:rsidRDefault="0080083A" w:rsidP="0080083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>п. 3 столбец 7 таблица 3</w:t>
            </w:r>
          </w:p>
          <w:p w:rsidR="00167E60" w:rsidRPr="00B85305" w:rsidRDefault="0080083A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- </w:t>
            </w:r>
            <w:r w:rsidR="00B85305" w:rsidRPr="00B85305"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Pr="00B8530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0083A" w:rsidRPr="00B85305" w:rsidTr="00167E60">
        <w:tc>
          <w:tcPr>
            <w:tcW w:w="4927" w:type="dxa"/>
          </w:tcPr>
          <w:p w:rsidR="0080083A" w:rsidRPr="00B85305" w:rsidRDefault="0080083A" w:rsidP="0080083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B85305"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8 таблица 4 </w:t>
            </w:r>
          </w:p>
          <w:p w:rsidR="0080083A" w:rsidRPr="00B85305" w:rsidRDefault="0080083A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 w:rsidR="00B85305"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4927" w:type="dxa"/>
          </w:tcPr>
          <w:p w:rsidR="0080083A" w:rsidRPr="00B85305" w:rsidRDefault="0080083A" w:rsidP="0080083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B85305"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.1.1 столбец 8 таблица 4 </w:t>
            </w:r>
          </w:p>
          <w:p w:rsidR="0080083A" w:rsidRPr="00B85305" w:rsidRDefault="0080083A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– </w:t>
            </w:r>
            <w:r w:rsidR="00B85305"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B85305" w:rsidRPr="0080083A" w:rsidTr="00167E60">
        <w:tc>
          <w:tcPr>
            <w:tcW w:w="4927" w:type="dxa"/>
          </w:tcPr>
          <w:p w:rsidR="00B85305" w:rsidRPr="00B85305" w:rsidRDefault="00B85305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1.1.1 столбец 8 таблица 4 </w:t>
            </w:r>
          </w:p>
          <w:p w:rsidR="00B85305" w:rsidRPr="00B85305" w:rsidRDefault="00B85305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– 90 ед.</w:t>
            </w:r>
          </w:p>
        </w:tc>
        <w:tc>
          <w:tcPr>
            <w:tcW w:w="4927" w:type="dxa"/>
          </w:tcPr>
          <w:p w:rsidR="00B85305" w:rsidRPr="00B85305" w:rsidRDefault="00B85305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2.1.1 столбец 8 таблица 4 </w:t>
            </w:r>
          </w:p>
          <w:p w:rsidR="00B85305" w:rsidRPr="0080083A" w:rsidRDefault="00B85305" w:rsidP="00B85305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– 5 ед.</w:t>
            </w:r>
            <w:bookmarkStart w:id="0" w:name="_GoBack"/>
            <w:bookmarkEnd w:id="0"/>
          </w:p>
        </w:tc>
      </w:tr>
    </w:tbl>
    <w:p w:rsidR="00040E7A" w:rsidRPr="00040E7A" w:rsidRDefault="00040E7A" w:rsidP="00040E7A">
      <w:pPr>
        <w:tabs>
          <w:tab w:val="left" w:pos="3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6136E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67F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4E38A5" w:rsidRPr="00222BE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</w:t>
      </w:r>
      <w:r w:rsidR="000D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7FF">
        <w:rPr>
          <w:rFonts w:ascii="Times New Roman" w:hAnsi="Times New Roman" w:cs="Times New Roman"/>
          <w:sz w:val="28"/>
          <w:szCs w:val="28"/>
        </w:rPr>
        <w:t xml:space="preserve">       </w:t>
      </w:r>
      <w:r w:rsidR="0046136E">
        <w:rPr>
          <w:rFonts w:ascii="Times New Roman" w:eastAsia="Times New Roman" w:hAnsi="Times New Roman" w:cs="Times New Roman"/>
          <w:sz w:val="28"/>
          <w:szCs w:val="28"/>
        </w:rPr>
        <w:t>Ж.А. Буркова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2873" w:rsidSect="0040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88"/>
    <w:rsid w:val="0000291E"/>
    <w:rsid w:val="00040E7A"/>
    <w:rsid w:val="00094E82"/>
    <w:rsid w:val="000A1FE7"/>
    <w:rsid w:val="000C3323"/>
    <w:rsid w:val="000D2161"/>
    <w:rsid w:val="00167E60"/>
    <w:rsid w:val="00172059"/>
    <w:rsid w:val="00187A48"/>
    <w:rsid w:val="001F2CF2"/>
    <w:rsid w:val="001F38C9"/>
    <w:rsid w:val="0026023B"/>
    <w:rsid w:val="00264653"/>
    <w:rsid w:val="00290505"/>
    <w:rsid w:val="002B5EB6"/>
    <w:rsid w:val="00307C0F"/>
    <w:rsid w:val="003302C9"/>
    <w:rsid w:val="00341B01"/>
    <w:rsid w:val="004067FF"/>
    <w:rsid w:val="0046136E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A0CF7"/>
    <w:rsid w:val="006B36DB"/>
    <w:rsid w:val="006C1E70"/>
    <w:rsid w:val="007D5F9B"/>
    <w:rsid w:val="007E4650"/>
    <w:rsid w:val="0080083A"/>
    <w:rsid w:val="008106F5"/>
    <w:rsid w:val="00815772"/>
    <w:rsid w:val="00841B98"/>
    <w:rsid w:val="0085338A"/>
    <w:rsid w:val="0086061B"/>
    <w:rsid w:val="00882F69"/>
    <w:rsid w:val="00925DE1"/>
    <w:rsid w:val="0099651C"/>
    <w:rsid w:val="00A22788"/>
    <w:rsid w:val="00A646D4"/>
    <w:rsid w:val="00AC11FD"/>
    <w:rsid w:val="00AD64A9"/>
    <w:rsid w:val="00AE207B"/>
    <w:rsid w:val="00B85305"/>
    <w:rsid w:val="00BA274D"/>
    <w:rsid w:val="00BB6A2E"/>
    <w:rsid w:val="00BE312D"/>
    <w:rsid w:val="00BF2642"/>
    <w:rsid w:val="00C05FEC"/>
    <w:rsid w:val="00C63F03"/>
    <w:rsid w:val="00CF15F0"/>
    <w:rsid w:val="00D65340"/>
    <w:rsid w:val="00DB35E7"/>
    <w:rsid w:val="00DC51E2"/>
    <w:rsid w:val="00E43EA3"/>
    <w:rsid w:val="00E82D51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54E8-3934-4BA3-B72D-0E86783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15</cp:revision>
  <cp:lastPrinted>2021-12-20T03:04:00Z</cp:lastPrinted>
  <dcterms:created xsi:type="dcterms:W3CDTF">2019-02-26T04:54:00Z</dcterms:created>
  <dcterms:modified xsi:type="dcterms:W3CDTF">2021-12-20T03:40:00Z</dcterms:modified>
</cp:coreProperties>
</file>