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9" w:rsidRPr="007846FA" w:rsidRDefault="00120229" w:rsidP="00ED0702">
      <w:pPr>
        <w:ind w:left="6300" w:right="-6" w:firstLine="447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C44F2">
        <w:rPr>
          <w:color w:val="auto"/>
          <w:sz w:val="28"/>
          <w:szCs w:val="28"/>
        </w:rPr>
        <w:t>риложение</w:t>
      </w:r>
      <w:bookmarkStart w:id="0" w:name="_GoBack"/>
      <w:bookmarkEnd w:id="0"/>
    </w:p>
    <w:p w:rsidR="00120229" w:rsidRPr="007846FA" w:rsidRDefault="00120229" w:rsidP="00ED0702">
      <w:pPr>
        <w:ind w:left="6300" w:right="-598" w:firstLine="4473"/>
        <w:jc w:val="center"/>
        <w:rPr>
          <w:color w:val="auto"/>
          <w:sz w:val="28"/>
          <w:szCs w:val="28"/>
        </w:rPr>
      </w:pPr>
      <w:r w:rsidRPr="007846FA">
        <w:rPr>
          <w:color w:val="auto"/>
          <w:sz w:val="28"/>
          <w:szCs w:val="28"/>
        </w:rPr>
        <w:t>к муниципальной программе</w:t>
      </w:r>
    </w:p>
    <w:p w:rsidR="00120229" w:rsidRDefault="00120229" w:rsidP="00120229">
      <w:pPr>
        <w:shd w:val="clear" w:color="auto" w:fill="FFFFFF"/>
        <w:spacing w:before="24"/>
        <w:ind w:right="-456"/>
        <w:jc w:val="both"/>
        <w:rPr>
          <w:sz w:val="27"/>
          <w:szCs w:val="27"/>
        </w:rPr>
      </w:pPr>
    </w:p>
    <w:p w:rsidR="00120229" w:rsidRPr="00615E57" w:rsidRDefault="00120229" w:rsidP="00ED0702">
      <w:pPr>
        <w:shd w:val="clear" w:color="auto" w:fill="FFFFFF"/>
        <w:spacing w:before="24"/>
        <w:ind w:right="-456"/>
        <w:jc w:val="right"/>
        <w:rPr>
          <w:sz w:val="28"/>
          <w:szCs w:val="28"/>
        </w:rPr>
      </w:pPr>
      <w:r w:rsidRPr="00615E57">
        <w:rPr>
          <w:sz w:val="28"/>
          <w:szCs w:val="28"/>
        </w:rPr>
        <w:t xml:space="preserve">Таблица </w:t>
      </w:r>
      <w:r w:rsidR="00652806">
        <w:rPr>
          <w:sz w:val="28"/>
          <w:szCs w:val="28"/>
        </w:rPr>
        <w:t>6</w:t>
      </w:r>
    </w:p>
    <w:p w:rsidR="00120229" w:rsidRPr="00615E57" w:rsidRDefault="00120229" w:rsidP="00120229">
      <w:pPr>
        <w:shd w:val="clear" w:color="auto" w:fill="FFFFFF"/>
        <w:spacing w:before="24"/>
        <w:ind w:right="-5"/>
        <w:jc w:val="center"/>
        <w:rPr>
          <w:sz w:val="28"/>
          <w:szCs w:val="28"/>
        </w:rPr>
      </w:pPr>
      <w:r w:rsidRPr="00615E57">
        <w:rPr>
          <w:sz w:val="28"/>
          <w:szCs w:val="28"/>
        </w:rPr>
        <w:t>Система мероприятий муниципальной программы</w:t>
      </w:r>
    </w:p>
    <w:p w:rsidR="00120229" w:rsidRDefault="00120229" w:rsidP="00120229">
      <w:pPr>
        <w:shd w:val="clear" w:color="auto" w:fill="FFFFFF"/>
        <w:spacing w:before="24"/>
        <w:ind w:right="-5"/>
        <w:jc w:val="right"/>
        <w:rPr>
          <w:sz w:val="27"/>
          <w:szCs w:val="27"/>
        </w:rPr>
      </w:pPr>
    </w:p>
    <w:tbl>
      <w:tblPr>
        <w:tblStyle w:val="a3"/>
        <w:tblW w:w="15192" w:type="dxa"/>
        <w:tblLook w:val="04A0" w:firstRow="1" w:lastRow="0" w:firstColumn="1" w:lastColumn="0" w:noHBand="0" w:noVBand="1"/>
      </w:tblPr>
      <w:tblGrid>
        <w:gridCol w:w="535"/>
        <w:gridCol w:w="3936"/>
        <w:gridCol w:w="1896"/>
        <w:gridCol w:w="1791"/>
        <w:gridCol w:w="1921"/>
        <w:gridCol w:w="1370"/>
        <w:gridCol w:w="935"/>
        <w:gridCol w:w="936"/>
        <w:gridCol w:w="936"/>
        <w:gridCol w:w="936"/>
      </w:tblGrid>
      <w:tr w:rsidR="00120229" w:rsidTr="00652806">
        <w:tc>
          <w:tcPr>
            <w:tcW w:w="535" w:type="dxa"/>
            <w:vMerge w:val="restart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№</w:t>
            </w:r>
          </w:p>
          <w:p w:rsidR="00120229" w:rsidRPr="008637E3" w:rsidRDefault="00120229" w:rsidP="00E13139">
            <w:pPr>
              <w:spacing w:before="24"/>
              <w:ind w:right="-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6" w:type="dxa"/>
            <w:vMerge w:val="restart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Наименование</w:t>
            </w:r>
          </w:p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мероприятия</w:t>
            </w:r>
          </w:p>
        </w:tc>
        <w:tc>
          <w:tcPr>
            <w:tcW w:w="1896" w:type="dxa"/>
            <w:vMerge w:val="restart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Ответственный исполнитель,</w:t>
            </w:r>
          </w:p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соисполнители</w:t>
            </w:r>
          </w:p>
        </w:tc>
        <w:tc>
          <w:tcPr>
            <w:tcW w:w="1791" w:type="dxa"/>
            <w:vMerge w:val="restart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Срок</w:t>
            </w:r>
          </w:p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реализации</w:t>
            </w:r>
          </w:p>
        </w:tc>
        <w:tc>
          <w:tcPr>
            <w:tcW w:w="1921" w:type="dxa"/>
            <w:vMerge w:val="restart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Источник</w:t>
            </w:r>
          </w:p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финансирования</w:t>
            </w:r>
          </w:p>
        </w:tc>
        <w:tc>
          <w:tcPr>
            <w:tcW w:w="1370" w:type="dxa"/>
            <w:vMerge w:val="restart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№ показателя из паспорта программы</w:t>
            </w:r>
          </w:p>
        </w:tc>
        <w:tc>
          <w:tcPr>
            <w:tcW w:w="3743" w:type="dxa"/>
            <w:gridSpan w:val="4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Объем финансирования по годам реализации муниципальной</w:t>
            </w:r>
          </w:p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программы, тыс. рублей</w:t>
            </w:r>
          </w:p>
        </w:tc>
      </w:tr>
      <w:tr w:rsidR="00120229" w:rsidTr="00652806">
        <w:tc>
          <w:tcPr>
            <w:tcW w:w="535" w:type="dxa"/>
            <w:vMerge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3936" w:type="dxa"/>
            <w:vMerge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1896" w:type="dxa"/>
            <w:vMerge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1791" w:type="dxa"/>
            <w:vMerge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1921" w:type="dxa"/>
            <w:vMerge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1370" w:type="dxa"/>
            <w:vMerge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935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2020</w:t>
            </w: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2021</w:t>
            </w: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2022</w:t>
            </w: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2023</w:t>
            </w:r>
          </w:p>
        </w:tc>
      </w:tr>
      <w:tr w:rsidR="00120229" w:rsidTr="00652806">
        <w:tc>
          <w:tcPr>
            <w:tcW w:w="535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1</w:t>
            </w:r>
          </w:p>
        </w:tc>
        <w:tc>
          <w:tcPr>
            <w:tcW w:w="3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</w:t>
            </w:r>
          </w:p>
        </w:tc>
        <w:tc>
          <w:tcPr>
            <w:tcW w:w="189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4</w:t>
            </w:r>
          </w:p>
        </w:tc>
        <w:tc>
          <w:tcPr>
            <w:tcW w:w="1921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6</w:t>
            </w:r>
          </w:p>
        </w:tc>
        <w:tc>
          <w:tcPr>
            <w:tcW w:w="935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10</w:t>
            </w:r>
          </w:p>
        </w:tc>
      </w:tr>
      <w:tr w:rsidR="00120229" w:rsidTr="00E13139">
        <w:tc>
          <w:tcPr>
            <w:tcW w:w="15192" w:type="dxa"/>
            <w:gridSpan w:val="10"/>
          </w:tcPr>
          <w:p w:rsidR="00120229" w:rsidRPr="00B67C30" w:rsidRDefault="00120229" w:rsidP="00E1313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 xml:space="preserve">Цель - </w:t>
            </w:r>
            <w:r w:rsidRPr="00B67C30">
              <w:rPr>
                <w:color w:val="auto"/>
              </w:rPr>
              <w:t xml:space="preserve">формирование действенной системы профилактики </w:t>
            </w:r>
            <w:r w:rsidRPr="00B67C30">
              <w:rPr>
                <w:color w:val="auto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120229" w:rsidTr="00E13139">
        <w:tc>
          <w:tcPr>
            <w:tcW w:w="15192" w:type="dxa"/>
            <w:gridSpan w:val="10"/>
          </w:tcPr>
          <w:p w:rsidR="00120229" w:rsidRDefault="00120229" w:rsidP="00E13139">
            <w:pPr>
              <w:spacing w:before="24"/>
              <w:ind w:right="-5"/>
              <w:jc w:val="center"/>
              <w:rPr>
                <w:color w:val="auto"/>
                <w:spacing w:val="-1"/>
              </w:rPr>
            </w:pPr>
            <w:r w:rsidRPr="00B67C30">
              <w:rPr>
                <w:bCs w:val="0"/>
                <w:color w:val="auto"/>
                <w:spacing w:val="-2"/>
              </w:rPr>
              <w:t>Задача 1 –</w:t>
            </w:r>
            <w:r w:rsidRPr="00B67C30">
              <w:rPr>
                <w:color w:val="auto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</w:t>
            </w:r>
          </w:p>
          <w:p w:rsidR="00120229" w:rsidRPr="00B67C30" w:rsidRDefault="00120229" w:rsidP="00E1313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B67C30">
              <w:rPr>
                <w:color w:val="auto"/>
                <w:spacing w:val="-1"/>
              </w:rPr>
              <w:t xml:space="preserve"> и их проявлений</w:t>
            </w:r>
          </w:p>
        </w:tc>
      </w:tr>
      <w:tr w:rsidR="00120229" w:rsidTr="00E13139">
        <w:tc>
          <w:tcPr>
            <w:tcW w:w="15192" w:type="dxa"/>
            <w:gridSpan w:val="10"/>
          </w:tcPr>
          <w:p w:rsidR="00120229" w:rsidRPr="00B67C30" w:rsidRDefault="00120229" w:rsidP="00E1313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 xml:space="preserve">Задача 2 – </w:t>
            </w:r>
            <w:r w:rsidRPr="00C76F2A">
              <w:rPr>
                <w:color w:val="auto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120229" w:rsidTr="00E13139">
        <w:tc>
          <w:tcPr>
            <w:tcW w:w="15192" w:type="dxa"/>
            <w:gridSpan w:val="10"/>
          </w:tcPr>
          <w:p w:rsidR="00120229" w:rsidRPr="00C76F2A" w:rsidRDefault="00120229" w:rsidP="00E1313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7A60E1">
              <w:rPr>
                <w:bCs w:val="0"/>
                <w:color w:val="auto"/>
                <w:spacing w:val="-2"/>
              </w:rPr>
              <w:t>Задача 3 – повышение антитеррористической защищенности ММПЛ</w:t>
            </w:r>
          </w:p>
        </w:tc>
      </w:tr>
      <w:tr w:rsidR="00120229" w:rsidTr="00E13139">
        <w:tc>
          <w:tcPr>
            <w:tcW w:w="15192" w:type="dxa"/>
            <w:gridSpan w:val="10"/>
          </w:tcPr>
          <w:p w:rsidR="00120229" w:rsidRPr="007A60E1" w:rsidRDefault="00120229" w:rsidP="00E1313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7846FA">
              <w:rPr>
                <w:color w:val="auto"/>
                <w:lang w:val="en-US"/>
              </w:rPr>
              <w:t>I</w:t>
            </w:r>
            <w:r w:rsidRPr="007846FA">
              <w:rPr>
                <w:color w:val="auto"/>
              </w:rPr>
              <w:t xml:space="preserve">. Организационные мероприятия по выполнению </w:t>
            </w:r>
            <w:r w:rsidRPr="007846FA">
              <w:rPr>
                <w:color w:val="auto"/>
                <w:spacing w:val="-1"/>
              </w:rPr>
              <w:t>муниципальной</w:t>
            </w:r>
            <w:r w:rsidRPr="007846FA">
              <w:rPr>
                <w:color w:val="auto"/>
              </w:rPr>
              <w:t xml:space="preserve"> программы</w:t>
            </w:r>
          </w:p>
        </w:tc>
      </w:tr>
      <w:tr w:rsidR="00120229" w:rsidTr="00652806">
        <w:tc>
          <w:tcPr>
            <w:tcW w:w="535" w:type="dxa"/>
          </w:tcPr>
          <w:p w:rsidR="00120229" w:rsidRPr="008637E3" w:rsidRDefault="005864DB" w:rsidP="00E13139">
            <w:pPr>
              <w:spacing w:before="24"/>
              <w:ind w:right="-5"/>
              <w:jc w:val="center"/>
            </w:pPr>
            <w:r>
              <w:t>1.</w:t>
            </w:r>
          </w:p>
        </w:tc>
        <w:tc>
          <w:tcPr>
            <w:tcW w:w="3936" w:type="dxa"/>
          </w:tcPr>
          <w:p w:rsidR="00120229" w:rsidRPr="00622CB0" w:rsidRDefault="00120229" w:rsidP="00D3434D">
            <w:r w:rsidRPr="007846FA">
              <w:rPr>
                <w:color w:val="auto"/>
              </w:rPr>
              <w:t>Совершенствование деятельности комиссии по профилактике правонарушений округа в целях координации выполнения программных мероприятий и повышения результативности проводимой работы по обеспечению правопорядка</w:t>
            </w:r>
          </w:p>
        </w:tc>
        <w:tc>
          <w:tcPr>
            <w:tcW w:w="1896" w:type="dxa"/>
          </w:tcPr>
          <w:p w:rsidR="00120229" w:rsidRPr="007846FA" w:rsidRDefault="00120229" w:rsidP="00120229">
            <w:pPr>
              <w:ind w:left="-40"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Администрация</w:t>
            </w:r>
          </w:p>
          <w:p w:rsidR="00120229" w:rsidRPr="008637E3" w:rsidRDefault="00120229" w:rsidP="00120229">
            <w:pPr>
              <w:spacing w:before="24"/>
              <w:ind w:right="-5"/>
              <w:jc w:val="center"/>
            </w:pPr>
            <w:r w:rsidRPr="007846FA">
              <w:rPr>
                <w:color w:val="auto"/>
              </w:rPr>
              <w:t>округа</w:t>
            </w:r>
          </w:p>
        </w:tc>
        <w:tc>
          <w:tcPr>
            <w:tcW w:w="1791" w:type="dxa"/>
          </w:tcPr>
          <w:p w:rsidR="00120229" w:rsidRPr="008637E3" w:rsidRDefault="00480349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70" w:type="dxa"/>
          </w:tcPr>
          <w:p w:rsidR="00120229" w:rsidRPr="008637E3" w:rsidRDefault="00480349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</w:tr>
      <w:tr w:rsidR="00120229" w:rsidTr="00652806">
        <w:tc>
          <w:tcPr>
            <w:tcW w:w="535" w:type="dxa"/>
          </w:tcPr>
          <w:p w:rsidR="00120229" w:rsidRPr="008637E3" w:rsidRDefault="005864DB" w:rsidP="00E13139">
            <w:pPr>
              <w:spacing w:before="24"/>
              <w:ind w:right="-5"/>
              <w:jc w:val="center"/>
            </w:pPr>
            <w:r>
              <w:t>2.</w:t>
            </w:r>
          </w:p>
        </w:tc>
        <w:tc>
          <w:tcPr>
            <w:tcW w:w="3936" w:type="dxa"/>
          </w:tcPr>
          <w:p w:rsidR="00120229" w:rsidRPr="007846FA" w:rsidRDefault="00120229" w:rsidP="00D3434D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 xml:space="preserve">Внесение изменений в состав комиссии по профилактике  правонарушений округа </w:t>
            </w:r>
          </w:p>
        </w:tc>
        <w:tc>
          <w:tcPr>
            <w:tcW w:w="1896" w:type="dxa"/>
          </w:tcPr>
          <w:p w:rsidR="00120229" w:rsidRPr="007846FA" w:rsidRDefault="00120229" w:rsidP="00E13139">
            <w:pPr>
              <w:ind w:left="-40"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Администрация</w:t>
            </w:r>
          </w:p>
          <w:p w:rsidR="00120229" w:rsidRPr="007846FA" w:rsidRDefault="00120229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округа</w:t>
            </w:r>
          </w:p>
        </w:tc>
        <w:tc>
          <w:tcPr>
            <w:tcW w:w="1791" w:type="dxa"/>
          </w:tcPr>
          <w:p w:rsidR="00120229" w:rsidRPr="008637E3" w:rsidRDefault="00480349" w:rsidP="00E13139">
            <w:pPr>
              <w:spacing w:before="24"/>
              <w:ind w:right="-5"/>
              <w:jc w:val="center"/>
            </w:pPr>
            <w:r>
              <w:t>по мере необходимости</w:t>
            </w:r>
          </w:p>
        </w:tc>
        <w:tc>
          <w:tcPr>
            <w:tcW w:w="1921" w:type="dxa"/>
          </w:tcPr>
          <w:p w:rsidR="00120229" w:rsidRPr="008637E3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70" w:type="dxa"/>
          </w:tcPr>
          <w:p w:rsidR="00120229" w:rsidRPr="008637E3" w:rsidRDefault="00480349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  <w:tc>
          <w:tcPr>
            <w:tcW w:w="936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</w:p>
        </w:tc>
      </w:tr>
    </w:tbl>
    <w:p w:rsidR="00120229" w:rsidRDefault="00120229">
      <w:r>
        <w:br w:type="page"/>
      </w:r>
    </w:p>
    <w:p w:rsidR="00120229" w:rsidRPr="000B1842" w:rsidRDefault="00120229" w:rsidP="00120229">
      <w:pPr>
        <w:ind w:right="-456"/>
        <w:jc w:val="right"/>
        <w:rPr>
          <w:sz w:val="28"/>
          <w:szCs w:val="28"/>
        </w:rPr>
      </w:pPr>
      <w:r w:rsidRPr="000B1842">
        <w:rPr>
          <w:sz w:val="28"/>
          <w:szCs w:val="28"/>
        </w:rPr>
        <w:lastRenderedPageBreak/>
        <w:t xml:space="preserve">Продолжение таблицы </w:t>
      </w:r>
      <w:r w:rsidR="00652806">
        <w:rPr>
          <w:sz w:val="28"/>
          <w:szCs w:val="28"/>
        </w:rPr>
        <w:t>6</w:t>
      </w: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535"/>
        <w:gridCol w:w="4187"/>
        <w:gridCol w:w="1623"/>
        <w:gridCol w:w="1843"/>
        <w:gridCol w:w="2021"/>
        <w:gridCol w:w="1417"/>
        <w:gridCol w:w="993"/>
        <w:gridCol w:w="805"/>
        <w:gridCol w:w="973"/>
        <w:gridCol w:w="973"/>
      </w:tblGrid>
      <w:tr w:rsidR="00120229" w:rsidTr="00652806">
        <w:tc>
          <w:tcPr>
            <w:tcW w:w="535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1</w:t>
            </w:r>
          </w:p>
        </w:tc>
        <w:tc>
          <w:tcPr>
            <w:tcW w:w="4187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4</w:t>
            </w:r>
          </w:p>
        </w:tc>
        <w:tc>
          <w:tcPr>
            <w:tcW w:w="2021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7</w:t>
            </w:r>
          </w:p>
        </w:tc>
        <w:tc>
          <w:tcPr>
            <w:tcW w:w="805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8</w:t>
            </w:r>
          </w:p>
        </w:tc>
        <w:tc>
          <w:tcPr>
            <w:tcW w:w="97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9</w:t>
            </w:r>
          </w:p>
        </w:tc>
        <w:tc>
          <w:tcPr>
            <w:tcW w:w="97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10</w:t>
            </w:r>
          </w:p>
        </w:tc>
      </w:tr>
      <w:tr w:rsidR="00120229" w:rsidTr="00652806">
        <w:tc>
          <w:tcPr>
            <w:tcW w:w="15370" w:type="dxa"/>
            <w:gridSpan w:val="10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 w:rsidRPr="007846FA">
              <w:rPr>
                <w:color w:val="auto"/>
                <w:lang w:val="en-US"/>
              </w:rPr>
              <w:t>II</w:t>
            </w:r>
            <w:r w:rsidRPr="007846FA">
              <w:rPr>
                <w:color w:val="auto"/>
              </w:rPr>
              <w:t>. Профилактика безнадзорности и правонарушений несовершеннолетних и молодежи</w:t>
            </w:r>
          </w:p>
        </w:tc>
      </w:tr>
      <w:tr w:rsidR="00120229" w:rsidTr="00652806">
        <w:tc>
          <w:tcPr>
            <w:tcW w:w="535" w:type="dxa"/>
          </w:tcPr>
          <w:p w:rsidR="00120229" w:rsidRPr="008637E3" w:rsidRDefault="005864DB" w:rsidP="00E13139">
            <w:pPr>
              <w:spacing w:before="24"/>
              <w:ind w:right="-5"/>
              <w:jc w:val="center"/>
            </w:pPr>
            <w:r>
              <w:t>3</w:t>
            </w:r>
            <w:r w:rsidR="00120229">
              <w:t>.</w:t>
            </w:r>
          </w:p>
        </w:tc>
        <w:tc>
          <w:tcPr>
            <w:tcW w:w="4187" w:type="dxa"/>
          </w:tcPr>
          <w:p w:rsidR="00120229" w:rsidRPr="00622CB0" w:rsidRDefault="00120229" w:rsidP="001F7C12">
            <w:r w:rsidRPr="00622CB0">
              <w:t>Проведение комплексных межведомственных оперативно-профилактических мероприятий «Дети улиц», «За здоровый образ жизни», «Подросток», «Образование всем детям», «</w:t>
            </w:r>
            <w:r w:rsidR="001F7C12">
              <w:t xml:space="preserve">Я и </w:t>
            </w:r>
            <w:r w:rsidRPr="00622CB0">
              <w:t>За</w:t>
            </w:r>
            <w:r w:rsidR="001F7C12">
              <w:t>кон</w:t>
            </w:r>
            <w:r w:rsidRPr="00622CB0">
              <w:t>» (издание буклетов и памяток)</w:t>
            </w:r>
          </w:p>
        </w:tc>
        <w:tc>
          <w:tcPr>
            <w:tcW w:w="1623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ОДМ</w:t>
            </w:r>
          </w:p>
        </w:tc>
        <w:tc>
          <w:tcPr>
            <w:tcW w:w="1843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2021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120229" w:rsidRPr="008637E3" w:rsidRDefault="00120229" w:rsidP="001F7C12">
            <w:pPr>
              <w:spacing w:before="24"/>
              <w:ind w:right="-5"/>
              <w:jc w:val="center"/>
            </w:pPr>
            <w:r>
              <w:t>1.1.</w:t>
            </w:r>
            <w:r w:rsidR="001F7C12">
              <w:t>2</w:t>
            </w:r>
          </w:p>
        </w:tc>
        <w:tc>
          <w:tcPr>
            <w:tcW w:w="993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805" w:type="dxa"/>
          </w:tcPr>
          <w:p w:rsidR="00120229" w:rsidRPr="008637E3" w:rsidRDefault="00120229" w:rsidP="001F7C12">
            <w:pPr>
              <w:spacing w:before="24"/>
              <w:ind w:right="-5"/>
              <w:jc w:val="center"/>
            </w:pPr>
            <w:r>
              <w:t>2</w:t>
            </w:r>
            <w:r w:rsidR="001F7C12">
              <w:t>0</w:t>
            </w:r>
            <w:r>
              <w:t>,0</w:t>
            </w:r>
          </w:p>
        </w:tc>
        <w:tc>
          <w:tcPr>
            <w:tcW w:w="973" w:type="dxa"/>
          </w:tcPr>
          <w:p w:rsidR="00120229" w:rsidRPr="008637E3" w:rsidRDefault="001F7C12" w:rsidP="00E13139">
            <w:pPr>
              <w:spacing w:before="24"/>
              <w:ind w:right="-5"/>
              <w:jc w:val="center"/>
            </w:pPr>
            <w:r>
              <w:t>2</w:t>
            </w:r>
            <w:r w:rsidR="00120229">
              <w:t>0,0</w:t>
            </w:r>
          </w:p>
        </w:tc>
        <w:tc>
          <w:tcPr>
            <w:tcW w:w="973" w:type="dxa"/>
          </w:tcPr>
          <w:p w:rsidR="00120229" w:rsidRPr="008637E3" w:rsidRDefault="001F7C12" w:rsidP="00E13139">
            <w:pPr>
              <w:spacing w:before="24"/>
              <w:ind w:right="-5"/>
              <w:jc w:val="center"/>
            </w:pPr>
            <w:r>
              <w:t>2</w:t>
            </w:r>
            <w:r w:rsidR="00120229">
              <w:t>0,0</w:t>
            </w:r>
          </w:p>
        </w:tc>
      </w:tr>
      <w:tr w:rsidR="009E3EB5" w:rsidTr="00652806">
        <w:tc>
          <w:tcPr>
            <w:tcW w:w="535" w:type="dxa"/>
          </w:tcPr>
          <w:p w:rsidR="009E3EB5" w:rsidRDefault="005864DB" w:rsidP="00E13139">
            <w:pPr>
              <w:spacing w:before="24"/>
              <w:ind w:right="-5"/>
              <w:jc w:val="center"/>
            </w:pPr>
            <w:r>
              <w:t>4.</w:t>
            </w:r>
          </w:p>
        </w:tc>
        <w:tc>
          <w:tcPr>
            <w:tcW w:w="4187" w:type="dxa"/>
          </w:tcPr>
          <w:p w:rsidR="009E3EB5" w:rsidRPr="007846FA" w:rsidRDefault="009E3EB5" w:rsidP="00E13139">
            <w:pPr>
              <w:jc w:val="both"/>
            </w:pPr>
            <w:r w:rsidRPr="007846FA">
              <w:t>Проведение межведомственных рейдов и профилактических мероприятий по выявлению:</w:t>
            </w:r>
          </w:p>
          <w:p w:rsidR="009E3EB5" w:rsidRPr="007846FA" w:rsidRDefault="009E3EB5" w:rsidP="00E13139">
            <w:pPr>
              <w:jc w:val="both"/>
            </w:pPr>
            <w:r w:rsidRPr="007846FA">
              <w:t>- семей и несовершеннолетних, находящихся в социально опасном положении;</w:t>
            </w:r>
          </w:p>
          <w:p w:rsidR="009E3EB5" w:rsidRPr="007846FA" w:rsidRDefault="009E3EB5" w:rsidP="00E13139">
            <w:pPr>
              <w:jc w:val="both"/>
            </w:pPr>
            <w:r w:rsidRPr="007846FA">
              <w:t>- лиц, злоупотребляющих спиртными напитками;</w:t>
            </w:r>
          </w:p>
          <w:p w:rsidR="009E3EB5" w:rsidRPr="007846FA" w:rsidRDefault="009E3EB5" w:rsidP="00E13139">
            <w:pPr>
              <w:jc w:val="both"/>
            </w:pPr>
            <w:r w:rsidRPr="007846FA">
              <w:t xml:space="preserve">- лиц, вовлекающих </w:t>
            </w:r>
            <w:proofErr w:type="spellStart"/>
            <w:proofErr w:type="gramStart"/>
            <w:r w:rsidRPr="007846FA">
              <w:t>несовер</w:t>
            </w:r>
            <w:r w:rsidR="000B1842">
              <w:t>-</w:t>
            </w:r>
            <w:r w:rsidRPr="007846FA">
              <w:t>шеннолетних</w:t>
            </w:r>
            <w:proofErr w:type="spellEnd"/>
            <w:proofErr w:type="gramEnd"/>
            <w:r w:rsidRPr="007846FA">
              <w:t xml:space="preserve"> в преступную деятельность;</w:t>
            </w:r>
          </w:p>
          <w:p w:rsidR="009E3EB5" w:rsidRPr="007846FA" w:rsidRDefault="009E3EB5" w:rsidP="00E13139">
            <w:pPr>
              <w:jc w:val="both"/>
            </w:pPr>
            <w:r w:rsidRPr="007846FA">
              <w:t>- лиц, совершающих противоправные действия в отношении несовершеннолетних</w:t>
            </w:r>
          </w:p>
        </w:tc>
        <w:tc>
          <w:tcPr>
            <w:tcW w:w="1623" w:type="dxa"/>
          </w:tcPr>
          <w:p w:rsidR="009E3EB5" w:rsidRPr="007846FA" w:rsidRDefault="009E3EB5" w:rsidP="00E13139">
            <w:pPr>
              <w:ind w:left="-40"/>
              <w:jc w:val="center"/>
              <w:rPr>
                <w:bCs w:val="0"/>
              </w:rPr>
            </w:pPr>
            <w:r w:rsidRPr="007846FA">
              <w:t xml:space="preserve">ОМВД РФ по </w:t>
            </w:r>
            <w:proofErr w:type="spellStart"/>
            <w:r w:rsidRPr="007846FA">
              <w:t>г</w:t>
            </w:r>
            <w:proofErr w:type="gramStart"/>
            <w:r w:rsidRPr="007846FA">
              <w:t>.К</w:t>
            </w:r>
            <w:proofErr w:type="gramEnd"/>
            <w:r w:rsidRPr="007846FA">
              <w:t>опейску</w:t>
            </w:r>
            <w:proofErr w:type="spellEnd"/>
          </w:p>
          <w:p w:rsidR="009E3EB5" w:rsidRPr="007846FA" w:rsidRDefault="009E3EB5" w:rsidP="00E13139">
            <w:pPr>
              <w:ind w:left="-40"/>
              <w:jc w:val="center"/>
            </w:pPr>
            <w:r w:rsidRPr="007846FA">
              <w:t>УО</w:t>
            </w:r>
          </w:p>
          <w:p w:rsidR="009E3EB5" w:rsidRPr="007846FA" w:rsidRDefault="009E3EB5" w:rsidP="00E13139">
            <w:pPr>
              <w:ind w:left="-40"/>
              <w:jc w:val="center"/>
              <w:rPr>
                <w:bCs w:val="0"/>
              </w:rPr>
            </w:pPr>
            <w:r w:rsidRPr="007846FA">
              <w:t>УСЗН</w:t>
            </w:r>
          </w:p>
          <w:p w:rsidR="009E3EB5" w:rsidRPr="007846FA" w:rsidRDefault="009E3EB5" w:rsidP="00E13139">
            <w:pPr>
              <w:jc w:val="center"/>
            </w:pPr>
            <w:r w:rsidRPr="007846FA">
              <w:t>КДН и ЗП</w:t>
            </w:r>
          </w:p>
        </w:tc>
        <w:tc>
          <w:tcPr>
            <w:tcW w:w="1843" w:type="dxa"/>
          </w:tcPr>
          <w:p w:rsidR="009E3EB5" w:rsidRDefault="00E13139" w:rsidP="00E13139">
            <w:pPr>
              <w:spacing w:before="24"/>
              <w:ind w:right="-5"/>
              <w:jc w:val="center"/>
            </w:pPr>
            <w:r>
              <w:t>по мере</w:t>
            </w:r>
          </w:p>
          <w:p w:rsidR="00E13139" w:rsidRDefault="00E13139" w:rsidP="00E13139">
            <w:pPr>
              <w:spacing w:before="24"/>
              <w:ind w:right="-5"/>
              <w:jc w:val="center"/>
            </w:pPr>
            <w:proofErr w:type="spellStart"/>
            <w:r>
              <w:t>необхо</w:t>
            </w:r>
            <w:proofErr w:type="spellEnd"/>
            <w:r>
              <w:t>-</w:t>
            </w:r>
          </w:p>
          <w:p w:rsidR="00E13139" w:rsidRDefault="00E13139" w:rsidP="00E13139">
            <w:pPr>
              <w:spacing w:before="24"/>
              <w:ind w:right="-5"/>
              <w:jc w:val="center"/>
            </w:pPr>
            <w:proofErr w:type="spellStart"/>
            <w:r>
              <w:t>димости</w:t>
            </w:r>
            <w:proofErr w:type="spellEnd"/>
          </w:p>
        </w:tc>
        <w:tc>
          <w:tcPr>
            <w:tcW w:w="2021" w:type="dxa"/>
          </w:tcPr>
          <w:p w:rsidR="009E3EB5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</w:tcPr>
          <w:p w:rsidR="009E3EB5" w:rsidRDefault="00982548" w:rsidP="00E13139">
            <w:pPr>
              <w:spacing w:before="24"/>
              <w:ind w:right="-5"/>
              <w:jc w:val="center"/>
            </w:pPr>
            <w:r>
              <w:t>1.1.3</w:t>
            </w:r>
          </w:p>
        </w:tc>
        <w:tc>
          <w:tcPr>
            <w:tcW w:w="99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805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</w:tr>
      <w:tr w:rsidR="009E3EB5" w:rsidTr="00652806">
        <w:tc>
          <w:tcPr>
            <w:tcW w:w="535" w:type="dxa"/>
          </w:tcPr>
          <w:p w:rsidR="009E3EB5" w:rsidRDefault="005864DB" w:rsidP="00E13139">
            <w:pPr>
              <w:spacing w:before="24"/>
              <w:ind w:right="-5"/>
              <w:jc w:val="center"/>
            </w:pPr>
            <w:r>
              <w:t>5.</w:t>
            </w:r>
          </w:p>
        </w:tc>
        <w:tc>
          <w:tcPr>
            <w:tcW w:w="4187" w:type="dxa"/>
          </w:tcPr>
          <w:p w:rsidR="009E3EB5" w:rsidRPr="007846FA" w:rsidRDefault="009E3EB5" w:rsidP="000B1842">
            <w:pPr>
              <w:jc w:val="both"/>
            </w:pPr>
            <w:r w:rsidRPr="007846FA">
              <w:t xml:space="preserve">Обеспечение работы в </w:t>
            </w:r>
            <w:proofErr w:type="spellStart"/>
            <w:proofErr w:type="gramStart"/>
            <w:r w:rsidRPr="007846FA">
              <w:t>межве</w:t>
            </w:r>
            <w:r w:rsidR="000B1842">
              <w:t>-</w:t>
            </w:r>
            <w:r w:rsidRPr="007846FA">
              <w:t>домственном</w:t>
            </w:r>
            <w:proofErr w:type="spellEnd"/>
            <w:proofErr w:type="gramEnd"/>
            <w:r w:rsidRPr="007846FA">
              <w:t xml:space="preserve"> программном комплексе АИС «Семья и дети» всех субъектов системы профилактики на уровне городского округа. (ФЗ № 120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1623" w:type="dxa"/>
          </w:tcPr>
          <w:p w:rsidR="009E3EB5" w:rsidRPr="007846FA" w:rsidRDefault="009E3EB5" w:rsidP="00E13139">
            <w:pPr>
              <w:ind w:left="-40"/>
              <w:jc w:val="center"/>
              <w:rPr>
                <w:bCs w:val="0"/>
                <w:color w:val="auto"/>
              </w:rPr>
            </w:pPr>
            <w:r w:rsidRPr="007846FA">
              <w:t xml:space="preserve">ОМВД РФ по </w:t>
            </w:r>
            <w:proofErr w:type="spellStart"/>
            <w:r w:rsidRPr="007846FA">
              <w:t>г</w:t>
            </w:r>
            <w:proofErr w:type="gramStart"/>
            <w:r w:rsidRPr="007846FA">
              <w:rPr>
                <w:color w:val="auto"/>
              </w:rPr>
              <w:t>.К</w:t>
            </w:r>
            <w:proofErr w:type="gramEnd"/>
            <w:r w:rsidRPr="007846FA">
              <w:rPr>
                <w:color w:val="auto"/>
              </w:rPr>
              <w:t>опейску</w:t>
            </w:r>
            <w:proofErr w:type="spellEnd"/>
          </w:p>
          <w:p w:rsidR="009E3EB5" w:rsidRPr="007846FA" w:rsidRDefault="009E3EB5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УО</w:t>
            </w:r>
          </w:p>
          <w:p w:rsidR="009E3EB5" w:rsidRPr="007846FA" w:rsidRDefault="009E3EB5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УСЗН</w:t>
            </w:r>
          </w:p>
          <w:p w:rsidR="009E3EB5" w:rsidRPr="007846FA" w:rsidRDefault="009E3EB5" w:rsidP="00E13139">
            <w:pPr>
              <w:ind w:left="-40"/>
              <w:jc w:val="center"/>
              <w:rPr>
                <w:bCs w:val="0"/>
                <w:color w:val="auto"/>
              </w:rPr>
            </w:pPr>
            <w:r w:rsidRPr="007846FA">
              <w:rPr>
                <w:color w:val="auto"/>
              </w:rPr>
              <w:t>УК</w:t>
            </w:r>
          </w:p>
          <w:p w:rsidR="009E3EB5" w:rsidRPr="007846FA" w:rsidRDefault="009E3EB5" w:rsidP="00E13139">
            <w:pPr>
              <w:ind w:right="-6"/>
              <w:jc w:val="center"/>
              <w:rPr>
                <w:bCs w:val="0"/>
                <w:color w:val="auto"/>
              </w:rPr>
            </w:pPr>
            <w:r w:rsidRPr="007846FA">
              <w:rPr>
                <w:color w:val="auto"/>
              </w:rPr>
              <w:t>КДН и ЗП</w:t>
            </w:r>
          </w:p>
          <w:p w:rsidR="009E3EB5" w:rsidRPr="007846FA" w:rsidRDefault="009E3EB5" w:rsidP="00E13139">
            <w:pPr>
              <w:ind w:left="-40"/>
              <w:jc w:val="center"/>
              <w:rPr>
                <w:bCs w:val="0"/>
                <w:color w:val="auto"/>
              </w:rPr>
            </w:pPr>
            <w:r w:rsidRPr="007846FA">
              <w:rPr>
                <w:color w:val="auto"/>
              </w:rPr>
              <w:t>ОДМ</w:t>
            </w:r>
          </w:p>
          <w:p w:rsidR="009E3EB5" w:rsidRPr="007846FA" w:rsidRDefault="009E3EB5" w:rsidP="00E13139">
            <w:pPr>
              <w:jc w:val="center"/>
            </w:pPr>
            <w:r w:rsidRPr="007846FA">
              <w:t>УФК С и</w:t>
            </w:r>
            <w:proofErr w:type="gramStart"/>
            <w:r w:rsidRPr="007846FA">
              <w:t xml:space="preserve"> Т</w:t>
            </w:r>
            <w:proofErr w:type="gramEnd"/>
          </w:p>
        </w:tc>
        <w:tc>
          <w:tcPr>
            <w:tcW w:w="1843" w:type="dxa"/>
          </w:tcPr>
          <w:p w:rsidR="009E3EB5" w:rsidRDefault="00E13139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2021" w:type="dxa"/>
          </w:tcPr>
          <w:p w:rsidR="009E3EB5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</w:tcPr>
          <w:p w:rsidR="009E3EB5" w:rsidRDefault="00982548" w:rsidP="00E13139">
            <w:pPr>
              <w:spacing w:before="24"/>
              <w:ind w:right="-5"/>
              <w:jc w:val="center"/>
            </w:pPr>
            <w:r>
              <w:t>1.1.3</w:t>
            </w:r>
          </w:p>
        </w:tc>
        <w:tc>
          <w:tcPr>
            <w:tcW w:w="99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805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</w:tr>
    </w:tbl>
    <w:p w:rsidR="0061199A" w:rsidRDefault="0061199A" w:rsidP="009E3EB5">
      <w:pPr>
        <w:ind w:right="-456"/>
        <w:jc w:val="right"/>
        <w:rPr>
          <w:sz w:val="28"/>
          <w:szCs w:val="28"/>
        </w:rPr>
      </w:pPr>
    </w:p>
    <w:p w:rsidR="0061199A" w:rsidRDefault="0061199A" w:rsidP="009E3EB5">
      <w:pPr>
        <w:ind w:right="-456"/>
        <w:jc w:val="right"/>
        <w:rPr>
          <w:sz w:val="28"/>
          <w:szCs w:val="28"/>
        </w:rPr>
      </w:pPr>
    </w:p>
    <w:p w:rsidR="009E3EB5" w:rsidRPr="009E3EB5" w:rsidRDefault="009E3EB5" w:rsidP="009E3EB5">
      <w:pPr>
        <w:ind w:right="-456"/>
        <w:jc w:val="right"/>
        <w:rPr>
          <w:sz w:val="28"/>
          <w:szCs w:val="28"/>
        </w:rPr>
      </w:pPr>
      <w:r w:rsidRPr="00120229">
        <w:rPr>
          <w:sz w:val="28"/>
          <w:szCs w:val="28"/>
        </w:rPr>
        <w:lastRenderedPageBreak/>
        <w:t xml:space="preserve">Продолжение таблицы </w:t>
      </w:r>
      <w:r w:rsidR="00652806">
        <w:rPr>
          <w:sz w:val="28"/>
          <w:szCs w:val="28"/>
        </w:rPr>
        <w:t>6</w:t>
      </w:r>
    </w:p>
    <w:tbl>
      <w:tblPr>
        <w:tblStyle w:val="a3"/>
        <w:tblW w:w="15192" w:type="dxa"/>
        <w:tblLook w:val="04A0" w:firstRow="1" w:lastRow="0" w:firstColumn="1" w:lastColumn="0" w:noHBand="0" w:noVBand="1"/>
      </w:tblPr>
      <w:tblGrid>
        <w:gridCol w:w="535"/>
        <w:gridCol w:w="4187"/>
        <w:gridCol w:w="1909"/>
        <w:gridCol w:w="1379"/>
        <w:gridCol w:w="1921"/>
        <w:gridCol w:w="1370"/>
        <w:gridCol w:w="972"/>
        <w:gridCol w:w="973"/>
        <w:gridCol w:w="973"/>
        <w:gridCol w:w="973"/>
      </w:tblGrid>
      <w:tr w:rsidR="009E3EB5" w:rsidTr="00E13139">
        <w:tc>
          <w:tcPr>
            <w:tcW w:w="535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1</w:t>
            </w:r>
          </w:p>
        </w:tc>
        <w:tc>
          <w:tcPr>
            <w:tcW w:w="4187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4</w:t>
            </w:r>
          </w:p>
        </w:tc>
        <w:tc>
          <w:tcPr>
            <w:tcW w:w="1921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  <w:r>
              <w:t>7</w:t>
            </w: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  <w:r>
              <w:t>8</w:t>
            </w: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  <w:r>
              <w:t>9</w:t>
            </w: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  <w:r>
              <w:t>10</w:t>
            </w:r>
          </w:p>
        </w:tc>
      </w:tr>
      <w:tr w:rsidR="009E3EB5" w:rsidTr="00E13139">
        <w:tc>
          <w:tcPr>
            <w:tcW w:w="535" w:type="dxa"/>
          </w:tcPr>
          <w:p w:rsidR="009E3EB5" w:rsidRDefault="005864DB" w:rsidP="00E13139">
            <w:pPr>
              <w:spacing w:before="24"/>
              <w:ind w:right="-5"/>
              <w:jc w:val="center"/>
            </w:pPr>
            <w:r>
              <w:t>6.</w:t>
            </w:r>
          </w:p>
        </w:tc>
        <w:tc>
          <w:tcPr>
            <w:tcW w:w="4187" w:type="dxa"/>
          </w:tcPr>
          <w:p w:rsidR="009E3EB5" w:rsidRPr="007846FA" w:rsidRDefault="009E3EB5" w:rsidP="00E13139">
            <w:pPr>
              <w:ind w:right="-6"/>
              <w:rPr>
                <w:color w:val="auto"/>
              </w:rPr>
            </w:pPr>
            <w:r w:rsidRPr="007846FA">
              <w:rPr>
                <w:color w:val="auto"/>
              </w:rPr>
              <w:t>Информирование населения через СМИ, размещение информации на официальных сайтах о состоянии работы по предупреждению безнадзорности и правонарушений несовершеннолетних</w:t>
            </w:r>
          </w:p>
        </w:tc>
        <w:tc>
          <w:tcPr>
            <w:tcW w:w="1909" w:type="dxa"/>
          </w:tcPr>
          <w:p w:rsidR="009E3EB5" w:rsidRPr="007846FA" w:rsidRDefault="009E3EB5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КДН и ЗП</w:t>
            </w:r>
          </w:p>
          <w:p w:rsidR="003578B8" w:rsidRDefault="009E3EB5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УСЗН</w:t>
            </w:r>
          </w:p>
          <w:p w:rsidR="003578B8" w:rsidRDefault="009E3EB5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ОМВД РФ по </w:t>
            </w:r>
            <w:proofErr w:type="spellStart"/>
            <w:r w:rsidRPr="007846FA">
              <w:rPr>
                <w:color w:val="auto"/>
              </w:rPr>
              <w:t>г</w:t>
            </w:r>
            <w:proofErr w:type="gramStart"/>
            <w:r w:rsidRPr="007846FA">
              <w:rPr>
                <w:color w:val="auto"/>
              </w:rPr>
              <w:t>.К</w:t>
            </w:r>
            <w:proofErr w:type="gramEnd"/>
            <w:r w:rsidRPr="007846FA">
              <w:rPr>
                <w:color w:val="auto"/>
              </w:rPr>
              <w:t>опейску</w:t>
            </w:r>
            <w:proofErr w:type="spellEnd"/>
          </w:p>
          <w:p w:rsidR="009E3EB5" w:rsidRPr="007846FA" w:rsidRDefault="009E3EB5" w:rsidP="00E13139">
            <w:pPr>
              <w:ind w:right="-6"/>
              <w:jc w:val="center"/>
            </w:pPr>
            <w:r w:rsidRPr="007846FA">
              <w:rPr>
                <w:color w:val="auto"/>
              </w:rPr>
              <w:t>УО</w:t>
            </w:r>
          </w:p>
        </w:tc>
        <w:tc>
          <w:tcPr>
            <w:tcW w:w="1379" w:type="dxa"/>
          </w:tcPr>
          <w:p w:rsidR="009E3EB5" w:rsidRDefault="00E13139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9E3EB5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70" w:type="dxa"/>
          </w:tcPr>
          <w:p w:rsidR="009E3EB5" w:rsidRDefault="00982548" w:rsidP="00E13139">
            <w:pPr>
              <w:spacing w:before="24"/>
              <w:ind w:right="-5"/>
              <w:jc w:val="center"/>
            </w:pPr>
            <w:r>
              <w:t>1.1.4</w:t>
            </w:r>
          </w:p>
        </w:tc>
        <w:tc>
          <w:tcPr>
            <w:tcW w:w="972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</w:tr>
      <w:tr w:rsidR="00120229" w:rsidTr="00E13139">
        <w:tc>
          <w:tcPr>
            <w:tcW w:w="535" w:type="dxa"/>
          </w:tcPr>
          <w:p w:rsidR="00120229" w:rsidRPr="008637E3" w:rsidRDefault="005864DB" w:rsidP="00E13139">
            <w:pPr>
              <w:spacing w:before="24"/>
              <w:ind w:right="-5"/>
              <w:jc w:val="center"/>
            </w:pPr>
            <w:r>
              <w:t>7</w:t>
            </w:r>
            <w:r w:rsidR="00120229">
              <w:t>.</w:t>
            </w:r>
          </w:p>
        </w:tc>
        <w:tc>
          <w:tcPr>
            <w:tcW w:w="4187" w:type="dxa"/>
          </w:tcPr>
          <w:p w:rsidR="00120229" w:rsidRDefault="00120229" w:rsidP="00E13139">
            <w:r w:rsidRPr="00622CB0">
              <w:t>Проведение молодежных мероприятий и акций, направленных на формирование здорового образа жизни</w:t>
            </w:r>
          </w:p>
        </w:tc>
        <w:tc>
          <w:tcPr>
            <w:tcW w:w="1909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ОДМ</w:t>
            </w:r>
          </w:p>
        </w:tc>
        <w:tc>
          <w:tcPr>
            <w:tcW w:w="1379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70" w:type="dxa"/>
          </w:tcPr>
          <w:p w:rsidR="00120229" w:rsidRPr="008637E3" w:rsidRDefault="00982548" w:rsidP="001F7C12">
            <w:pPr>
              <w:spacing w:before="24"/>
              <w:ind w:right="-5"/>
              <w:jc w:val="center"/>
            </w:pPr>
            <w:r>
              <w:t>1.1.</w:t>
            </w:r>
            <w:r w:rsidR="001F7C12">
              <w:t>3</w:t>
            </w:r>
          </w:p>
        </w:tc>
        <w:tc>
          <w:tcPr>
            <w:tcW w:w="972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73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73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73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</w:tr>
      <w:tr w:rsidR="00120229" w:rsidTr="00E13139">
        <w:tc>
          <w:tcPr>
            <w:tcW w:w="535" w:type="dxa"/>
          </w:tcPr>
          <w:p w:rsidR="00120229" w:rsidRPr="008637E3" w:rsidRDefault="005864DB" w:rsidP="00E13139">
            <w:pPr>
              <w:spacing w:before="24"/>
              <w:ind w:right="-5"/>
              <w:jc w:val="center"/>
            </w:pPr>
            <w:r>
              <w:t>8</w:t>
            </w:r>
            <w:r w:rsidR="00120229">
              <w:t>.</w:t>
            </w:r>
          </w:p>
        </w:tc>
        <w:tc>
          <w:tcPr>
            <w:tcW w:w="4187" w:type="dxa"/>
          </w:tcPr>
          <w:p w:rsidR="00120229" w:rsidRPr="00EA056D" w:rsidRDefault="00120229" w:rsidP="00E13139">
            <w:r w:rsidRPr="00EA056D">
              <w:t>Приобретение оргтехники для детско-юношеских клубов по месту жительства</w:t>
            </w:r>
          </w:p>
        </w:tc>
        <w:tc>
          <w:tcPr>
            <w:tcW w:w="1909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УО</w:t>
            </w:r>
          </w:p>
        </w:tc>
        <w:tc>
          <w:tcPr>
            <w:tcW w:w="1379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70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1.1.3</w:t>
            </w:r>
          </w:p>
        </w:tc>
        <w:tc>
          <w:tcPr>
            <w:tcW w:w="972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60,0</w:t>
            </w:r>
          </w:p>
        </w:tc>
        <w:tc>
          <w:tcPr>
            <w:tcW w:w="97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60,0</w:t>
            </w:r>
          </w:p>
        </w:tc>
        <w:tc>
          <w:tcPr>
            <w:tcW w:w="97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60,0</w:t>
            </w:r>
          </w:p>
        </w:tc>
        <w:tc>
          <w:tcPr>
            <w:tcW w:w="97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60,0</w:t>
            </w:r>
          </w:p>
        </w:tc>
      </w:tr>
      <w:tr w:rsidR="00120229" w:rsidTr="00E13139">
        <w:tc>
          <w:tcPr>
            <w:tcW w:w="535" w:type="dxa"/>
          </w:tcPr>
          <w:p w:rsidR="00120229" w:rsidRPr="008637E3" w:rsidRDefault="005864DB" w:rsidP="00E13139">
            <w:pPr>
              <w:spacing w:before="24"/>
              <w:ind w:right="-5"/>
              <w:jc w:val="center"/>
            </w:pPr>
            <w:r>
              <w:t>9</w:t>
            </w:r>
            <w:r w:rsidR="00120229">
              <w:t>.</w:t>
            </w:r>
          </w:p>
        </w:tc>
        <w:tc>
          <w:tcPr>
            <w:tcW w:w="4187" w:type="dxa"/>
          </w:tcPr>
          <w:p w:rsidR="00120229" w:rsidRPr="00EA056D" w:rsidRDefault="00120229" w:rsidP="00D3434D">
            <w:r w:rsidRPr="00EA056D">
              <w:t>Организация временных рабочих мест для подростков в каникулярное время и летний период</w:t>
            </w:r>
          </w:p>
        </w:tc>
        <w:tc>
          <w:tcPr>
            <w:tcW w:w="1909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УО</w:t>
            </w:r>
          </w:p>
        </w:tc>
        <w:tc>
          <w:tcPr>
            <w:tcW w:w="1379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70" w:type="dxa"/>
          </w:tcPr>
          <w:p w:rsidR="00120229" w:rsidRPr="008637E3" w:rsidRDefault="00120229" w:rsidP="001F7C12">
            <w:pPr>
              <w:spacing w:before="24"/>
              <w:ind w:right="-5"/>
              <w:jc w:val="center"/>
            </w:pPr>
            <w:r>
              <w:t>1.1.</w:t>
            </w:r>
            <w:r w:rsidR="001F7C12">
              <w:t>1</w:t>
            </w:r>
          </w:p>
        </w:tc>
        <w:tc>
          <w:tcPr>
            <w:tcW w:w="972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188,0</w:t>
            </w:r>
          </w:p>
        </w:tc>
        <w:tc>
          <w:tcPr>
            <w:tcW w:w="973" w:type="dxa"/>
          </w:tcPr>
          <w:p w:rsidR="00120229" w:rsidRDefault="001F7C12" w:rsidP="00E13139">
            <w:pPr>
              <w:spacing w:before="24"/>
              <w:ind w:right="-5"/>
              <w:jc w:val="center"/>
            </w:pPr>
            <w:r>
              <w:t>188</w:t>
            </w:r>
            <w:r w:rsidR="00120229">
              <w:t>,0</w:t>
            </w:r>
          </w:p>
        </w:tc>
        <w:tc>
          <w:tcPr>
            <w:tcW w:w="973" w:type="dxa"/>
          </w:tcPr>
          <w:p w:rsidR="00120229" w:rsidRDefault="001F7C12" w:rsidP="001F7C12">
            <w:pPr>
              <w:spacing w:before="24"/>
              <w:ind w:right="-5"/>
              <w:jc w:val="center"/>
            </w:pPr>
            <w:r>
              <w:t>188</w:t>
            </w:r>
            <w:r w:rsidR="00120229">
              <w:t>,0</w:t>
            </w:r>
          </w:p>
        </w:tc>
        <w:tc>
          <w:tcPr>
            <w:tcW w:w="973" w:type="dxa"/>
          </w:tcPr>
          <w:p w:rsidR="00120229" w:rsidRDefault="001F7C12" w:rsidP="00E13139">
            <w:pPr>
              <w:spacing w:before="24"/>
              <w:ind w:right="-5"/>
              <w:jc w:val="center"/>
            </w:pPr>
            <w:r>
              <w:t>188</w:t>
            </w:r>
            <w:r w:rsidR="00120229">
              <w:t>,0</w:t>
            </w:r>
          </w:p>
        </w:tc>
      </w:tr>
      <w:tr w:rsidR="009E3EB5" w:rsidTr="00E13139">
        <w:tc>
          <w:tcPr>
            <w:tcW w:w="15192" w:type="dxa"/>
            <w:gridSpan w:val="10"/>
          </w:tcPr>
          <w:p w:rsidR="009E3EB5" w:rsidRDefault="009E3EB5" w:rsidP="00E13139">
            <w:pPr>
              <w:spacing w:before="24"/>
              <w:ind w:right="-5"/>
              <w:jc w:val="center"/>
            </w:pPr>
            <w:r w:rsidRPr="007846FA">
              <w:rPr>
                <w:bCs w:val="0"/>
                <w:color w:val="auto"/>
                <w:spacing w:val="-7"/>
                <w:lang w:val="en-US"/>
              </w:rPr>
              <w:t>III</w:t>
            </w:r>
            <w:r w:rsidRPr="007846FA">
              <w:rPr>
                <w:bCs w:val="0"/>
                <w:color w:val="auto"/>
                <w:spacing w:val="-7"/>
              </w:rPr>
              <w:t>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120229" w:rsidTr="00E13139">
        <w:tc>
          <w:tcPr>
            <w:tcW w:w="535" w:type="dxa"/>
          </w:tcPr>
          <w:p w:rsidR="00120229" w:rsidRPr="008637E3" w:rsidRDefault="005864DB" w:rsidP="008E281A">
            <w:pPr>
              <w:spacing w:before="24"/>
              <w:ind w:right="-5"/>
              <w:jc w:val="center"/>
            </w:pPr>
            <w:r>
              <w:t>1</w:t>
            </w:r>
            <w:r w:rsidR="008E281A">
              <w:t>0</w:t>
            </w:r>
            <w:r w:rsidR="00120229">
              <w:t>.</w:t>
            </w:r>
          </w:p>
        </w:tc>
        <w:tc>
          <w:tcPr>
            <w:tcW w:w="4187" w:type="dxa"/>
          </w:tcPr>
          <w:p w:rsidR="00120229" w:rsidRPr="00925593" w:rsidRDefault="00120229" w:rsidP="00E13139">
            <w:pPr>
              <w:spacing w:line="20" w:lineRule="atLeast"/>
              <w:jc w:val="both"/>
              <w:rPr>
                <w:color w:val="auto"/>
              </w:rPr>
            </w:pPr>
            <w:r w:rsidRPr="00925593">
              <w:rPr>
                <w:color w:val="auto"/>
              </w:rPr>
              <w:t>Проведение на базе музеев и библиотек выставок, тематических акций, направленных на развитие межконфессионального и межнационального согласия, а также посвященных истории России, культурам различных народов</w:t>
            </w:r>
          </w:p>
        </w:tc>
        <w:tc>
          <w:tcPr>
            <w:tcW w:w="1909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УК</w:t>
            </w:r>
          </w:p>
        </w:tc>
        <w:tc>
          <w:tcPr>
            <w:tcW w:w="1379" w:type="dxa"/>
          </w:tcPr>
          <w:p w:rsidR="00120229" w:rsidRPr="008637E3" w:rsidRDefault="00120229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70" w:type="dxa"/>
          </w:tcPr>
          <w:p w:rsidR="00120229" w:rsidRPr="008637E3" w:rsidRDefault="00982548" w:rsidP="00E13139">
            <w:pPr>
              <w:spacing w:before="24"/>
              <w:ind w:right="-5"/>
              <w:jc w:val="center"/>
            </w:pPr>
            <w:r>
              <w:t>1.1.4</w:t>
            </w:r>
          </w:p>
        </w:tc>
        <w:tc>
          <w:tcPr>
            <w:tcW w:w="972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1,0</w:t>
            </w:r>
          </w:p>
        </w:tc>
        <w:tc>
          <w:tcPr>
            <w:tcW w:w="97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1,0</w:t>
            </w:r>
          </w:p>
        </w:tc>
        <w:tc>
          <w:tcPr>
            <w:tcW w:w="97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1,0</w:t>
            </w:r>
          </w:p>
        </w:tc>
        <w:tc>
          <w:tcPr>
            <w:tcW w:w="973" w:type="dxa"/>
          </w:tcPr>
          <w:p w:rsidR="00120229" w:rsidRDefault="00120229" w:rsidP="00E13139">
            <w:pPr>
              <w:spacing w:before="24"/>
              <w:ind w:right="-5"/>
              <w:jc w:val="center"/>
            </w:pPr>
            <w:r>
              <w:t>1,0</w:t>
            </w:r>
          </w:p>
        </w:tc>
      </w:tr>
      <w:tr w:rsidR="00130318" w:rsidTr="00E13139">
        <w:tc>
          <w:tcPr>
            <w:tcW w:w="535" w:type="dxa"/>
          </w:tcPr>
          <w:p w:rsidR="00130318" w:rsidRPr="008637E3" w:rsidRDefault="00130318" w:rsidP="0054623A">
            <w:pPr>
              <w:spacing w:before="24"/>
              <w:ind w:right="-5"/>
              <w:jc w:val="center"/>
            </w:pPr>
            <w:r>
              <w:t>11.</w:t>
            </w:r>
          </w:p>
        </w:tc>
        <w:tc>
          <w:tcPr>
            <w:tcW w:w="4187" w:type="dxa"/>
          </w:tcPr>
          <w:p w:rsidR="00130318" w:rsidRPr="00925593" w:rsidRDefault="00130318" w:rsidP="0054623A">
            <w:pPr>
              <w:spacing w:line="20" w:lineRule="atLeast"/>
              <w:jc w:val="both"/>
              <w:rPr>
                <w:color w:val="auto"/>
              </w:rPr>
            </w:pPr>
            <w:r w:rsidRPr="00925593">
              <w:rPr>
                <w:color w:val="auto"/>
              </w:rPr>
              <w:t>Повышение профессионального уровня ответственных за организацию профилактической работы по предупреждению экстремистских проявлений</w:t>
            </w:r>
          </w:p>
        </w:tc>
        <w:tc>
          <w:tcPr>
            <w:tcW w:w="1909" w:type="dxa"/>
          </w:tcPr>
          <w:p w:rsidR="00130318" w:rsidRDefault="00130318" w:rsidP="0054623A">
            <w:pPr>
              <w:spacing w:before="24"/>
              <w:ind w:right="-5"/>
              <w:jc w:val="center"/>
            </w:pPr>
            <w:r>
              <w:t>Отдел по безопасности</w:t>
            </w:r>
          </w:p>
          <w:p w:rsidR="00130318" w:rsidRDefault="00130318" w:rsidP="0054623A">
            <w:pPr>
              <w:spacing w:before="24"/>
              <w:ind w:right="-106"/>
              <w:jc w:val="center"/>
            </w:pPr>
            <w:r>
              <w:t>(далее – ОБ)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УО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УК</w:t>
            </w:r>
          </w:p>
        </w:tc>
        <w:tc>
          <w:tcPr>
            <w:tcW w:w="1379" w:type="dxa"/>
          </w:tcPr>
          <w:p w:rsidR="00130318" w:rsidRPr="008637E3" w:rsidRDefault="00130318" w:rsidP="0054623A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130318" w:rsidRDefault="00130318" w:rsidP="0054623A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70" w:type="dxa"/>
          </w:tcPr>
          <w:p w:rsidR="00130318" w:rsidRPr="008637E3" w:rsidRDefault="00130318" w:rsidP="0054623A">
            <w:pPr>
              <w:spacing w:before="24"/>
              <w:ind w:right="-5"/>
              <w:jc w:val="center"/>
            </w:pPr>
            <w:r>
              <w:t>1.1.5</w:t>
            </w:r>
          </w:p>
        </w:tc>
        <w:tc>
          <w:tcPr>
            <w:tcW w:w="972" w:type="dxa"/>
          </w:tcPr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</w:tc>
        <w:tc>
          <w:tcPr>
            <w:tcW w:w="973" w:type="dxa"/>
          </w:tcPr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</w:tc>
        <w:tc>
          <w:tcPr>
            <w:tcW w:w="973" w:type="dxa"/>
          </w:tcPr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</w:tc>
        <w:tc>
          <w:tcPr>
            <w:tcW w:w="973" w:type="dxa"/>
          </w:tcPr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  <w:p w:rsidR="00130318" w:rsidRDefault="00130318" w:rsidP="0054623A">
            <w:pPr>
              <w:spacing w:before="24"/>
              <w:ind w:right="-5"/>
              <w:jc w:val="center"/>
            </w:pPr>
            <w:r>
              <w:t>6,0</w:t>
            </w:r>
          </w:p>
        </w:tc>
      </w:tr>
    </w:tbl>
    <w:p w:rsidR="009E3EB5" w:rsidRDefault="009E3EB5">
      <w:r>
        <w:br w:type="page"/>
      </w:r>
    </w:p>
    <w:p w:rsidR="009E3EB5" w:rsidRPr="009E3EB5" w:rsidRDefault="009E3EB5" w:rsidP="009E3EB5">
      <w:pPr>
        <w:ind w:right="-456"/>
        <w:jc w:val="right"/>
        <w:rPr>
          <w:sz w:val="28"/>
          <w:szCs w:val="28"/>
        </w:rPr>
      </w:pPr>
      <w:r w:rsidRPr="00120229">
        <w:rPr>
          <w:sz w:val="28"/>
          <w:szCs w:val="28"/>
        </w:rPr>
        <w:lastRenderedPageBreak/>
        <w:t xml:space="preserve">Продолжение таблицы </w:t>
      </w:r>
      <w:r w:rsidR="00652806">
        <w:rPr>
          <w:sz w:val="28"/>
          <w:szCs w:val="28"/>
        </w:rPr>
        <w:t>6</w:t>
      </w:r>
    </w:p>
    <w:tbl>
      <w:tblPr>
        <w:tblStyle w:val="a3"/>
        <w:tblW w:w="15192" w:type="dxa"/>
        <w:tblLook w:val="04A0" w:firstRow="1" w:lastRow="0" w:firstColumn="1" w:lastColumn="0" w:noHBand="0" w:noVBand="1"/>
      </w:tblPr>
      <w:tblGrid>
        <w:gridCol w:w="535"/>
        <w:gridCol w:w="4187"/>
        <w:gridCol w:w="1909"/>
        <w:gridCol w:w="1379"/>
        <w:gridCol w:w="1921"/>
        <w:gridCol w:w="1370"/>
        <w:gridCol w:w="972"/>
        <w:gridCol w:w="973"/>
        <w:gridCol w:w="973"/>
        <w:gridCol w:w="973"/>
      </w:tblGrid>
      <w:tr w:rsidR="009E3EB5" w:rsidTr="00E13139">
        <w:tc>
          <w:tcPr>
            <w:tcW w:w="535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1</w:t>
            </w:r>
          </w:p>
        </w:tc>
        <w:tc>
          <w:tcPr>
            <w:tcW w:w="4187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4</w:t>
            </w:r>
          </w:p>
        </w:tc>
        <w:tc>
          <w:tcPr>
            <w:tcW w:w="1921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9E3EB5" w:rsidRPr="008637E3" w:rsidRDefault="009E3EB5" w:rsidP="00E13139">
            <w:pPr>
              <w:spacing w:before="24"/>
              <w:ind w:right="-5"/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  <w:r>
              <w:t>7</w:t>
            </w: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  <w:r>
              <w:t>8</w:t>
            </w: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  <w:r>
              <w:t>9</w:t>
            </w: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  <w:r>
              <w:t>10</w:t>
            </w:r>
          </w:p>
        </w:tc>
      </w:tr>
      <w:tr w:rsidR="009E3EB5" w:rsidTr="00E13139">
        <w:tc>
          <w:tcPr>
            <w:tcW w:w="535" w:type="dxa"/>
          </w:tcPr>
          <w:p w:rsidR="009E3EB5" w:rsidRDefault="005864DB" w:rsidP="008E281A">
            <w:pPr>
              <w:spacing w:before="24"/>
              <w:ind w:right="-5"/>
              <w:jc w:val="center"/>
            </w:pPr>
            <w:r>
              <w:t>1</w:t>
            </w:r>
            <w:r w:rsidR="008E281A">
              <w:t>2</w:t>
            </w:r>
            <w:r>
              <w:t>.</w:t>
            </w:r>
          </w:p>
        </w:tc>
        <w:tc>
          <w:tcPr>
            <w:tcW w:w="4187" w:type="dxa"/>
          </w:tcPr>
          <w:p w:rsidR="009E3EB5" w:rsidRPr="007846FA" w:rsidRDefault="009E3EB5" w:rsidP="00E13139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>Организация регулярного проведения в образовательных организациях, учреждениях культуры мероприятий, направленных на изучение истории родного края, патриотическое воспитание молодежи, гармонизацию межнациональных отношений</w:t>
            </w:r>
          </w:p>
        </w:tc>
        <w:tc>
          <w:tcPr>
            <w:tcW w:w="1909" w:type="dxa"/>
          </w:tcPr>
          <w:p w:rsidR="009E3EB5" w:rsidRPr="007846FA" w:rsidRDefault="009E3EB5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УО</w:t>
            </w:r>
          </w:p>
          <w:p w:rsidR="009E3EB5" w:rsidRPr="007846FA" w:rsidRDefault="009E3EB5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УК</w:t>
            </w:r>
          </w:p>
        </w:tc>
        <w:tc>
          <w:tcPr>
            <w:tcW w:w="1379" w:type="dxa"/>
          </w:tcPr>
          <w:p w:rsidR="009E3EB5" w:rsidRDefault="00E13139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9E3EB5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70" w:type="dxa"/>
          </w:tcPr>
          <w:p w:rsidR="009E3EB5" w:rsidRPr="008637E3" w:rsidRDefault="00982548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</w:tr>
      <w:tr w:rsidR="009E3EB5" w:rsidTr="00E13139">
        <w:tc>
          <w:tcPr>
            <w:tcW w:w="15192" w:type="dxa"/>
            <w:gridSpan w:val="10"/>
          </w:tcPr>
          <w:p w:rsidR="009E3EB5" w:rsidRDefault="009E3EB5" w:rsidP="00E13139">
            <w:pPr>
              <w:spacing w:before="24"/>
              <w:ind w:right="-5"/>
              <w:jc w:val="center"/>
            </w:pPr>
            <w:r w:rsidRPr="007846FA">
              <w:rPr>
                <w:bCs w:val="0"/>
                <w:spacing w:val="2"/>
                <w:lang w:val="en-US"/>
              </w:rPr>
              <w:t>IV</w:t>
            </w:r>
            <w:r w:rsidRPr="007846FA">
              <w:rPr>
                <w:bCs w:val="0"/>
                <w:spacing w:val="2"/>
              </w:rPr>
              <w:t>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9E3EB5" w:rsidTr="00E13139">
        <w:tc>
          <w:tcPr>
            <w:tcW w:w="535" w:type="dxa"/>
          </w:tcPr>
          <w:p w:rsidR="009E3EB5" w:rsidRDefault="005864DB" w:rsidP="008E281A">
            <w:pPr>
              <w:spacing w:before="24"/>
              <w:ind w:right="-5"/>
              <w:jc w:val="center"/>
            </w:pPr>
            <w:r>
              <w:t>1</w:t>
            </w:r>
            <w:r w:rsidR="008E281A">
              <w:t>3</w:t>
            </w:r>
            <w:r>
              <w:t>.</w:t>
            </w:r>
          </w:p>
        </w:tc>
        <w:tc>
          <w:tcPr>
            <w:tcW w:w="4187" w:type="dxa"/>
          </w:tcPr>
          <w:p w:rsidR="009E3EB5" w:rsidRPr="007846FA" w:rsidRDefault="009E3EB5" w:rsidP="00E13139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>Сбор и обобщение информации о привлечении необходимого количества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1909" w:type="dxa"/>
          </w:tcPr>
          <w:p w:rsidR="009E3EB5" w:rsidRPr="007846FA" w:rsidRDefault="009E3EB5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ФСБ</w:t>
            </w:r>
          </w:p>
          <w:p w:rsidR="009E3EB5" w:rsidRPr="007846FA" w:rsidRDefault="009E3EB5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ОМВД РФ по </w:t>
            </w:r>
            <w:proofErr w:type="spellStart"/>
            <w:r w:rsidRPr="007846FA">
              <w:rPr>
                <w:color w:val="auto"/>
              </w:rPr>
              <w:t>г</w:t>
            </w:r>
            <w:proofErr w:type="gramStart"/>
            <w:r w:rsidRPr="007846FA">
              <w:rPr>
                <w:color w:val="auto"/>
              </w:rPr>
              <w:t>.К</w:t>
            </w:r>
            <w:proofErr w:type="gramEnd"/>
            <w:r w:rsidRPr="007846FA">
              <w:rPr>
                <w:color w:val="auto"/>
              </w:rPr>
              <w:t>опейску</w:t>
            </w:r>
            <w:proofErr w:type="spellEnd"/>
            <w:r w:rsidRPr="007846FA">
              <w:rPr>
                <w:color w:val="auto"/>
              </w:rPr>
              <w:t xml:space="preserve"> УСЗН</w:t>
            </w:r>
          </w:p>
        </w:tc>
        <w:tc>
          <w:tcPr>
            <w:tcW w:w="1379" w:type="dxa"/>
          </w:tcPr>
          <w:p w:rsidR="009E3EB5" w:rsidRDefault="00E13139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9E3EB5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70" w:type="dxa"/>
          </w:tcPr>
          <w:p w:rsidR="009E3EB5" w:rsidRPr="008637E3" w:rsidRDefault="00982548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</w:tr>
      <w:tr w:rsidR="009E3EB5" w:rsidTr="00E13139">
        <w:tc>
          <w:tcPr>
            <w:tcW w:w="535" w:type="dxa"/>
          </w:tcPr>
          <w:p w:rsidR="009E3EB5" w:rsidRDefault="005864DB" w:rsidP="008E281A">
            <w:pPr>
              <w:spacing w:before="24"/>
              <w:ind w:right="-5"/>
              <w:jc w:val="center"/>
            </w:pPr>
            <w:r>
              <w:t>1</w:t>
            </w:r>
            <w:r w:rsidR="008E281A">
              <w:t>4</w:t>
            </w:r>
            <w:r>
              <w:t>.</w:t>
            </w:r>
          </w:p>
        </w:tc>
        <w:tc>
          <w:tcPr>
            <w:tcW w:w="4187" w:type="dxa"/>
          </w:tcPr>
          <w:p w:rsidR="009E3EB5" w:rsidRPr="002658B0" w:rsidRDefault="009E3EB5" w:rsidP="00D3434D">
            <w:pPr>
              <w:ind w:right="-6"/>
              <w:jc w:val="both"/>
              <w:rPr>
                <w:color w:val="auto"/>
              </w:rPr>
            </w:pPr>
            <w:r w:rsidRPr="002658B0">
              <w:rPr>
                <w:color w:val="auto"/>
              </w:rPr>
              <w:t xml:space="preserve">Взаимодействие с общественными организациями и </w:t>
            </w:r>
            <w:proofErr w:type="gramStart"/>
            <w:r w:rsidRPr="002658B0">
              <w:rPr>
                <w:color w:val="auto"/>
              </w:rPr>
              <w:t>объединениями</w:t>
            </w:r>
            <w:proofErr w:type="gramEnd"/>
            <w:r w:rsidRPr="002658B0">
              <w:rPr>
                <w:color w:val="auto"/>
              </w:rPr>
              <w:t xml:space="preserve"> способствующими социальной и культурной адаптации мигрантов</w:t>
            </w:r>
          </w:p>
        </w:tc>
        <w:tc>
          <w:tcPr>
            <w:tcW w:w="1909" w:type="dxa"/>
          </w:tcPr>
          <w:p w:rsidR="003578B8" w:rsidRDefault="009E3EB5" w:rsidP="00E13139">
            <w:pPr>
              <w:ind w:left="-40"/>
              <w:jc w:val="center"/>
              <w:rPr>
                <w:color w:val="auto"/>
              </w:rPr>
            </w:pPr>
            <w:r w:rsidRPr="002658B0">
              <w:rPr>
                <w:color w:val="auto"/>
              </w:rPr>
              <w:t>УСЗН</w:t>
            </w:r>
          </w:p>
          <w:p w:rsidR="009E3EB5" w:rsidRPr="002658B0" w:rsidRDefault="009E3EB5" w:rsidP="00E13139">
            <w:pPr>
              <w:ind w:left="-40"/>
              <w:jc w:val="center"/>
              <w:rPr>
                <w:color w:val="auto"/>
              </w:rPr>
            </w:pPr>
            <w:r w:rsidRPr="002658B0">
              <w:rPr>
                <w:color w:val="auto"/>
              </w:rPr>
              <w:t xml:space="preserve">ОМВД РФ по </w:t>
            </w:r>
            <w:proofErr w:type="spellStart"/>
            <w:r w:rsidRPr="002658B0">
              <w:rPr>
                <w:color w:val="auto"/>
              </w:rPr>
              <w:t>г</w:t>
            </w:r>
            <w:proofErr w:type="gramStart"/>
            <w:r w:rsidRPr="002658B0">
              <w:rPr>
                <w:color w:val="auto"/>
              </w:rPr>
              <w:t>.К</w:t>
            </w:r>
            <w:proofErr w:type="gramEnd"/>
            <w:r w:rsidRPr="002658B0">
              <w:rPr>
                <w:color w:val="auto"/>
              </w:rPr>
              <w:t>опейску</w:t>
            </w:r>
            <w:proofErr w:type="spellEnd"/>
          </w:p>
        </w:tc>
        <w:tc>
          <w:tcPr>
            <w:tcW w:w="1379" w:type="dxa"/>
          </w:tcPr>
          <w:p w:rsidR="009E3EB5" w:rsidRDefault="00E13139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9E3EB5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70" w:type="dxa"/>
          </w:tcPr>
          <w:p w:rsidR="009E3EB5" w:rsidRPr="008637E3" w:rsidRDefault="00982548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  <w:tc>
          <w:tcPr>
            <w:tcW w:w="973" w:type="dxa"/>
          </w:tcPr>
          <w:p w:rsidR="009E3EB5" w:rsidRDefault="009E3EB5" w:rsidP="00E13139">
            <w:pPr>
              <w:spacing w:before="24"/>
              <w:ind w:right="-5"/>
              <w:jc w:val="center"/>
            </w:pPr>
          </w:p>
        </w:tc>
      </w:tr>
      <w:tr w:rsidR="004B516F" w:rsidTr="00EC406F">
        <w:tc>
          <w:tcPr>
            <w:tcW w:w="535" w:type="dxa"/>
          </w:tcPr>
          <w:p w:rsidR="004B516F" w:rsidRDefault="004B516F" w:rsidP="008E281A">
            <w:pPr>
              <w:spacing w:before="24"/>
              <w:ind w:right="-5"/>
              <w:jc w:val="center"/>
            </w:pPr>
          </w:p>
        </w:tc>
        <w:tc>
          <w:tcPr>
            <w:tcW w:w="14657" w:type="dxa"/>
            <w:gridSpan w:val="9"/>
          </w:tcPr>
          <w:p w:rsidR="004B516F" w:rsidRDefault="004B516F" w:rsidP="00E13139">
            <w:pPr>
              <w:spacing w:before="24"/>
              <w:ind w:right="-5"/>
              <w:jc w:val="center"/>
            </w:pPr>
            <w:r w:rsidRPr="007846FA">
              <w:rPr>
                <w:bCs w:val="0"/>
                <w:color w:val="auto"/>
                <w:spacing w:val="2"/>
                <w:lang w:val="en-US"/>
              </w:rPr>
              <w:t>V</w:t>
            </w:r>
            <w:r w:rsidRPr="007846FA">
              <w:rPr>
                <w:bCs w:val="0"/>
                <w:color w:val="auto"/>
                <w:spacing w:val="2"/>
              </w:rPr>
              <w:t>. Профилактика правонарушений, связанных с распространением алкоголизма, незаконным оборотом наркотиков</w:t>
            </w:r>
          </w:p>
        </w:tc>
      </w:tr>
      <w:tr w:rsidR="004B516F" w:rsidTr="00E13139">
        <w:tc>
          <w:tcPr>
            <w:tcW w:w="535" w:type="dxa"/>
          </w:tcPr>
          <w:p w:rsidR="004B516F" w:rsidRDefault="004B516F" w:rsidP="0054623A">
            <w:pPr>
              <w:spacing w:before="24"/>
              <w:ind w:right="-5"/>
              <w:jc w:val="center"/>
            </w:pPr>
            <w:r>
              <w:t>15.</w:t>
            </w:r>
          </w:p>
        </w:tc>
        <w:tc>
          <w:tcPr>
            <w:tcW w:w="4187" w:type="dxa"/>
          </w:tcPr>
          <w:p w:rsidR="004B516F" w:rsidRPr="007846FA" w:rsidRDefault="004B516F" w:rsidP="0054623A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 xml:space="preserve">Проведение молодежных мероприятий и акций, пропагандирующих здоровый образ жизни, в </w:t>
            </w:r>
            <w:proofErr w:type="spellStart"/>
            <w:r w:rsidRPr="007846FA">
              <w:rPr>
                <w:color w:val="auto"/>
              </w:rPr>
              <w:t>т.ч</w:t>
            </w:r>
            <w:proofErr w:type="spellEnd"/>
            <w:r w:rsidRPr="007846FA">
              <w:rPr>
                <w:color w:val="auto"/>
              </w:rPr>
              <w:t>. профилактику злоупотребления спиртными напитками и психотропными веществами</w:t>
            </w:r>
          </w:p>
        </w:tc>
        <w:tc>
          <w:tcPr>
            <w:tcW w:w="1909" w:type="dxa"/>
          </w:tcPr>
          <w:p w:rsidR="004B516F" w:rsidRDefault="004B516F" w:rsidP="0054623A">
            <w:pPr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ОДМ</w:t>
            </w:r>
          </w:p>
          <w:p w:rsidR="004B516F" w:rsidRDefault="004B516F" w:rsidP="0054623A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УФК</w:t>
            </w:r>
            <w:r>
              <w:rPr>
                <w:color w:val="auto"/>
              </w:rPr>
              <w:t xml:space="preserve">, </w:t>
            </w:r>
            <w:r w:rsidRPr="007846FA">
              <w:rPr>
                <w:color w:val="auto"/>
              </w:rPr>
              <w:t>С и</w:t>
            </w:r>
            <w:proofErr w:type="gramStart"/>
            <w:r w:rsidRPr="007846FA">
              <w:rPr>
                <w:color w:val="auto"/>
              </w:rPr>
              <w:t xml:space="preserve"> Т</w:t>
            </w:r>
            <w:proofErr w:type="gramEnd"/>
          </w:p>
          <w:p w:rsidR="004B516F" w:rsidRPr="007846FA" w:rsidRDefault="004B516F" w:rsidP="0054623A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 УО</w:t>
            </w:r>
          </w:p>
        </w:tc>
        <w:tc>
          <w:tcPr>
            <w:tcW w:w="1379" w:type="dxa"/>
          </w:tcPr>
          <w:p w:rsidR="004B516F" w:rsidRPr="008637E3" w:rsidRDefault="004B516F" w:rsidP="0054623A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4B516F" w:rsidRDefault="004B516F" w:rsidP="0054623A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70" w:type="dxa"/>
          </w:tcPr>
          <w:p w:rsidR="004B516F" w:rsidRPr="008637E3" w:rsidRDefault="004B516F" w:rsidP="0054623A">
            <w:pPr>
              <w:spacing w:before="24"/>
              <w:ind w:right="-5"/>
              <w:jc w:val="center"/>
            </w:pPr>
            <w:r>
              <w:t>1.2.1</w:t>
            </w:r>
          </w:p>
        </w:tc>
        <w:tc>
          <w:tcPr>
            <w:tcW w:w="972" w:type="dxa"/>
          </w:tcPr>
          <w:p w:rsidR="004B516F" w:rsidRDefault="004B516F" w:rsidP="0054623A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73" w:type="dxa"/>
          </w:tcPr>
          <w:p w:rsidR="004B516F" w:rsidRDefault="004B516F" w:rsidP="0054623A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73" w:type="dxa"/>
          </w:tcPr>
          <w:p w:rsidR="004B516F" w:rsidRDefault="004B516F" w:rsidP="0054623A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73" w:type="dxa"/>
          </w:tcPr>
          <w:p w:rsidR="004B516F" w:rsidRDefault="004B516F" w:rsidP="0054623A">
            <w:pPr>
              <w:spacing w:before="24"/>
              <w:ind w:right="-5"/>
              <w:jc w:val="center"/>
            </w:pPr>
            <w:r>
              <w:t>20,0</w:t>
            </w:r>
          </w:p>
        </w:tc>
      </w:tr>
    </w:tbl>
    <w:p w:rsidR="00834348" w:rsidRDefault="00834348">
      <w:r>
        <w:br w:type="page"/>
      </w:r>
    </w:p>
    <w:p w:rsidR="00834348" w:rsidRPr="004B516F" w:rsidRDefault="00834348" w:rsidP="004B516F">
      <w:pPr>
        <w:tabs>
          <w:tab w:val="right" w:pos="15026"/>
        </w:tabs>
        <w:ind w:right="-456"/>
        <w:jc w:val="right"/>
        <w:rPr>
          <w:sz w:val="28"/>
          <w:szCs w:val="28"/>
        </w:rPr>
      </w:pPr>
      <w:r w:rsidRPr="004B516F">
        <w:rPr>
          <w:sz w:val="28"/>
          <w:szCs w:val="28"/>
        </w:rPr>
        <w:lastRenderedPageBreak/>
        <w:t xml:space="preserve">Продолжение таблицы </w:t>
      </w:r>
      <w:r w:rsidR="00652806" w:rsidRPr="004B516F">
        <w:rPr>
          <w:sz w:val="28"/>
          <w:szCs w:val="28"/>
        </w:rPr>
        <w:t>6</w:t>
      </w:r>
    </w:p>
    <w:tbl>
      <w:tblPr>
        <w:tblStyle w:val="a3"/>
        <w:tblW w:w="15192" w:type="dxa"/>
        <w:tblLayout w:type="fixed"/>
        <w:tblLook w:val="04A0" w:firstRow="1" w:lastRow="0" w:firstColumn="1" w:lastColumn="0" w:noHBand="0" w:noVBand="1"/>
      </w:tblPr>
      <w:tblGrid>
        <w:gridCol w:w="531"/>
        <w:gridCol w:w="4137"/>
        <w:gridCol w:w="2028"/>
        <w:gridCol w:w="1366"/>
        <w:gridCol w:w="1921"/>
        <w:gridCol w:w="1353"/>
        <w:gridCol w:w="963"/>
        <w:gridCol w:w="964"/>
        <w:gridCol w:w="964"/>
        <w:gridCol w:w="965"/>
      </w:tblGrid>
      <w:tr w:rsidR="00834348" w:rsidTr="00944EB2">
        <w:tc>
          <w:tcPr>
            <w:tcW w:w="531" w:type="dxa"/>
          </w:tcPr>
          <w:p w:rsidR="00834348" w:rsidRPr="008637E3" w:rsidRDefault="00834348" w:rsidP="00E13139">
            <w:pPr>
              <w:spacing w:before="24"/>
              <w:ind w:right="-5"/>
              <w:jc w:val="center"/>
            </w:pPr>
            <w:r>
              <w:t>1</w:t>
            </w:r>
          </w:p>
        </w:tc>
        <w:tc>
          <w:tcPr>
            <w:tcW w:w="4137" w:type="dxa"/>
          </w:tcPr>
          <w:p w:rsidR="00834348" w:rsidRPr="008637E3" w:rsidRDefault="00834348" w:rsidP="00E13139">
            <w:pPr>
              <w:spacing w:before="24"/>
              <w:ind w:right="-5"/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834348" w:rsidRPr="008637E3" w:rsidRDefault="00834348" w:rsidP="00E13139">
            <w:pPr>
              <w:spacing w:before="24"/>
              <w:ind w:right="-5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834348" w:rsidRPr="008637E3" w:rsidRDefault="00834348" w:rsidP="00E13139">
            <w:pPr>
              <w:spacing w:before="24"/>
              <w:ind w:right="-5"/>
              <w:jc w:val="center"/>
            </w:pPr>
            <w:r>
              <w:t>4</w:t>
            </w:r>
          </w:p>
        </w:tc>
        <w:tc>
          <w:tcPr>
            <w:tcW w:w="1921" w:type="dxa"/>
          </w:tcPr>
          <w:p w:rsidR="00834348" w:rsidRPr="008637E3" w:rsidRDefault="00834348" w:rsidP="00E13139">
            <w:pPr>
              <w:spacing w:before="24"/>
              <w:ind w:right="-5"/>
              <w:jc w:val="center"/>
            </w:pPr>
            <w:r>
              <w:t>5</w:t>
            </w:r>
          </w:p>
        </w:tc>
        <w:tc>
          <w:tcPr>
            <w:tcW w:w="1353" w:type="dxa"/>
          </w:tcPr>
          <w:p w:rsidR="00834348" w:rsidRPr="008637E3" w:rsidRDefault="00834348" w:rsidP="00E13139">
            <w:pPr>
              <w:spacing w:before="24"/>
              <w:ind w:right="-5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834348" w:rsidRDefault="00834348" w:rsidP="00E13139">
            <w:pPr>
              <w:spacing w:before="24"/>
              <w:ind w:right="-5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34348" w:rsidRDefault="00834348" w:rsidP="00E13139">
            <w:pPr>
              <w:spacing w:before="24"/>
              <w:ind w:right="-5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834348" w:rsidRDefault="00834348" w:rsidP="00E13139">
            <w:pPr>
              <w:spacing w:before="24"/>
              <w:ind w:right="-5"/>
              <w:jc w:val="center"/>
            </w:pPr>
            <w:r>
              <w:t>9</w:t>
            </w:r>
          </w:p>
        </w:tc>
        <w:tc>
          <w:tcPr>
            <w:tcW w:w="965" w:type="dxa"/>
          </w:tcPr>
          <w:p w:rsidR="00834348" w:rsidRDefault="00834348" w:rsidP="00E13139">
            <w:pPr>
              <w:spacing w:before="24"/>
              <w:ind w:right="-5"/>
              <w:jc w:val="center"/>
            </w:pPr>
            <w:r>
              <w:t>10</w:t>
            </w:r>
          </w:p>
        </w:tc>
      </w:tr>
      <w:tr w:rsidR="00237C04" w:rsidTr="00944EB2">
        <w:tc>
          <w:tcPr>
            <w:tcW w:w="531" w:type="dxa"/>
          </w:tcPr>
          <w:p w:rsidR="00237C04" w:rsidRDefault="005864DB" w:rsidP="008E281A">
            <w:pPr>
              <w:spacing w:before="24"/>
              <w:ind w:right="-5"/>
              <w:jc w:val="center"/>
            </w:pPr>
            <w:r>
              <w:t>1</w:t>
            </w:r>
            <w:r w:rsidR="008E281A">
              <w:t>6</w:t>
            </w:r>
            <w:r>
              <w:t>.</w:t>
            </w:r>
          </w:p>
        </w:tc>
        <w:tc>
          <w:tcPr>
            <w:tcW w:w="4137" w:type="dxa"/>
          </w:tcPr>
          <w:p w:rsidR="00237C04" w:rsidRPr="007846FA" w:rsidRDefault="00237C04" w:rsidP="00E13139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 xml:space="preserve">Освещение вопросов </w:t>
            </w:r>
            <w:proofErr w:type="spellStart"/>
            <w:r w:rsidRPr="007846FA">
              <w:rPr>
                <w:color w:val="auto"/>
              </w:rPr>
              <w:t>наркопатологии</w:t>
            </w:r>
            <w:proofErr w:type="spellEnd"/>
            <w:r w:rsidRPr="007846FA">
              <w:rPr>
                <w:color w:val="auto"/>
              </w:rPr>
              <w:t xml:space="preserve"> в СМИ</w:t>
            </w:r>
          </w:p>
        </w:tc>
        <w:tc>
          <w:tcPr>
            <w:tcW w:w="2028" w:type="dxa"/>
          </w:tcPr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ОДМ</w:t>
            </w:r>
          </w:p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ОМВД РФ </w:t>
            </w:r>
            <w:proofErr w:type="gramStart"/>
            <w:r w:rsidRPr="007846FA">
              <w:rPr>
                <w:color w:val="auto"/>
              </w:rPr>
              <w:t>по</w:t>
            </w:r>
            <w:proofErr w:type="gramEnd"/>
          </w:p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г. Копейску</w:t>
            </w:r>
          </w:p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отдел пресс-службы </w:t>
            </w:r>
          </w:p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администрации</w:t>
            </w:r>
          </w:p>
        </w:tc>
        <w:tc>
          <w:tcPr>
            <w:tcW w:w="1366" w:type="dxa"/>
          </w:tcPr>
          <w:p w:rsidR="00237C04" w:rsidRDefault="00E13139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237C04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53" w:type="dxa"/>
          </w:tcPr>
          <w:p w:rsidR="00237C04" w:rsidRPr="008637E3" w:rsidRDefault="00982548" w:rsidP="00E13139">
            <w:pPr>
              <w:spacing w:before="24"/>
              <w:ind w:right="-5"/>
              <w:jc w:val="center"/>
            </w:pPr>
            <w:r>
              <w:t>1.1.4</w:t>
            </w:r>
          </w:p>
        </w:tc>
        <w:tc>
          <w:tcPr>
            <w:tcW w:w="963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5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</w:tr>
      <w:tr w:rsidR="00237C04" w:rsidTr="00944EB2">
        <w:tc>
          <w:tcPr>
            <w:tcW w:w="531" w:type="dxa"/>
          </w:tcPr>
          <w:p w:rsidR="00237C04" w:rsidRDefault="005864DB" w:rsidP="008E281A">
            <w:pPr>
              <w:spacing w:before="24"/>
              <w:ind w:right="-5"/>
              <w:jc w:val="center"/>
            </w:pPr>
            <w:r>
              <w:t>1</w:t>
            </w:r>
            <w:r w:rsidR="008E281A">
              <w:t>7</w:t>
            </w:r>
            <w:r>
              <w:t>.</w:t>
            </w:r>
          </w:p>
        </w:tc>
        <w:tc>
          <w:tcPr>
            <w:tcW w:w="4137" w:type="dxa"/>
          </w:tcPr>
          <w:p w:rsidR="00237C04" w:rsidRPr="00925593" w:rsidRDefault="00237C04" w:rsidP="00E13139">
            <w:pPr>
              <w:spacing w:line="20" w:lineRule="atLeast"/>
              <w:jc w:val="both"/>
              <w:rPr>
                <w:color w:val="auto"/>
              </w:rPr>
            </w:pPr>
            <w:r w:rsidRPr="00925593">
              <w:rPr>
                <w:color w:val="auto"/>
              </w:rPr>
              <w:t xml:space="preserve">Проведение публичных акций в Дни борьбы со СПИДом, наркоманией, курением </w:t>
            </w:r>
          </w:p>
        </w:tc>
        <w:tc>
          <w:tcPr>
            <w:tcW w:w="2028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ОДМ</w:t>
            </w:r>
          </w:p>
        </w:tc>
        <w:tc>
          <w:tcPr>
            <w:tcW w:w="1366" w:type="dxa"/>
          </w:tcPr>
          <w:p w:rsidR="00237C04" w:rsidRPr="008637E3" w:rsidRDefault="00237C04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53" w:type="dxa"/>
          </w:tcPr>
          <w:p w:rsidR="00237C04" w:rsidRPr="008637E3" w:rsidRDefault="00237C04" w:rsidP="00E13139">
            <w:pPr>
              <w:spacing w:before="24"/>
              <w:ind w:right="-5"/>
              <w:jc w:val="center"/>
            </w:pPr>
            <w:r>
              <w:t>1.2.1</w:t>
            </w:r>
          </w:p>
        </w:tc>
        <w:tc>
          <w:tcPr>
            <w:tcW w:w="963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10,0</w:t>
            </w: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10,0</w:t>
            </w: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10,0</w:t>
            </w:r>
          </w:p>
        </w:tc>
        <w:tc>
          <w:tcPr>
            <w:tcW w:w="965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10,0</w:t>
            </w:r>
          </w:p>
        </w:tc>
      </w:tr>
      <w:tr w:rsidR="00237C04" w:rsidTr="00944EB2">
        <w:tc>
          <w:tcPr>
            <w:tcW w:w="531" w:type="dxa"/>
          </w:tcPr>
          <w:p w:rsidR="00237C04" w:rsidRDefault="005864DB" w:rsidP="008E281A">
            <w:pPr>
              <w:spacing w:before="24"/>
              <w:ind w:right="-5"/>
              <w:jc w:val="center"/>
            </w:pPr>
            <w:r>
              <w:t>1</w:t>
            </w:r>
            <w:r w:rsidR="008E281A">
              <w:t>8</w:t>
            </w:r>
            <w:r>
              <w:t>.</w:t>
            </w:r>
          </w:p>
        </w:tc>
        <w:tc>
          <w:tcPr>
            <w:tcW w:w="4137" w:type="dxa"/>
          </w:tcPr>
          <w:p w:rsidR="00237C04" w:rsidRPr="00925593" w:rsidRDefault="00237C04" w:rsidP="00E13139">
            <w:pPr>
              <w:spacing w:line="20" w:lineRule="atLeast"/>
              <w:jc w:val="both"/>
              <w:rPr>
                <w:color w:val="auto"/>
              </w:rPr>
            </w:pPr>
            <w:r w:rsidRPr="00925593">
              <w:rPr>
                <w:color w:val="auto"/>
              </w:rPr>
              <w:t>Изготовление и установка баннеров, плакатов, буклетов о здоровом образе жизни</w:t>
            </w:r>
          </w:p>
        </w:tc>
        <w:tc>
          <w:tcPr>
            <w:tcW w:w="2028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ОДМ</w:t>
            </w:r>
          </w:p>
        </w:tc>
        <w:tc>
          <w:tcPr>
            <w:tcW w:w="1366" w:type="dxa"/>
          </w:tcPr>
          <w:p w:rsidR="00237C04" w:rsidRPr="008637E3" w:rsidRDefault="00237C04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53" w:type="dxa"/>
          </w:tcPr>
          <w:p w:rsidR="00237C04" w:rsidRPr="008637E3" w:rsidRDefault="00237C04" w:rsidP="00E13139">
            <w:pPr>
              <w:spacing w:before="24"/>
              <w:ind w:right="-5"/>
              <w:jc w:val="center"/>
            </w:pPr>
            <w:r>
              <w:t>1.2.1</w:t>
            </w:r>
          </w:p>
        </w:tc>
        <w:tc>
          <w:tcPr>
            <w:tcW w:w="963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  <w:tc>
          <w:tcPr>
            <w:tcW w:w="965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  <w:r>
              <w:t>20,0</w:t>
            </w:r>
          </w:p>
        </w:tc>
      </w:tr>
      <w:tr w:rsidR="00237C04" w:rsidTr="00944EB2">
        <w:tc>
          <w:tcPr>
            <w:tcW w:w="531" w:type="dxa"/>
          </w:tcPr>
          <w:p w:rsidR="00237C04" w:rsidRDefault="008E281A" w:rsidP="00E13139">
            <w:pPr>
              <w:spacing w:before="24"/>
              <w:ind w:right="-5"/>
              <w:jc w:val="center"/>
            </w:pPr>
            <w:r>
              <w:t>19</w:t>
            </w:r>
            <w:r w:rsidR="005864DB">
              <w:t>.</w:t>
            </w:r>
          </w:p>
        </w:tc>
        <w:tc>
          <w:tcPr>
            <w:tcW w:w="4137" w:type="dxa"/>
          </w:tcPr>
          <w:p w:rsidR="00237C04" w:rsidRPr="007846FA" w:rsidRDefault="00237C04" w:rsidP="00E13139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>Содействие созданию общественных молодежных организаций, пропагандирующих здоровый образ жизни</w:t>
            </w:r>
          </w:p>
        </w:tc>
        <w:tc>
          <w:tcPr>
            <w:tcW w:w="2028" w:type="dxa"/>
          </w:tcPr>
          <w:p w:rsidR="00237C04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ОДМ</w:t>
            </w:r>
          </w:p>
          <w:p w:rsidR="00237C04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УО</w:t>
            </w:r>
          </w:p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Совет родительской общественности</w:t>
            </w:r>
          </w:p>
        </w:tc>
        <w:tc>
          <w:tcPr>
            <w:tcW w:w="1366" w:type="dxa"/>
          </w:tcPr>
          <w:p w:rsidR="00E13139" w:rsidRDefault="00E13139" w:rsidP="00E13139">
            <w:pPr>
              <w:spacing w:before="24"/>
              <w:ind w:right="-5"/>
              <w:jc w:val="center"/>
            </w:pPr>
            <w:r>
              <w:t>по мере</w:t>
            </w:r>
          </w:p>
          <w:p w:rsidR="00E13139" w:rsidRDefault="00E13139" w:rsidP="00E13139">
            <w:pPr>
              <w:spacing w:before="24"/>
              <w:ind w:right="-5"/>
              <w:jc w:val="center"/>
            </w:pPr>
            <w:proofErr w:type="spellStart"/>
            <w:r>
              <w:t>необхо</w:t>
            </w:r>
            <w:proofErr w:type="spellEnd"/>
            <w:r>
              <w:t>-</w:t>
            </w:r>
          </w:p>
          <w:p w:rsidR="00237C04" w:rsidRDefault="00E13139" w:rsidP="00E13139">
            <w:pPr>
              <w:spacing w:before="24"/>
              <w:ind w:right="-5"/>
              <w:jc w:val="center"/>
            </w:pPr>
            <w:proofErr w:type="spellStart"/>
            <w:r>
              <w:t>димости</w:t>
            </w:r>
            <w:proofErr w:type="spellEnd"/>
          </w:p>
        </w:tc>
        <w:tc>
          <w:tcPr>
            <w:tcW w:w="1921" w:type="dxa"/>
          </w:tcPr>
          <w:p w:rsidR="00237C04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53" w:type="dxa"/>
          </w:tcPr>
          <w:p w:rsidR="00237C04" w:rsidRDefault="00982548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5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</w:tr>
      <w:tr w:rsidR="00237C04" w:rsidTr="00944EB2">
        <w:tc>
          <w:tcPr>
            <w:tcW w:w="531" w:type="dxa"/>
          </w:tcPr>
          <w:p w:rsidR="00237C04" w:rsidRDefault="008E281A" w:rsidP="00E13139">
            <w:pPr>
              <w:spacing w:before="24"/>
              <w:ind w:right="-5"/>
              <w:jc w:val="center"/>
            </w:pPr>
            <w:r>
              <w:t>20</w:t>
            </w:r>
            <w:r w:rsidR="005864DB">
              <w:t>.</w:t>
            </w:r>
          </w:p>
        </w:tc>
        <w:tc>
          <w:tcPr>
            <w:tcW w:w="4137" w:type="dxa"/>
          </w:tcPr>
          <w:p w:rsidR="00237C04" w:rsidRPr="007846FA" w:rsidRDefault="00237C04" w:rsidP="00D3434D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>Проведение совместных мероприятий, направленных на выявление и своевременное уничтожение очагов произрастания наркосодержащих растений</w:t>
            </w:r>
          </w:p>
        </w:tc>
        <w:tc>
          <w:tcPr>
            <w:tcW w:w="2028" w:type="dxa"/>
          </w:tcPr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ОМВД РФ </w:t>
            </w:r>
            <w:proofErr w:type="gramStart"/>
            <w:r w:rsidRPr="007846FA">
              <w:rPr>
                <w:color w:val="auto"/>
              </w:rPr>
              <w:t>по</w:t>
            </w:r>
            <w:proofErr w:type="gramEnd"/>
          </w:p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г. Копейску</w:t>
            </w:r>
          </w:p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ОДМ</w:t>
            </w:r>
          </w:p>
          <w:p w:rsidR="00237C04" w:rsidRPr="007846FA" w:rsidRDefault="00237C04" w:rsidP="00E13139">
            <w:pPr>
              <w:ind w:right="-6"/>
              <w:jc w:val="center"/>
              <w:rPr>
                <w:color w:val="auto"/>
              </w:rPr>
            </w:pPr>
            <w:r w:rsidRPr="007846FA">
              <w:t>МКУ КГО «Управление благоустройства»</w:t>
            </w:r>
          </w:p>
        </w:tc>
        <w:tc>
          <w:tcPr>
            <w:tcW w:w="1366" w:type="dxa"/>
          </w:tcPr>
          <w:p w:rsidR="00E13139" w:rsidRDefault="00E13139" w:rsidP="00E13139">
            <w:pPr>
              <w:spacing w:before="24"/>
              <w:ind w:right="-5"/>
              <w:jc w:val="center"/>
            </w:pPr>
            <w:r>
              <w:t>по мере</w:t>
            </w:r>
          </w:p>
          <w:p w:rsidR="00E13139" w:rsidRDefault="00E13139" w:rsidP="00E13139">
            <w:pPr>
              <w:spacing w:before="24"/>
              <w:ind w:right="-5"/>
              <w:jc w:val="center"/>
            </w:pPr>
            <w:proofErr w:type="spellStart"/>
            <w:r>
              <w:t>необхо</w:t>
            </w:r>
            <w:proofErr w:type="spellEnd"/>
            <w:r>
              <w:t>-</w:t>
            </w:r>
          </w:p>
          <w:p w:rsidR="00237C04" w:rsidRDefault="00E13139" w:rsidP="00E13139">
            <w:pPr>
              <w:spacing w:before="24"/>
              <w:ind w:right="-5"/>
              <w:jc w:val="center"/>
            </w:pPr>
            <w:proofErr w:type="spellStart"/>
            <w:r>
              <w:t>димости</w:t>
            </w:r>
            <w:proofErr w:type="spellEnd"/>
          </w:p>
        </w:tc>
        <w:tc>
          <w:tcPr>
            <w:tcW w:w="1921" w:type="dxa"/>
          </w:tcPr>
          <w:p w:rsidR="00237C04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53" w:type="dxa"/>
          </w:tcPr>
          <w:p w:rsidR="00237C04" w:rsidRDefault="00982548" w:rsidP="00E13139">
            <w:pPr>
              <w:spacing w:before="24"/>
              <w:ind w:right="-5"/>
              <w:jc w:val="center"/>
            </w:pPr>
            <w:r>
              <w:t>1.2.1</w:t>
            </w:r>
          </w:p>
        </w:tc>
        <w:tc>
          <w:tcPr>
            <w:tcW w:w="963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4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  <w:tc>
          <w:tcPr>
            <w:tcW w:w="965" w:type="dxa"/>
          </w:tcPr>
          <w:p w:rsidR="00237C04" w:rsidRDefault="00237C04" w:rsidP="00E13139">
            <w:pPr>
              <w:spacing w:before="24"/>
              <w:ind w:right="-5"/>
              <w:jc w:val="center"/>
            </w:pPr>
          </w:p>
        </w:tc>
      </w:tr>
      <w:tr w:rsidR="00944EB2" w:rsidTr="00944EB2">
        <w:tc>
          <w:tcPr>
            <w:tcW w:w="531" w:type="dxa"/>
          </w:tcPr>
          <w:p w:rsidR="00944EB2" w:rsidRDefault="00944EB2" w:rsidP="0054623A">
            <w:pPr>
              <w:spacing w:before="24"/>
              <w:ind w:right="-5"/>
              <w:jc w:val="center"/>
            </w:pPr>
            <w:r>
              <w:t>21.</w:t>
            </w:r>
          </w:p>
        </w:tc>
        <w:tc>
          <w:tcPr>
            <w:tcW w:w="4137" w:type="dxa"/>
          </w:tcPr>
          <w:p w:rsidR="00944EB2" w:rsidRPr="007846FA" w:rsidRDefault="00944EB2" w:rsidP="0054623A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>Сотрудничество с реабилитационным отделен</w:t>
            </w:r>
            <w:r>
              <w:rPr>
                <w:color w:val="auto"/>
              </w:rPr>
              <w:t>и</w:t>
            </w:r>
            <w:r w:rsidRPr="007846FA">
              <w:rPr>
                <w:color w:val="auto"/>
              </w:rPr>
              <w:t>ем на 25 мест при областной наркологической больнице в г. Копейске в сфере реабилитации и ресоциализации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2028" w:type="dxa"/>
          </w:tcPr>
          <w:p w:rsidR="00944EB2" w:rsidRPr="007846FA" w:rsidRDefault="00944EB2" w:rsidP="0054623A">
            <w:pPr>
              <w:ind w:right="-6"/>
              <w:jc w:val="center"/>
              <w:rPr>
                <w:color w:val="auto"/>
              </w:rPr>
            </w:pPr>
            <w:r w:rsidRPr="00944EB2">
              <w:rPr>
                <w:color w:val="auto"/>
                <w:sz w:val="22"/>
                <w:szCs w:val="22"/>
              </w:rPr>
              <w:t>Реабилитационное</w:t>
            </w:r>
            <w:r w:rsidRPr="007846FA">
              <w:rPr>
                <w:color w:val="auto"/>
              </w:rPr>
              <w:t xml:space="preserve"> отделение ГБУЗ «Челябинская областная клиническая наркологическая больница»</w:t>
            </w:r>
          </w:p>
          <w:p w:rsidR="00944EB2" w:rsidRPr="007846FA" w:rsidRDefault="00944EB2" w:rsidP="0054623A">
            <w:pPr>
              <w:ind w:right="-6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АНК КГО</w:t>
            </w:r>
          </w:p>
        </w:tc>
        <w:tc>
          <w:tcPr>
            <w:tcW w:w="1366" w:type="dxa"/>
          </w:tcPr>
          <w:p w:rsidR="00944EB2" w:rsidRDefault="00944EB2" w:rsidP="0054623A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944EB2" w:rsidRDefault="00944EB2" w:rsidP="0054623A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53" w:type="dxa"/>
          </w:tcPr>
          <w:p w:rsidR="00944EB2" w:rsidRDefault="00944EB2" w:rsidP="0054623A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944EB2" w:rsidRDefault="00944EB2" w:rsidP="0054623A">
            <w:pPr>
              <w:spacing w:before="24"/>
              <w:ind w:right="-5"/>
              <w:jc w:val="center"/>
            </w:pPr>
          </w:p>
        </w:tc>
        <w:tc>
          <w:tcPr>
            <w:tcW w:w="964" w:type="dxa"/>
          </w:tcPr>
          <w:p w:rsidR="00944EB2" w:rsidRDefault="00944EB2" w:rsidP="0054623A">
            <w:pPr>
              <w:spacing w:before="24"/>
              <w:ind w:right="-5"/>
              <w:jc w:val="center"/>
            </w:pPr>
          </w:p>
        </w:tc>
        <w:tc>
          <w:tcPr>
            <w:tcW w:w="964" w:type="dxa"/>
          </w:tcPr>
          <w:p w:rsidR="00944EB2" w:rsidRDefault="00944EB2" w:rsidP="0054623A">
            <w:pPr>
              <w:spacing w:before="24"/>
              <w:ind w:right="-5"/>
              <w:jc w:val="center"/>
            </w:pPr>
          </w:p>
        </w:tc>
        <w:tc>
          <w:tcPr>
            <w:tcW w:w="965" w:type="dxa"/>
          </w:tcPr>
          <w:p w:rsidR="00944EB2" w:rsidRDefault="00944EB2" w:rsidP="0054623A">
            <w:pPr>
              <w:spacing w:before="24"/>
              <w:ind w:right="-5"/>
              <w:jc w:val="center"/>
            </w:pPr>
          </w:p>
        </w:tc>
      </w:tr>
    </w:tbl>
    <w:p w:rsidR="00944EB2" w:rsidRDefault="00944EB2">
      <w:r>
        <w:br w:type="page"/>
      </w:r>
    </w:p>
    <w:p w:rsidR="00944EB2" w:rsidRPr="00944EB2" w:rsidRDefault="00944EB2" w:rsidP="00944EB2">
      <w:pPr>
        <w:ind w:right="-456"/>
        <w:jc w:val="right"/>
        <w:rPr>
          <w:sz w:val="28"/>
          <w:szCs w:val="28"/>
        </w:rPr>
      </w:pPr>
      <w:r w:rsidRPr="00944EB2">
        <w:rPr>
          <w:sz w:val="28"/>
          <w:szCs w:val="28"/>
        </w:rPr>
        <w:lastRenderedPageBreak/>
        <w:t>Продолжение таблицы 6</w:t>
      </w:r>
    </w:p>
    <w:tbl>
      <w:tblPr>
        <w:tblStyle w:val="a3"/>
        <w:tblW w:w="15192" w:type="dxa"/>
        <w:tblLayout w:type="fixed"/>
        <w:tblLook w:val="04A0" w:firstRow="1" w:lastRow="0" w:firstColumn="1" w:lastColumn="0" w:noHBand="0" w:noVBand="1"/>
      </w:tblPr>
      <w:tblGrid>
        <w:gridCol w:w="529"/>
        <w:gridCol w:w="4095"/>
        <w:gridCol w:w="7"/>
        <w:gridCol w:w="1991"/>
        <w:gridCol w:w="118"/>
        <w:gridCol w:w="16"/>
        <w:gridCol w:w="1341"/>
        <w:gridCol w:w="16"/>
        <w:gridCol w:w="1903"/>
        <w:gridCol w:w="16"/>
        <w:gridCol w:w="1318"/>
        <w:gridCol w:w="14"/>
        <w:gridCol w:w="947"/>
        <w:gridCol w:w="7"/>
        <w:gridCol w:w="956"/>
        <w:gridCol w:w="960"/>
        <w:gridCol w:w="958"/>
      </w:tblGrid>
      <w:tr w:rsidR="00924EEA" w:rsidTr="00924EEA">
        <w:tc>
          <w:tcPr>
            <w:tcW w:w="529" w:type="dxa"/>
          </w:tcPr>
          <w:p w:rsidR="00924EEA" w:rsidRPr="008637E3" w:rsidRDefault="00924EEA" w:rsidP="00AB4679">
            <w:pPr>
              <w:spacing w:before="24"/>
              <w:ind w:right="-5"/>
              <w:jc w:val="center"/>
            </w:pPr>
            <w:r>
              <w:t>1</w:t>
            </w:r>
          </w:p>
        </w:tc>
        <w:tc>
          <w:tcPr>
            <w:tcW w:w="4102" w:type="dxa"/>
            <w:gridSpan w:val="2"/>
          </w:tcPr>
          <w:p w:rsidR="00924EEA" w:rsidRPr="008637E3" w:rsidRDefault="00924EEA" w:rsidP="00AB4679">
            <w:pPr>
              <w:spacing w:before="24"/>
              <w:ind w:right="-5"/>
              <w:jc w:val="center"/>
            </w:pPr>
            <w:r>
              <w:t>2</w:t>
            </w:r>
          </w:p>
        </w:tc>
        <w:tc>
          <w:tcPr>
            <w:tcW w:w="1991" w:type="dxa"/>
          </w:tcPr>
          <w:p w:rsidR="00924EEA" w:rsidRPr="008637E3" w:rsidRDefault="00924EEA" w:rsidP="00AB4679">
            <w:pPr>
              <w:spacing w:before="24"/>
              <w:ind w:right="-5"/>
              <w:jc w:val="center"/>
            </w:pPr>
            <w:r>
              <w:t>3</w:t>
            </w:r>
          </w:p>
        </w:tc>
        <w:tc>
          <w:tcPr>
            <w:tcW w:w="1491" w:type="dxa"/>
            <w:gridSpan w:val="4"/>
          </w:tcPr>
          <w:p w:rsidR="00924EEA" w:rsidRPr="008637E3" w:rsidRDefault="00924EEA" w:rsidP="00AB4679">
            <w:pPr>
              <w:spacing w:before="24"/>
              <w:ind w:right="-5"/>
              <w:jc w:val="center"/>
            </w:pPr>
            <w:r>
              <w:t>4</w:t>
            </w:r>
          </w:p>
        </w:tc>
        <w:tc>
          <w:tcPr>
            <w:tcW w:w="1919" w:type="dxa"/>
            <w:gridSpan w:val="2"/>
          </w:tcPr>
          <w:p w:rsidR="00924EEA" w:rsidRPr="008637E3" w:rsidRDefault="00924EEA" w:rsidP="00AB4679">
            <w:pPr>
              <w:spacing w:before="24"/>
              <w:ind w:right="-5"/>
              <w:jc w:val="center"/>
            </w:pPr>
            <w:r>
              <w:t>5</w:t>
            </w:r>
          </w:p>
        </w:tc>
        <w:tc>
          <w:tcPr>
            <w:tcW w:w="1332" w:type="dxa"/>
            <w:gridSpan w:val="2"/>
          </w:tcPr>
          <w:p w:rsidR="00924EEA" w:rsidRPr="008637E3" w:rsidRDefault="00924EEA" w:rsidP="00AB4679">
            <w:pPr>
              <w:spacing w:before="24"/>
              <w:ind w:right="-5"/>
              <w:jc w:val="center"/>
            </w:pPr>
            <w:r>
              <w:t>6</w:t>
            </w:r>
          </w:p>
        </w:tc>
        <w:tc>
          <w:tcPr>
            <w:tcW w:w="954" w:type="dxa"/>
            <w:gridSpan w:val="2"/>
          </w:tcPr>
          <w:p w:rsidR="00924EEA" w:rsidRDefault="00924EEA" w:rsidP="00AB4679">
            <w:pPr>
              <w:spacing w:before="24"/>
              <w:ind w:right="-5"/>
              <w:jc w:val="center"/>
            </w:pPr>
            <w:r>
              <w:t>7</w:t>
            </w:r>
          </w:p>
        </w:tc>
        <w:tc>
          <w:tcPr>
            <w:tcW w:w="956" w:type="dxa"/>
          </w:tcPr>
          <w:p w:rsidR="00924EEA" w:rsidRDefault="00924EEA" w:rsidP="00AB4679">
            <w:pPr>
              <w:spacing w:before="24"/>
              <w:ind w:right="-5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924EEA" w:rsidRDefault="00924EEA" w:rsidP="00AB4679">
            <w:pPr>
              <w:spacing w:before="24"/>
              <w:ind w:right="-5"/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924EEA" w:rsidRDefault="00924EEA" w:rsidP="00AB4679">
            <w:pPr>
              <w:spacing w:before="24"/>
              <w:ind w:right="-5"/>
              <w:jc w:val="center"/>
            </w:pPr>
            <w:r>
              <w:t>10</w:t>
            </w:r>
          </w:p>
        </w:tc>
      </w:tr>
      <w:tr w:rsidR="00924EEA" w:rsidTr="00944EB2">
        <w:tc>
          <w:tcPr>
            <w:tcW w:w="15192" w:type="dxa"/>
            <w:gridSpan w:val="17"/>
          </w:tcPr>
          <w:p w:rsidR="00924EEA" w:rsidRDefault="00924EEA" w:rsidP="00E13139">
            <w:pPr>
              <w:spacing w:before="24"/>
              <w:ind w:right="-5"/>
              <w:jc w:val="center"/>
            </w:pPr>
            <w:r w:rsidRPr="007846FA">
              <w:rPr>
                <w:bCs w:val="0"/>
                <w:color w:val="auto"/>
                <w:spacing w:val="3"/>
                <w:lang w:val="en-US"/>
              </w:rPr>
              <w:t>VI</w:t>
            </w:r>
            <w:r w:rsidRPr="007846FA">
              <w:rPr>
                <w:bCs w:val="0"/>
                <w:color w:val="auto"/>
                <w:spacing w:val="3"/>
              </w:rPr>
              <w:t>. Предупреждение рецидивной преступности, профилактика правонарушений среди лиц с нарушенными социальными связями</w:t>
            </w:r>
          </w:p>
        </w:tc>
      </w:tr>
      <w:tr w:rsidR="00924EEA" w:rsidTr="00924EEA">
        <w:tc>
          <w:tcPr>
            <w:tcW w:w="529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22.</w:t>
            </w:r>
          </w:p>
        </w:tc>
        <w:tc>
          <w:tcPr>
            <w:tcW w:w="4102" w:type="dxa"/>
            <w:gridSpan w:val="2"/>
          </w:tcPr>
          <w:p w:rsidR="00924EEA" w:rsidRPr="007846FA" w:rsidRDefault="00924EEA" w:rsidP="00E13139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>Оказание информационно-методической помощи учреждениям, исполняющим наказание, в оформлении стендов по вопросам социальной помощи и трудовой занятости граждан</w:t>
            </w:r>
          </w:p>
        </w:tc>
        <w:tc>
          <w:tcPr>
            <w:tcW w:w="2125" w:type="dxa"/>
            <w:gridSpan w:val="3"/>
          </w:tcPr>
          <w:p w:rsidR="00924EE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ОКУ ЦЗН</w:t>
            </w:r>
          </w:p>
          <w:p w:rsidR="00924EEA" w:rsidRPr="007846F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УСЗН</w:t>
            </w:r>
          </w:p>
          <w:p w:rsidR="00924EEA" w:rsidRPr="007846F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ФКУ ИК России </w:t>
            </w:r>
            <w:proofErr w:type="gramStart"/>
            <w:r w:rsidRPr="007846FA">
              <w:rPr>
                <w:color w:val="auto"/>
              </w:rPr>
              <w:t>по</w:t>
            </w:r>
            <w:proofErr w:type="gramEnd"/>
            <w:r w:rsidRPr="007846FA">
              <w:rPr>
                <w:color w:val="auto"/>
              </w:rPr>
              <w:t xml:space="preserve"> Челябинской</w:t>
            </w:r>
          </w:p>
          <w:p w:rsidR="00924EEA" w:rsidRPr="007846F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области</w:t>
            </w:r>
          </w:p>
        </w:tc>
        <w:tc>
          <w:tcPr>
            <w:tcW w:w="1357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по мере</w:t>
            </w:r>
          </w:p>
          <w:p w:rsidR="00924EEA" w:rsidRDefault="00924EEA" w:rsidP="00E13139">
            <w:pPr>
              <w:spacing w:before="24"/>
              <w:ind w:right="-5"/>
              <w:jc w:val="center"/>
            </w:pPr>
            <w:proofErr w:type="spellStart"/>
            <w:r>
              <w:t>необхо</w:t>
            </w:r>
            <w:proofErr w:type="spellEnd"/>
            <w:r>
              <w:t>-</w:t>
            </w:r>
          </w:p>
          <w:p w:rsidR="00924EEA" w:rsidRDefault="00924EEA" w:rsidP="00E13139">
            <w:pPr>
              <w:spacing w:before="24"/>
              <w:ind w:right="-5"/>
              <w:jc w:val="center"/>
            </w:pPr>
            <w:proofErr w:type="spellStart"/>
            <w:r>
              <w:t>димости</w:t>
            </w:r>
            <w:proofErr w:type="spellEnd"/>
          </w:p>
        </w:tc>
        <w:tc>
          <w:tcPr>
            <w:tcW w:w="1919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32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54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6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60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8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</w:tr>
      <w:tr w:rsidR="00924EEA" w:rsidTr="00924EEA">
        <w:tc>
          <w:tcPr>
            <w:tcW w:w="529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23.</w:t>
            </w:r>
          </w:p>
        </w:tc>
        <w:tc>
          <w:tcPr>
            <w:tcW w:w="4102" w:type="dxa"/>
            <w:gridSpan w:val="2"/>
          </w:tcPr>
          <w:p w:rsidR="00924EEA" w:rsidRPr="007846FA" w:rsidRDefault="00924EEA" w:rsidP="00E13139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>Продолжение работы по совершенствованию системы обмена информацией о лицах, освобождаемых из мест лишения свободы и следующих к месту назначения или проживания, осуществление за ними последующего контроля</w:t>
            </w:r>
          </w:p>
        </w:tc>
        <w:tc>
          <w:tcPr>
            <w:tcW w:w="2125" w:type="dxa"/>
            <w:gridSpan w:val="3"/>
          </w:tcPr>
          <w:p w:rsidR="00924EEA" w:rsidRPr="007846F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УСЗН</w:t>
            </w:r>
          </w:p>
          <w:p w:rsidR="00924EE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ФКУ ИК ФСИН</w:t>
            </w:r>
          </w:p>
          <w:p w:rsidR="00924EE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России по Челябинской области</w:t>
            </w:r>
          </w:p>
          <w:p w:rsidR="00924EEA" w:rsidRPr="007846F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ОМВД РФ по </w:t>
            </w:r>
            <w:proofErr w:type="spellStart"/>
            <w:r w:rsidRPr="007846FA">
              <w:rPr>
                <w:color w:val="auto"/>
              </w:rPr>
              <w:t>г</w:t>
            </w:r>
            <w:proofErr w:type="gramStart"/>
            <w:r w:rsidRPr="007846FA">
              <w:rPr>
                <w:color w:val="auto"/>
              </w:rPr>
              <w:t>.К</w:t>
            </w:r>
            <w:proofErr w:type="gramEnd"/>
            <w:r w:rsidRPr="007846FA">
              <w:rPr>
                <w:color w:val="auto"/>
              </w:rPr>
              <w:t>опейску</w:t>
            </w:r>
            <w:proofErr w:type="spellEnd"/>
          </w:p>
        </w:tc>
        <w:tc>
          <w:tcPr>
            <w:tcW w:w="1357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19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32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54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6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60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8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</w:tr>
      <w:tr w:rsidR="00924EEA" w:rsidTr="00924EEA">
        <w:tc>
          <w:tcPr>
            <w:tcW w:w="529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24.</w:t>
            </w:r>
          </w:p>
        </w:tc>
        <w:tc>
          <w:tcPr>
            <w:tcW w:w="4102" w:type="dxa"/>
            <w:gridSpan w:val="2"/>
          </w:tcPr>
          <w:p w:rsidR="00924EEA" w:rsidRPr="007846FA" w:rsidRDefault="00924EEA" w:rsidP="00D3434D">
            <w:pPr>
              <w:ind w:right="-6"/>
              <w:jc w:val="both"/>
              <w:rPr>
                <w:color w:val="auto"/>
              </w:rPr>
            </w:pPr>
            <w:r w:rsidRPr="007846FA">
              <w:rPr>
                <w:color w:val="auto"/>
              </w:rPr>
              <w:t>Мероприятия по правовому просвещению и социальной адаптации граждан, находящихся в трудной жизненной ситуации</w:t>
            </w:r>
          </w:p>
        </w:tc>
        <w:tc>
          <w:tcPr>
            <w:tcW w:w="2125" w:type="dxa"/>
            <w:gridSpan w:val="3"/>
          </w:tcPr>
          <w:p w:rsidR="00924EEA" w:rsidRPr="007846F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ОКУ ЦЗН</w:t>
            </w:r>
          </w:p>
          <w:p w:rsidR="00924EE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>УСЗН</w:t>
            </w:r>
          </w:p>
          <w:p w:rsidR="00924EEA" w:rsidRPr="007846FA" w:rsidRDefault="00924EEA" w:rsidP="00E13139">
            <w:pPr>
              <w:ind w:left="-40"/>
              <w:jc w:val="center"/>
              <w:rPr>
                <w:color w:val="auto"/>
              </w:rPr>
            </w:pPr>
            <w:r w:rsidRPr="007846FA">
              <w:rPr>
                <w:color w:val="auto"/>
              </w:rPr>
              <w:t xml:space="preserve">ОМВД РФ по </w:t>
            </w:r>
            <w:proofErr w:type="spellStart"/>
            <w:r w:rsidRPr="007846FA">
              <w:rPr>
                <w:color w:val="auto"/>
              </w:rPr>
              <w:t>г</w:t>
            </w:r>
            <w:proofErr w:type="gramStart"/>
            <w:r w:rsidRPr="007846FA">
              <w:rPr>
                <w:color w:val="auto"/>
              </w:rPr>
              <w:t>.К</w:t>
            </w:r>
            <w:proofErr w:type="gramEnd"/>
            <w:r w:rsidRPr="007846FA">
              <w:rPr>
                <w:color w:val="auto"/>
              </w:rPr>
              <w:t>опейску</w:t>
            </w:r>
            <w:proofErr w:type="spellEnd"/>
          </w:p>
        </w:tc>
        <w:tc>
          <w:tcPr>
            <w:tcW w:w="1357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19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32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54" w:type="dxa"/>
            <w:gridSpan w:val="2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6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60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8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</w:tr>
      <w:tr w:rsidR="00924EEA" w:rsidTr="00944EB2">
        <w:tc>
          <w:tcPr>
            <w:tcW w:w="15192" w:type="dxa"/>
            <w:gridSpan w:val="17"/>
          </w:tcPr>
          <w:p w:rsidR="00924EEA" w:rsidRDefault="00924EEA" w:rsidP="00E13139">
            <w:pPr>
              <w:spacing w:before="24"/>
              <w:ind w:right="-5"/>
              <w:jc w:val="center"/>
            </w:pPr>
            <w:r w:rsidRPr="00314B60">
              <w:rPr>
                <w:bCs w:val="0"/>
                <w:color w:val="auto"/>
                <w:spacing w:val="4"/>
                <w:lang w:val="en-US"/>
              </w:rPr>
              <w:t>VII</w:t>
            </w:r>
            <w:r w:rsidRPr="00314B60">
              <w:rPr>
                <w:bCs w:val="0"/>
                <w:color w:val="auto"/>
                <w:spacing w:val="4"/>
              </w:rPr>
              <w:t>. Профилактика правонарушений</w:t>
            </w:r>
            <w:r w:rsidRPr="00314B60">
              <w:rPr>
                <w:bCs w:val="0"/>
                <w:color w:val="auto"/>
                <w:spacing w:val="3"/>
              </w:rPr>
              <w:t xml:space="preserve"> в общественных местах</w:t>
            </w:r>
          </w:p>
        </w:tc>
      </w:tr>
      <w:tr w:rsidR="00A02A4B" w:rsidTr="00924EEA">
        <w:tc>
          <w:tcPr>
            <w:tcW w:w="529" w:type="dxa"/>
          </w:tcPr>
          <w:p w:rsidR="00A02A4B" w:rsidRDefault="008E281A" w:rsidP="00E13139">
            <w:pPr>
              <w:spacing w:before="24"/>
              <w:ind w:right="-5"/>
              <w:jc w:val="center"/>
            </w:pPr>
            <w:r>
              <w:t>25</w:t>
            </w:r>
            <w:r w:rsidR="005864DB">
              <w:t>.</w:t>
            </w:r>
          </w:p>
        </w:tc>
        <w:tc>
          <w:tcPr>
            <w:tcW w:w="4095" w:type="dxa"/>
          </w:tcPr>
          <w:p w:rsidR="00A02A4B" w:rsidRPr="00925593" w:rsidRDefault="00A02A4B" w:rsidP="00E13139">
            <w:pPr>
              <w:spacing w:line="20" w:lineRule="atLeast"/>
              <w:jc w:val="both"/>
              <w:rPr>
                <w:color w:val="auto"/>
              </w:rPr>
            </w:pPr>
            <w:r w:rsidRPr="00925593">
              <w:rPr>
                <w:color w:val="auto"/>
              </w:rPr>
              <w:t xml:space="preserve">Цикл мероприятий по развитию системы аппаратно-программного комплекса «Безопасный город» в соответствии с распоряжением Правительства РФ от 03.12.2014 № 2446-р и постановлением администрации округа от 21.01.2016 № 122-п (приобретение и установка </w:t>
            </w:r>
            <w:r>
              <w:rPr>
                <w:color w:val="auto"/>
              </w:rPr>
              <w:t>системы</w:t>
            </w:r>
            <w:r w:rsidRPr="00925593">
              <w:rPr>
                <w:color w:val="auto"/>
              </w:rPr>
              <w:t xml:space="preserve"> видео</w:t>
            </w:r>
            <w:r>
              <w:rPr>
                <w:color w:val="auto"/>
              </w:rPr>
              <w:t>наблюдения</w:t>
            </w:r>
            <w:r w:rsidRPr="00925593">
              <w:rPr>
                <w:color w:val="auto"/>
              </w:rPr>
              <w:t>)</w:t>
            </w:r>
          </w:p>
        </w:tc>
        <w:tc>
          <w:tcPr>
            <w:tcW w:w="2116" w:type="dxa"/>
            <w:gridSpan w:val="3"/>
          </w:tcPr>
          <w:p w:rsidR="00A02A4B" w:rsidRDefault="00A02A4B" w:rsidP="00E13139">
            <w:pPr>
              <w:spacing w:before="24"/>
              <w:ind w:right="-5"/>
              <w:jc w:val="center"/>
            </w:pPr>
            <w:r>
              <w:t>ОИТ</w:t>
            </w:r>
          </w:p>
          <w:p w:rsidR="00A02A4B" w:rsidRDefault="00A02A4B" w:rsidP="00E13139">
            <w:pPr>
              <w:spacing w:before="24"/>
              <w:ind w:right="-5"/>
              <w:jc w:val="center"/>
            </w:pPr>
            <w:r>
              <w:t>ОБ</w:t>
            </w:r>
          </w:p>
        </w:tc>
        <w:tc>
          <w:tcPr>
            <w:tcW w:w="1357" w:type="dxa"/>
            <w:gridSpan w:val="2"/>
          </w:tcPr>
          <w:p w:rsidR="00A02A4B" w:rsidRPr="008637E3" w:rsidRDefault="00A02A4B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19" w:type="dxa"/>
            <w:gridSpan w:val="2"/>
          </w:tcPr>
          <w:p w:rsidR="00A02A4B" w:rsidRDefault="00A02A4B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34" w:type="dxa"/>
            <w:gridSpan w:val="2"/>
          </w:tcPr>
          <w:p w:rsidR="00A02A4B" w:rsidRPr="008637E3" w:rsidRDefault="00982548" w:rsidP="00E13139">
            <w:pPr>
              <w:spacing w:before="24"/>
              <w:ind w:right="-5"/>
              <w:jc w:val="center"/>
            </w:pPr>
            <w:r>
              <w:t>1.3.1</w:t>
            </w:r>
          </w:p>
        </w:tc>
        <w:tc>
          <w:tcPr>
            <w:tcW w:w="961" w:type="dxa"/>
            <w:gridSpan w:val="2"/>
          </w:tcPr>
          <w:p w:rsidR="00A02A4B" w:rsidRDefault="00A02A4B" w:rsidP="00E13139">
            <w:pPr>
              <w:spacing w:before="24"/>
              <w:ind w:right="-5"/>
              <w:jc w:val="center"/>
            </w:pPr>
            <w:r>
              <w:t>80,0</w:t>
            </w:r>
          </w:p>
        </w:tc>
        <w:tc>
          <w:tcPr>
            <w:tcW w:w="963" w:type="dxa"/>
            <w:gridSpan w:val="2"/>
          </w:tcPr>
          <w:p w:rsidR="00A02A4B" w:rsidRDefault="00A02A4B" w:rsidP="00E13139">
            <w:pPr>
              <w:spacing w:before="24"/>
              <w:ind w:right="-5"/>
              <w:jc w:val="center"/>
            </w:pPr>
            <w:r>
              <w:t>80,0</w:t>
            </w:r>
          </w:p>
        </w:tc>
        <w:tc>
          <w:tcPr>
            <w:tcW w:w="960" w:type="dxa"/>
          </w:tcPr>
          <w:p w:rsidR="00A02A4B" w:rsidRDefault="00A02A4B" w:rsidP="00E13139">
            <w:pPr>
              <w:spacing w:before="24"/>
              <w:ind w:right="-5"/>
              <w:jc w:val="center"/>
            </w:pPr>
            <w:r>
              <w:t>80,0</w:t>
            </w:r>
          </w:p>
        </w:tc>
        <w:tc>
          <w:tcPr>
            <w:tcW w:w="958" w:type="dxa"/>
          </w:tcPr>
          <w:p w:rsidR="00A02A4B" w:rsidRDefault="00A02A4B" w:rsidP="00E13139">
            <w:pPr>
              <w:spacing w:before="24"/>
              <w:ind w:right="-5"/>
              <w:jc w:val="center"/>
            </w:pPr>
            <w:r>
              <w:t>80,0</w:t>
            </w:r>
          </w:p>
        </w:tc>
      </w:tr>
    </w:tbl>
    <w:p w:rsidR="00924EEA" w:rsidRDefault="00924EEA">
      <w:r>
        <w:br w:type="page"/>
      </w:r>
    </w:p>
    <w:p w:rsidR="00924EEA" w:rsidRDefault="00924EEA" w:rsidP="00924EEA">
      <w:pPr>
        <w:ind w:right="-456"/>
        <w:jc w:val="right"/>
      </w:pPr>
      <w:r w:rsidRPr="00120229">
        <w:rPr>
          <w:sz w:val="28"/>
          <w:szCs w:val="28"/>
        </w:rPr>
        <w:lastRenderedPageBreak/>
        <w:t xml:space="preserve">Продолжение таблицы </w:t>
      </w:r>
      <w:r>
        <w:rPr>
          <w:sz w:val="28"/>
          <w:szCs w:val="28"/>
        </w:rPr>
        <w:t>6</w:t>
      </w:r>
    </w:p>
    <w:tbl>
      <w:tblPr>
        <w:tblStyle w:val="a3"/>
        <w:tblW w:w="15192" w:type="dxa"/>
        <w:tblLayout w:type="fixed"/>
        <w:tblLook w:val="04A0" w:firstRow="1" w:lastRow="0" w:firstColumn="1" w:lastColumn="0" w:noHBand="0" w:noVBand="1"/>
      </w:tblPr>
      <w:tblGrid>
        <w:gridCol w:w="529"/>
        <w:gridCol w:w="4093"/>
        <w:gridCol w:w="2118"/>
        <w:gridCol w:w="1361"/>
        <w:gridCol w:w="1924"/>
        <w:gridCol w:w="1334"/>
        <w:gridCol w:w="962"/>
        <w:gridCol w:w="955"/>
        <w:gridCol w:w="957"/>
        <w:gridCol w:w="959"/>
      </w:tblGrid>
      <w:tr w:rsidR="00924EEA" w:rsidTr="00924EEA">
        <w:tc>
          <w:tcPr>
            <w:tcW w:w="530" w:type="dxa"/>
          </w:tcPr>
          <w:p w:rsidR="00924EEA" w:rsidRPr="008637E3" w:rsidRDefault="00924EEA" w:rsidP="005C46F4">
            <w:pPr>
              <w:spacing w:before="24"/>
              <w:ind w:right="-5"/>
              <w:jc w:val="center"/>
            </w:pPr>
            <w:r>
              <w:t>1</w:t>
            </w:r>
          </w:p>
        </w:tc>
        <w:tc>
          <w:tcPr>
            <w:tcW w:w="4095" w:type="dxa"/>
          </w:tcPr>
          <w:p w:rsidR="00924EEA" w:rsidRPr="008637E3" w:rsidRDefault="00924EEA" w:rsidP="005C46F4">
            <w:pPr>
              <w:spacing w:before="24"/>
              <w:ind w:right="-5"/>
              <w:jc w:val="center"/>
            </w:pPr>
            <w:r>
              <w:t>2</w:t>
            </w:r>
          </w:p>
        </w:tc>
        <w:tc>
          <w:tcPr>
            <w:tcW w:w="2114" w:type="dxa"/>
          </w:tcPr>
          <w:p w:rsidR="00924EEA" w:rsidRPr="008637E3" w:rsidRDefault="00924EEA" w:rsidP="005C46F4">
            <w:pPr>
              <w:spacing w:before="24"/>
              <w:ind w:right="-5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24EEA" w:rsidRPr="008637E3" w:rsidRDefault="00924EEA" w:rsidP="005C46F4">
            <w:pPr>
              <w:spacing w:before="24"/>
              <w:ind w:right="-5"/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924EEA" w:rsidRPr="008637E3" w:rsidRDefault="00924EEA" w:rsidP="005C46F4">
            <w:pPr>
              <w:spacing w:before="24"/>
              <w:ind w:right="-5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924EEA" w:rsidRPr="008637E3" w:rsidRDefault="00924EEA" w:rsidP="005C46F4">
            <w:pPr>
              <w:spacing w:before="24"/>
              <w:ind w:right="-5"/>
              <w:jc w:val="center"/>
            </w:pPr>
            <w:r>
              <w:t>6</w:t>
            </w:r>
          </w:p>
        </w:tc>
        <w:tc>
          <w:tcPr>
            <w:tcW w:w="962" w:type="dxa"/>
          </w:tcPr>
          <w:p w:rsidR="00924EEA" w:rsidRDefault="00924EEA" w:rsidP="005C46F4">
            <w:pPr>
              <w:spacing w:before="24"/>
              <w:ind w:right="-5"/>
              <w:jc w:val="center"/>
            </w:pPr>
            <w:r>
              <w:t>7</w:t>
            </w:r>
          </w:p>
        </w:tc>
        <w:tc>
          <w:tcPr>
            <w:tcW w:w="955" w:type="dxa"/>
          </w:tcPr>
          <w:p w:rsidR="00924EEA" w:rsidRDefault="00924EEA" w:rsidP="005C46F4">
            <w:pPr>
              <w:spacing w:before="24"/>
              <w:ind w:right="-5"/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924EEA" w:rsidRDefault="00924EEA" w:rsidP="005C46F4">
            <w:pPr>
              <w:spacing w:before="24"/>
              <w:ind w:right="-5"/>
              <w:jc w:val="center"/>
            </w:pPr>
            <w:r>
              <w:t>9</w:t>
            </w:r>
          </w:p>
        </w:tc>
        <w:tc>
          <w:tcPr>
            <w:tcW w:w="959" w:type="dxa"/>
          </w:tcPr>
          <w:p w:rsidR="00924EEA" w:rsidRDefault="00924EEA" w:rsidP="005C46F4">
            <w:pPr>
              <w:spacing w:before="24"/>
              <w:ind w:right="-5"/>
              <w:jc w:val="center"/>
            </w:pPr>
            <w:r>
              <w:t>10</w:t>
            </w:r>
          </w:p>
        </w:tc>
      </w:tr>
      <w:tr w:rsidR="00924EEA" w:rsidTr="00924EEA">
        <w:tc>
          <w:tcPr>
            <w:tcW w:w="530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26.</w:t>
            </w:r>
          </w:p>
        </w:tc>
        <w:tc>
          <w:tcPr>
            <w:tcW w:w="4095" w:type="dxa"/>
          </w:tcPr>
          <w:p w:rsidR="00924EEA" w:rsidRPr="00925593" w:rsidRDefault="00924EEA" w:rsidP="00E13139">
            <w:pPr>
              <w:spacing w:line="20" w:lineRule="atLeast"/>
              <w:jc w:val="both"/>
              <w:rPr>
                <w:color w:val="auto"/>
              </w:rPr>
            </w:pPr>
            <w:r w:rsidRPr="00925593">
              <w:rPr>
                <w:color w:val="auto"/>
              </w:rPr>
              <w:t xml:space="preserve">Меры по материальному стимулированию членов народных дружин за участие в охране общественного порядка на территории округа </w:t>
            </w:r>
          </w:p>
        </w:tc>
        <w:tc>
          <w:tcPr>
            <w:tcW w:w="2114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ОБ</w:t>
            </w:r>
          </w:p>
        </w:tc>
        <w:tc>
          <w:tcPr>
            <w:tcW w:w="1361" w:type="dxa"/>
          </w:tcPr>
          <w:p w:rsidR="00924EEA" w:rsidRPr="008637E3" w:rsidRDefault="00924EEA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5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34" w:type="dxa"/>
          </w:tcPr>
          <w:p w:rsidR="00924EEA" w:rsidRPr="008637E3" w:rsidRDefault="00924EEA" w:rsidP="00982548">
            <w:pPr>
              <w:spacing w:before="24"/>
              <w:ind w:right="-5"/>
              <w:jc w:val="center"/>
            </w:pPr>
            <w:r>
              <w:t>1.1.6</w:t>
            </w:r>
          </w:p>
        </w:tc>
        <w:tc>
          <w:tcPr>
            <w:tcW w:w="962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38,0</w:t>
            </w:r>
          </w:p>
        </w:tc>
        <w:tc>
          <w:tcPr>
            <w:tcW w:w="955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38,0</w:t>
            </w:r>
          </w:p>
        </w:tc>
        <w:tc>
          <w:tcPr>
            <w:tcW w:w="957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38,0</w:t>
            </w:r>
          </w:p>
        </w:tc>
        <w:tc>
          <w:tcPr>
            <w:tcW w:w="959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38,0</w:t>
            </w:r>
          </w:p>
        </w:tc>
      </w:tr>
      <w:tr w:rsidR="00924EEA" w:rsidTr="00E13139">
        <w:tc>
          <w:tcPr>
            <w:tcW w:w="15192" w:type="dxa"/>
            <w:gridSpan w:val="10"/>
          </w:tcPr>
          <w:p w:rsidR="00924EEA" w:rsidRDefault="00924EEA" w:rsidP="00E13139">
            <w:pPr>
              <w:spacing w:before="24"/>
              <w:ind w:right="-5"/>
              <w:jc w:val="center"/>
            </w:pPr>
            <w:r w:rsidRPr="005927CB">
              <w:rPr>
                <w:color w:val="auto"/>
                <w:lang w:val="en-US"/>
              </w:rPr>
              <w:t>VIII</w:t>
            </w:r>
            <w:r w:rsidRPr="005927CB">
              <w:rPr>
                <w:color w:val="auto"/>
              </w:rPr>
              <w:t>. Профилактика правонарушений на административных участках</w:t>
            </w:r>
          </w:p>
        </w:tc>
      </w:tr>
      <w:tr w:rsidR="00924EEA" w:rsidTr="00924EEA">
        <w:tc>
          <w:tcPr>
            <w:tcW w:w="530" w:type="dxa"/>
          </w:tcPr>
          <w:p w:rsidR="00924EEA" w:rsidRDefault="00924EEA" w:rsidP="008E281A">
            <w:pPr>
              <w:spacing w:before="24"/>
              <w:ind w:right="-5"/>
              <w:jc w:val="center"/>
            </w:pPr>
            <w:r>
              <w:t>27.</w:t>
            </w:r>
          </w:p>
        </w:tc>
        <w:tc>
          <w:tcPr>
            <w:tcW w:w="4095" w:type="dxa"/>
          </w:tcPr>
          <w:p w:rsidR="00924EEA" w:rsidRPr="00925593" w:rsidRDefault="00924EEA" w:rsidP="00E13139">
            <w:pPr>
              <w:spacing w:line="20" w:lineRule="atLeast"/>
              <w:jc w:val="both"/>
              <w:rPr>
                <w:color w:val="auto"/>
              </w:rPr>
            </w:pPr>
            <w:r w:rsidRPr="00925593">
              <w:rPr>
                <w:color w:val="auto"/>
              </w:rPr>
              <w:t>Повышение эффективности деятельности участковых уполномоченных полиции в области взаимодействия с населением (баннеры, информационные плакаты, буклеты, визитки и др.)</w:t>
            </w:r>
          </w:p>
        </w:tc>
        <w:tc>
          <w:tcPr>
            <w:tcW w:w="2114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ОБ</w:t>
            </w:r>
          </w:p>
        </w:tc>
        <w:tc>
          <w:tcPr>
            <w:tcW w:w="1361" w:type="dxa"/>
          </w:tcPr>
          <w:p w:rsidR="00924EEA" w:rsidRPr="008637E3" w:rsidRDefault="00924EEA" w:rsidP="00E13139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5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34" w:type="dxa"/>
          </w:tcPr>
          <w:p w:rsidR="00924EEA" w:rsidRPr="008637E3" w:rsidRDefault="00924EEA" w:rsidP="00E13139">
            <w:pPr>
              <w:spacing w:before="24"/>
              <w:ind w:right="-5"/>
              <w:jc w:val="center"/>
            </w:pPr>
            <w:r>
              <w:t>1.1.3</w:t>
            </w:r>
          </w:p>
        </w:tc>
        <w:tc>
          <w:tcPr>
            <w:tcW w:w="962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t>35,0</w:t>
            </w:r>
          </w:p>
        </w:tc>
        <w:tc>
          <w:tcPr>
            <w:tcW w:w="955" w:type="dxa"/>
          </w:tcPr>
          <w:p w:rsidR="00924EEA" w:rsidRDefault="00924EEA" w:rsidP="008E281A">
            <w:pPr>
              <w:spacing w:before="24"/>
              <w:ind w:right="-5"/>
              <w:jc w:val="center"/>
            </w:pPr>
            <w:r>
              <w:t>35,0</w:t>
            </w:r>
          </w:p>
        </w:tc>
        <w:tc>
          <w:tcPr>
            <w:tcW w:w="957" w:type="dxa"/>
          </w:tcPr>
          <w:p w:rsidR="00924EEA" w:rsidRDefault="00924EEA" w:rsidP="008E281A">
            <w:pPr>
              <w:spacing w:before="24"/>
              <w:ind w:right="-5"/>
              <w:jc w:val="center"/>
            </w:pPr>
            <w:r>
              <w:t>35,0</w:t>
            </w:r>
          </w:p>
        </w:tc>
        <w:tc>
          <w:tcPr>
            <w:tcW w:w="959" w:type="dxa"/>
          </w:tcPr>
          <w:p w:rsidR="00924EEA" w:rsidRDefault="00924EEA" w:rsidP="008E281A">
            <w:pPr>
              <w:spacing w:before="24"/>
              <w:ind w:right="-5"/>
              <w:jc w:val="center"/>
            </w:pPr>
            <w:r>
              <w:t>35,0</w:t>
            </w:r>
          </w:p>
        </w:tc>
      </w:tr>
      <w:tr w:rsidR="00924EEA" w:rsidTr="00704AC4">
        <w:tc>
          <w:tcPr>
            <w:tcW w:w="15192" w:type="dxa"/>
            <w:gridSpan w:val="10"/>
          </w:tcPr>
          <w:p w:rsidR="00924EEA" w:rsidRDefault="00924EEA" w:rsidP="00E13139">
            <w:pPr>
              <w:spacing w:before="24"/>
              <w:ind w:right="-5"/>
              <w:jc w:val="center"/>
            </w:pPr>
            <w:r>
              <w:rPr>
                <w:lang w:val="en-US"/>
              </w:rPr>
              <w:t>IX</w:t>
            </w:r>
            <w:r>
              <w:t>. Профилактика насилия в сфере семейно-бытовых отношений</w:t>
            </w:r>
          </w:p>
        </w:tc>
      </w:tr>
      <w:tr w:rsidR="00924EEA" w:rsidTr="00924EEA">
        <w:tc>
          <w:tcPr>
            <w:tcW w:w="530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28.</w:t>
            </w:r>
          </w:p>
        </w:tc>
        <w:tc>
          <w:tcPr>
            <w:tcW w:w="4095" w:type="dxa"/>
          </w:tcPr>
          <w:p w:rsidR="00924EEA" w:rsidRPr="005927CB" w:rsidRDefault="00924EEA" w:rsidP="00704AC4">
            <w:pPr>
              <w:ind w:right="-6"/>
              <w:jc w:val="both"/>
              <w:rPr>
                <w:bCs w:val="0"/>
                <w:color w:val="auto"/>
                <w:spacing w:val="2"/>
                <w:w w:val="99"/>
              </w:rPr>
            </w:pPr>
            <w:r w:rsidRPr="005927CB">
              <w:rPr>
                <w:color w:val="auto"/>
              </w:rPr>
              <w:t>Организация взаимодействия органов системы профилактики по предотвращению преступлений в сфере семейно-бытовых отношений.</w:t>
            </w:r>
          </w:p>
        </w:tc>
        <w:tc>
          <w:tcPr>
            <w:tcW w:w="2114" w:type="dxa"/>
          </w:tcPr>
          <w:p w:rsidR="00924EEA" w:rsidRPr="005927CB" w:rsidRDefault="00924EEA" w:rsidP="00704AC4">
            <w:pPr>
              <w:ind w:left="-40"/>
              <w:jc w:val="center"/>
              <w:rPr>
                <w:color w:val="auto"/>
              </w:rPr>
            </w:pPr>
            <w:r w:rsidRPr="005927CB">
              <w:rPr>
                <w:color w:val="auto"/>
              </w:rPr>
              <w:t>УСЗН</w:t>
            </w:r>
          </w:p>
          <w:p w:rsidR="00924EEA" w:rsidRPr="005927CB" w:rsidRDefault="00924EEA" w:rsidP="00704AC4">
            <w:pPr>
              <w:ind w:right="-6"/>
              <w:jc w:val="center"/>
              <w:rPr>
                <w:bCs w:val="0"/>
                <w:color w:val="auto"/>
                <w:spacing w:val="2"/>
                <w:w w:val="99"/>
              </w:rPr>
            </w:pPr>
            <w:r w:rsidRPr="005927CB">
              <w:rPr>
                <w:color w:val="auto"/>
              </w:rPr>
              <w:t xml:space="preserve">ОМВД РФ по </w:t>
            </w:r>
            <w:proofErr w:type="spellStart"/>
            <w:r w:rsidRPr="005927CB">
              <w:rPr>
                <w:color w:val="auto"/>
              </w:rPr>
              <w:t>г</w:t>
            </w:r>
            <w:proofErr w:type="gramStart"/>
            <w:r w:rsidRPr="005927CB">
              <w:rPr>
                <w:color w:val="auto"/>
              </w:rPr>
              <w:t>.К</w:t>
            </w:r>
            <w:proofErr w:type="gramEnd"/>
            <w:r w:rsidRPr="005927CB">
              <w:rPr>
                <w:color w:val="auto"/>
              </w:rPr>
              <w:t>опейску</w:t>
            </w:r>
            <w:proofErr w:type="spellEnd"/>
          </w:p>
        </w:tc>
        <w:tc>
          <w:tcPr>
            <w:tcW w:w="1361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5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34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1.1.3</w:t>
            </w:r>
          </w:p>
        </w:tc>
        <w:tc>
          <w:tcPr>
            <w:tcW w:w="962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5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7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  <w:tc>
          <w:tcPr>
            <w:tcW w:w="959" w:type="dxa"/>
          </w:tcPr>
          <w:p w:rsidR="00924EEA" w:rsidRDefault="00924EEA" w:rsidP="00E13139">
            <w:pPr>
              <w:spacing w:before="24"/>
              <w:ind w:right="-5"/>
              <w:jc w:val="center"/>
            </w:pPr>
          </w:p>
        </w:tc>
      </w:tr>
      <w:tr w:rsidR="0067191D" w:rsidTr="00E13139">
        <w:tc>
          <w:tcPr>
            <w:tcW w:w="15192" w:type="dxa"/>
            <w:gridSpan w:val="10"/>
          </w:tcPr>
          <w:p w:rsidR="0067191D" w:rsidRDefault="0067191D" w:rsidP="00E13139">
            <w:pPr>
              <w:spacing w:before="24"/>
              <w:ind w:right="-5"/>
              <w:jc w:val="center"/>
            </w:pPr>
            <w:r w:rsidRPr="005927CB">
              <w:rPr>
                <w:bCs w:val="0"/>
                <w:color w:val="auto"/>
                <w:spacing w:val="3"/>
                <w:lang w:val="en-US"/>
              </w:rPr>
              <w:t>X</w:t>
            </w:r>
            <w:r w:rsidRPr="005927CB">
              <w:rPr>
                <w:bCs w:val="0"/>
                <w:color w:val="auto"/>
                <w:spacing w:val="3"/>
              </w:rPr>
              <w:t>. Профилактика в сфере экономики, коррупции, борьба с организованной преступностью</w:t>
            </w:r>
          </w:p>
        </w:tc>
      </w:tr>
      <w:tr w:rsidR="005864DB" w:rsidTr="00924EEA">
        <w:tc>
          <w:tcPr>
            <w:tcW w:w="530" w:type="dxa"/>
          </w:tcPr>
          <w:p w:rsidR="005864DB" w:rsidRDefault="008E281A" w:rsidP="00E13139">
            <w:pPr>
              <w:spacing w:before="24"/>
              <w:ind w:right="-5"/>
              <w:jc w:val="center"/>
            </w:pPr>
            <w:r>
              <w:t>29</w:t>
            </w:r>
            <w:r w:rsidR="005864DB">
              <w:t>.</w:t>
            </w:r>
          </w:p>
        </w:tc>
        <w:tc>
          <w:tcPr>
            <w:tcW w:w="4095" w:type="dxa"/>
          </w:tcPr>
          <w:p w:rsidR="005864DB" w:rsidRPr="005927CB" w:rsidRDefault="005864DB" w:rsidP="00E13139">
            <w:pPr>
              <w:ind w:right="-6"/>
              <w:jc w:val="both"/>
              <w:rPr>
                <w:color w:val="auto"/>
              </w:rPr>
            </w:pPr>
            <w:r w:rsidRPr="005927CB">
              <w:rPr>
                <w:color w:val="auto"/>
              </w:rPr>
              <w:t>Совершенствование деятельности комиссии по противодействию коррупции на территории округа в целях координации выполнения программных мероприятий и повышения результативности проводимой работы в сфере противодействия коррупции</w:t>
            </w:r>
          </w:p>
        </w:tc>
        <w:tc>
          <w:tcPr>
            <w:tcW w:w="2119" w:type="dxa"/>
          </w:tcPr>
          <w:p w:rsidR="005864DB" w:rsidRPr="005927CB" w:rsidRDefault="005864DB" w:rsidP="00E13139">
            <w:pPr>
              <w:ind w:left="-40"/>
              <w:jc w:val="center"/>
              <w:rPr>
                <w:color w:val="auto"/>
              </w:rPr>
            </w:pPr>
            <w:r>
              <w:rPr>
                <w:color w:val="auto"/>
              </w:rPr>
              <w:t>ФСБ</w:t>
            </w:r>
          </w:p>
          <w:p w:rsidR="005864DB" w:rsidRPr="005927CB" w:rsidRDefault="005864DB" w:rsidP="00E13139">
            <w:pPr>
              <w:ind w:left="-40"/>
              <w:jc w:val="center"/>
              <w:rPr>
                <w:color w:val="auto"/>
              </w:rPr>
            </w:pPr>
            <w:r w:rsidRPr="005927CB">
              <w:rPr>
                <w:color w:val="auto"/>
              </w:rPr>
              <w:t xml:space="preserve">ОМВД РФ по </w:t>
            </w:r>
            <w:proofErr w:type="spellStart"/>
            <w:r w:rsidRPr="005927CB">
              <w:rPr>
                <w:color w:val="auto"/>
              </w:rPr>
              <w:t>г</w:t>
            </w:r>
            <w:proofErr w:type="gramStart"/>
            <w:r w:rsidRPr="005927CB">
              <w:rPr>
                <w:color w:val="auto"/>
              </w:rPr>
              <w:t>.К</w:t>
            </w:r>
            <w:proofErr w:type="gramEnd"/>
            <w:r w:rsidRPr="005927CB">
              <w:rPr>
                <w:color w:val="auto"/>
              </w:rPr>
              <w:t>опейску</w:t>
            </w:r>
            <w:proofErr w:type="spellEnd"/>
          </w:p>
        </w:tc>
        <w:tc>
          <w:tcPr>
            <w:tcW w:w="1361" w:type="dxa"/>
          </w:tcPr>
          <w:p w:rsidR="005864DB" w:rsidRDefault="00F43913" w:rsidP="00E13139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5" w:type="dxa"/>
          </w:tcPr>
          <w:p w:rsidR="005864DB" w:rsidRDefault="00D3434D" w:rsidP="00E13139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34" w:type="dxa"/>
          </w:tcPr>
          <w:p w:rsidR="005864DB" w:rsidRDefault="00982548" w:rsidP="00E13139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5864DB" w:rsidRDefault="005864DB" w:rsidP="00E13139">
            <w:pPr>
              <w:spacing w:before="24"/>
              <w:ind w:right="-5"/>
              <w:jc w:val="center"/>
            </w:pPr>
          </w:p>
        </w:tc>
        <w:tc>
          <w:tcPr>
            <w:tcW w:w="955" w:type="dxa"/>
          </w:tcPr>
          <w:p w:rsidR="005864DB" w:rsidRDefault="005864DB" w:rsidP="00E13139">
            <w:pPr>
              <w:spacing w:before="24"/>
              <w:ind w:right="-5"/>
              <w:jc w:val="center"/>
            </w:pPr>
          </w:p>
        </w:tc>
        <w:tc>
          <w:tcPr>
            <w:tcW w:w="957" w:type="dxa"/>
          </w:tcPr>
          <w:p w:rsidR="005864DB" w:rsidRDefault="005864DB" w:rsidP="00E13139">
            <w:pPr>
              <w:spacing w:before="24"/>
              <w:ind w:right="-5"/>
              <w:jc w:val="center"/>
            </w:pPr>
          </w:p>
        </w:tc>
        <w:tc>
          <w:tcPr>
            <w:tcW w:w="959" w:type="dxa"/>
          </w:tcPr>
          <w:p w:rsidR="005864DB" w:rsidRDefault="005864DB" w:rsidP="00E13139">
            <w:pPr>
              <w:spacing w:before="24"/>
              <w:ind w:right="-5"/>
              <w:jc w:val="center"/>
            </w:pPr>
          </w:p>
        </w:tc>
      </w:tr>
      <w:tr w:rsidR="005864DB" w:rsidTr="00E13139">
        <w:tc>
          <w:tcPr>
            <w:tcW w:w="15192" w:type="dxa"/>
            <w:gridSpan w:val="10"/>
          </w:tcPr>
          <w:p w:rsidR="005864DB" w:rsidRDefault="005864DB" w:rsidP="00E13139">
            <w:pPr>
              <w:spacing w:before="24"/>
              <w:ind w:right="-5"/>
              <w:jc w:val="center"/>
            </w:pPr>
            <w:r w:rsidRPr="005927CB">
              <w:rPr>
                <w:color w:val="auto"/>
                <w:lang w:val="en-US"/>
              </w:rPr>
              <w:t>XI</w:t>
            </w:r>
            <w:r w:rsidRPr="005927CB">
              <w:rPr>
                <w:color w:val="auto"/>
              </w:rPr>
              <w:t>. Профилактика терроризма</w:t>
            </w:r>
          </w:p>
        </w:tc>
      </w:tr>
    </w:tbl>
    <w:p w:rsidR="00924EEA" w:rsidRDefault="00924EEA">
      <w:r>
        <w:br w:type="page"/>
      </w:r>
    </w:p>
    <w:p w:rsidR="00924EEA" w:rsidRDefault="00924EEA" w:rsidP="00924EEA">
      <w:pPr>
        <w:ind w:right="-456"/>
        <w:jc w:val="right"/>
      </w:pPr>
      <w:r>
        <w:rPr>
          <w:sz w:val="28"/>
          <w:szCs w:val="28"/>
        </w:rPr>
        <w:lastRenderedPageBreak/>
        <w:t>Окончание</w:t>
      </w:r>
      <w:r w:rsidRPr="00120229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6</w:t>
      </w:r>
    </w:p>
    <w:tbl>
      <w:tblPr>
        <w:tblStyle w:val="a3"/>
        <w:tblW w:w="15192" w:type="dxa"/>
        <w:tblLook w:val="04A0" w:firstRow="1" w:lastRow="0" w:firstColumn="1" w:lastColumn="0" w:noHBand="0" w:noVBand="1"/>
      </w:tblPr>
      <w:tblGrid>
        <w:gridCol w:w="528"/>
        <w:gridCol w:w="4104"/>
        <w:gridCol w:w="2119"/>
        <w:gridCol w:w="1357"/>
        <w:gridCol w:w="1921"/>
        <w:gridCol w:w="1334"/>
        <w:gridCol w:w="954"/>
        <w:gridCol w:w="957"/>
        <w:gridCol w:w="957"/>
        <w:gridCol w:w="961"/>
      </w:tblGrid>
      <w:tr w:rsidR="00924EEA" w:rsidTr="00924EEA">
        <w:tc>
          <w:tcPr>
            <w:tcW w:w="528" w:type="dxa"/>
          </w:tcPr>
          <w:p w:rsidR="00924EEA" w:rsidRPr="008637E3" w:rsidRDefault="00924EEA" w:rsidP="00925A94">
            <w:pPr>
              <w:spacing w:before="24"/>
              <w:ind w:right="-5"/>
              <w:jc w:val="center"/>
            </w:pPr>
            <w:r>
              <w:t>1</w:t>
            </w:r>
          </w:p>
        </w:tc>
        <w:tc>
          <w:tcPr>
            <w:tcW w:w="4104" w:type="dxa"/>
          </w:tcPr>
          <w:p w:rsidR="00924EEA" w:rsidRPr="008637E3" w:rsidRDefault="00924EEA" w:rsidP="00925A94">
            <w:pPr>
              <w:spacing w:before="24"/>
              <w:ind w:right="-5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924EEA" w:rsidRPr="008637E3" w:rsidRDefault="00924EEA" w:rsidP="00925A94">
            <w:pPr>
              <w:spacing w:before="24"/>
              <w:ind w:right="-5"/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924EEA" w:rsidRPr="008637E3" w:rsidRDefault="00924EEA" w:rsidP="00925A94">
            <w:pPr>
              <w:spacing w:before="24"/>
              <w:ind w:right="-5"/>
              <w:jc w:val="center"/>
            </w:pPr>
            <w:r>
              <w:t>4</w:t>
            </w:r>
          </w:p>
        </w:tc>
        <w:tc>
          <w:tcPr>
            <w:tcW w:w="1921" w:type="dxa"/>
          </w:tcPr>
          <w:p w:rsidR="00924EEA" w:rsidRPr="008637E3" w:rsidRDefault="00924EEA" w:rsidP="00925A94">
            <w:pPr>
              <w:spacing w:before="24"/>
              <w:ind w:right="-5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924EEA" w:rsidRPr="008637E3" w:rsidRDefault="00924EEA" w:rsidP="00925A94">
            <w:pPr>
              <w:spacing w:before="24"/>
              <w:ind w:right="-5"/>
              <w:jc w:val="center"/>
            </w:pPr>
            <w:r>
              <w:t>6</w:t>
            </w:r>
          </w:p>
        </w:tc>
        <w:tc>
          <w:tcPr>
            <w:tcW w:w="954" w:type="dxa"/>
          </w:tcPr>
          <w:p w:rsidR="00924EEA" w:rsidRDefault="00924EEA" w:rsidP="00925A94">
            <w:pPr>
              <w:spacing w:before="24"/>
              <w:ind w:right="-5"/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924EEA" w:rsidRDefault="00924EEA" w:rsidP="00925A94">
            <w:pPr>
              <w:spacing w:before="24"/>
              <w:ind w:right="-5"/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924EEA" w:rsidRDefault="00924EEA" w:rsidP="00925A94">
            <w:pPr>
              <w:spacing w:before="24"/>
              <w:ind w:right="-5"/>
              <w:jc w:val="center"/>
            </w:pPr>
            <w:r>
              <w:t>9</w:t>
            </w:r>
          </w:p>
        </w:tc>
        <w:tc>
          <w:tcPr>
            <w:tcW w:w="961" w:type="dxa"/>
          </w:tcPr>
          <w:p w:rsidR="00924EEA" w:rsidRDefault="00924EEA" w:rsidP="00925A94">
            <w:pPr>
              <w:spacing w:before="24"/>
              <w:ind w:right="-5"/>
              <w:jc w:val="center"/>
            </w:pPr>
            <w:r>
              <w:t>10</w:t>
            </w:r>
          </w:p>
        </w:tc>
      </w:tr>
      <w:tr w:rsidR="00924EEA" w:rsidTr="00924EEA">
        <w:tc>
          <w:tcPr>
            <w:tcW w:w="528" w:type="dxa"/>
          </w:tcPr>
          <w:p w:rsidR="00924EEA" w:rsidRDefault="00924EEA" w:rsidP="00B10925">
            <w:pPr>
              <w:spacing w:before="24"/>
              <w:ind w:right="-5"/>
              <w:jc w:val="center"/>
            </w:pPr>
            <w:r>
              <w:t>30.</w:t>
            </w:r>
          </w:p>
        </w:tc>
        <w:tc>
          <w:tcPr>
            <w:tcW w:w="4104" w:type="dxa"/>
          </w:tcPr>
          <w:p w:rsidR="00924EEA" w:rsidRPr="005927CB" w:rsidRDefault="00924EEA" w:rsidP="00FB1084">
            <w:pPr>
              <w:ind w:right="-6"/>
              <w:jc w:val="both"/>
              <w:rPr>
                <w:color w:val="auto"/>
              </w:rPr>
            </w:pPr>
            <w:r w:rsidRPr="005927CB">
              <w:rPr>
                <w:color w:val="auto"/>
              </w:rPr>
              <w:t>Примен</w:t>
            </w:r>
            <w:r w:rsidR="00FB1084">
              <w:rPr>
                <w:color w:val="auto"/>
              </w:rPr>
              <w:t>ение</w:t>
            </w:r>
            <w:r w:rsidRPr="005927CB">
              <w:rPr>
                <w:color w:val="auto"/>
              </w:rPr>
              <w:t xml:space="preserve"> совместно с правоохранительными органами и органами власти в работе с населением средств массовой информации, с целью профилактики борьбы с терроризмом, формирования в общественном сознании активного неприятия идеологии и практики терроризма</w:t>
            </w:r>
          </w:p>
        </w:tc>
        <w:tc>
          <w:tcPr>
            <w:tcW w:w="2119" w:type="dxa"/>
          </w:tcPr>
          <w:p w:rsidR="00924EEA" w:rsidRPr="005927CB" w:rsidRDefault="00924EEA" w:rsidP="00B10925">
            <w:pPr>
              <w:ind w:left="-40"/>
              <w:jc w:val="center"/>
              <w:rPr>
                <w:color w:val="auto"/>
              </w:rPr>
            </w:pPr>
            <w:r w:rsidRPr="005927CB">
              <w:rPr>
                <w:bCs w:val="0"/>
                <w:spacing w:val="-2"/>
              </w:rPr>
              <w:t>ОБ и ВПО</w:t>
            </w:r>
          </w:p>
          <w:p w:rsidR="00924EEA" w:rsidRPr="005927CB" w:rsidRDefault="00924EEA" w:rsidP="00B10925">
            <w:pPr>
              <w:ind w:left="-40"/>
              <w:jc w:val="center"/>
              <w:rPr>
                <w:color w:val="auto"/>
              </w:rPr>
            </w:pPr>
            <w:r w:rsidRPr="005927CB">
              <w:rPr>
                <w:color w:val="auto"/>
              </w:rPr>
              <w:t xml:space="preserve">СМИ </w:t>
            </w:r>
          </w:p>
          <w:p w:rsidR="00924EEA" w:rsidRPr="005927CB" w:rsidRDefault="00924EEA" w:rsidP="00B10925">
            <w:pPr>
              <w:ind w:left="-40"/>
              <w:jc w:val="center"/>
              <w:rPr>
                <w:color w:val="auto"/>
              </w:rPr>
            </w:pPr>
            <w:r w:rsidRPr="005927CB">
              <w:rPr>
                <w:color w:val="auto"/>
              </w:rPr>
              <w:t xml:space="preserve">ОМВД РФ по </w:t>
            </w:r>
            <w:proofErr w:type="spellStart"/>
            <w:r w:rsidRPr="005927CB">
              <w:rPr>
                <w:color w:val="auto"/>
              </w:rPr>
              <w:t>г</w:t>
            </w:r>
            <w:proofErr w:type="gramStart"/>
            <w:r w:rsidRPr="005927CB">
              <w:rPr>
                <w:color w:val="auto"/>
              </w:rPr>
              <w:t>.К</w:t>
            </w:r>
            <w:proofErr w:type="gramEnd"/>
            <w:r w:rsidRPr="005927CB">
              <w:rPr>
                <w:color w:val="auto"/>
              </w:rPr>
              <w:t>опейску</w:t>
            </w:r>
            <w:proofErr w:type="spellEnd"/>
          </w:p>
        </w:tc>
        <w:tc>
          <w:tcPr>
            <w:tcW w:w="1357" w:type="dxa"/>
          </w:tcPr>
          <w:p w:rsidR="00924EEA" w:rsidRDefault="00924EEA" w:rsidP="00B10925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924EEA" w:rsidRDefault="00924EEA" w:rsidP="00B10925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34" w:type="dxa"/>
          </w:tcPr>
          <w:p w:rsidR="00924EEA" w:rsidRDefault="00924EEA" w:rsidP="00B10925">
            <w:pPr>
              <w:spacing w:before="24"/>
              <w:ind w:right="-5"/>
              <w:jc w:val="center"/>
            </w:pPr>
            <w:r>
              <w:t>1.1.4</w:t>
            </w:r>
          </w:p>
        </w:tc>
        <w:tc>
          <w:tcPr>
            <w:tcW w:w="954" w:type="dxa"/>
          </w:tcPr>
          <w:p w:rsidR="00924EEA" w:rsidRDefault="00924EEA" w:rsidP="00B10925">
            <w:pPr>
              <w:spacing w:before="24"/>
              <w:ind w:right="-5"/>
              <w:jc w:val="center"/>
            </w:pPr>
          </w:p>
        </w:tc>
        <w:tc>
          <w:tcPr>
            <w:tcW w:w="957" w:type="dxa"/>
          </w:tcPr>
          <w:p w:rsidR="00924EEA" w:rsidRDefault="00924EEA" w:rsidP="00B10925">
            <w:pPr>
              <w:spacing w:before="24"/>
              <w:ind w:right="-5"/>
              <w:jc w:val="center"/>
            </w:pPr>
          </w:p>
        </w:tc>
        <w:tc>
          <w:tcPr>
            <w:tcW w:w="957" w:type="dxa"/>
          </w:tcPr>
          <w:p w:rsidR="00924EEA" w:rsidRDefault="00924EEA" w:rsidP="00B10925">
            <w:pPr>
              <w:spacing w:before="24"/>
              <w:ind w:right="-5"/>
              <w:jc w:val="center"/>
            </w:pPr>
          </w:p>
        </w:tc>
        <w:tc>
          <w:tcPr>
            <w:tcW w:w="961" w:type="dxa"/>
          </w:tcPr>
          <w:p w:rsidR="00924EEA" w:rsidRDefault="00924EEA" w:rsidP="00B10925">
            <w:pPr>
              <w:spacing w:before="24"/>
              <w:ind w:right="-5"/>
              <w:jc w:val="center"/>
            </w:pPr>
          </w:p>
        </w:tc>
      </w:tr>
      <w:tr w:rsidR="00924EEA" w:rsidTr="00924EEA">
        <w:tc>
          <w:tcPr>
            <w:tcW w:w="528" w:type="dxa"/>
          </w:tcPr>
          <w:p w:rsidR="00924EEA" w:rsidRDefault="00924EEA" w:rsidP="002E486D">
            <w:pPr>
              <w:spacing w:before="24"/>
              <w:ind w:right="-5"/>
              <w:jc w:val="center"/>
            </w:pPr>
            <w:r>
              <w:t>31.</w:t>
            </w:r>
          </w:p>
        </w:tc>
        <w:tc>
          <w:tcPr>
            <w:tcW w:w="4104" w:type="dxa"/>
          </w:tcPr>
          <w:p w:rsidR="00924EEA" w:rsidRPr="005927CB" w:rsidRDefault="00924EEA" w:rsidP="00FB1084">
            <w:pPr>
              <w:ind w:right="-6"/>
              <w:jc w:val="both"/>
              <w:rPr>
                <w:color w:val="auto"/>
              </w:rPr>
            </w:pPr>
            <w:r w:rsidRPr="005927CB">
              <w:rPr>
                <w:color w:val="auto"/>
              </w:rPr>
              <w:t xml:space="preserve">Активизация работы и взаимодействие структур по противодействию терроризму с целью предупреждения преступлений и правонарушений, </w:t>
            </w:r>
            <w:r w:rsidR="00FB1084">
              <w:rPr>
                <w:color w:val="auto"/>
              </w:rPr>
              <w:t xml:space="preserve">     </w:t>
            </w:r>
            <w:r w:rsidRPr="005927CB">
              <w:rPr>
                <w:color w:val="auto"/>
              </w:rPr>
              <w:t>в т. ч. террористической направленности, нелегальной миграции иностранных граждан и лиц без гражданства</w:t>
            </w:r>
          </w:p>
        </w:tc>
        <w:tc>
          <w:tcPr>
            <w:tcW w:w="2119" w:type="dxa"/>
          </w:tcPr>
          <w:p w:rsidR="00924EEA" w:rsidRPr="005927CB" w:rsidRDefault="00924EEA" w:rsidP="00704AC4">
            <w:pPr>
              <w:ind w:left="-40"/>
              <w:jc w:val="center"/>
              <w:rPr>
                <w:bCs w:val="0"/>
                <w:spacing w:val="-2"/>
              </w:rPr>
            </w:pPr>
            <w:r w:rsidRPr="005927CB">
              <w:rPr>
                <w:bCs w:val="0"/>
                <w:spacing w:val="-2"/>
              </w:rPr>
              <w:t>ОФПС</w:t>
            </w:r>
          </w:p>
          <w:p w:rsidR="00924EEA" w:rsidRPr="005927CB" w:rsidRDefault="00924EEA" w:rsidP="00704AC4">
            <w:pPr>
              <w:ind w:left="-40"/>
              <w:jc w:val="center"/>
              <w:rPr>
                <w:bCs w:val="0"/>
                <w:spacing w:val="-2"/>
              </w:rPr>
            </w:pPr>
            <w:r w:rsidRPr="005927CB">
              <w:rPr>
                <w:bCs w:val="0"/>
                <w:spacing w:val="-2"/>
              </w:rPr>
              <w:t>ИФНС</w:t>
            </w:r>
          </w:p>
          <w:p w:rsidR="00E55FB6" w:rsidRDefault="00924EEA" w:rsidP="00704AC4">
            <w:pPr>
              <w:ind w:left="-94" w:right="-120"/>
              <w:jc w:val="center"/>
              <w:rPr>
                <w:bCs w:val="0"/>
                <w:spacing w:val="-2"/>
              </w:rPr>
            </w:pPr>
            <w:r w:rsidRPr="005927CB">
              <w:rPr>
                <w:bCs w:val="0"/>
                <w:spacing w:val="-2"/>
              </w:rPr>
              <w:t xml:space="preserve">ОМВД РФ </w:t>
            </w:r>
            <w:proofErr w:type="gramStart"/>
            <w:r w:rsidRPr="005927CB">
              <w:rPr>
                <w:bCs w:val="0"/>
                <w:spacing w:val="-2"/>
              </w:rPr>
              <w:t>по</w:t>
            </w:r>
            <w:proofErr w:type="gramEnd"/>
          </w:p>
          <w:p w:rsidR="00924EEA" w:rsidRPr="005927CB" w:rsidRDefault="00924EEA" w:rsidP="00704AC4">
            <w:pPr>
              <w:ind w:left="-94" w:right="-120"/>
              <w:jc w:val="center"/>
              <w:rPr>
                <w:bCs w:val="0"/>
                <w:spacing w:val="-2"/>
              </w:rPr>
            </w:pPr>
            <w:r w:rsidRPr="005927CB">
              <w:rPr>
                <w:bCs w:val="0"/>
                <w:spacing w:val="-2"/>
              </w:rPr>
              <w:t>г.Копейску</w:t>
            </w:r>
          </w:p>
          <w:p w:rsidR="00924EEA" w:rsidRPr="005927CB" w:rsidRDefault="00924EEA" w:rsidP="00704AC4">
            <w:pPr>
              <w:ind w:left="-40"/>
              <w:jc w:val="center"/>
              <w:rPr>
                <w:bCs w:val="0"/>
                <w:spacing w:val="-2"/>
              </w:rPr>
            </w:pPr>
            <w:r w:rsidRPr="005927CB">
              <w:rPr>
                <w:bCs w:val="0"/>
                <w:spacing w:val="-2"/>
              </w:rPr>
              <w:t>МУ «УГЗН»</w:t>
            </w:r>
          </w:p>
        </w:tc>
        <w:tc>
          <w:tcPr>
            <w:tcW w:w="1357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постоянно</w:t>
            </w:r>
          </w:p>
        </w:tc>
        <w:tc>
          <w:tcPr>
            <w:tcW w:w="1921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Без финансирования</w:t>
            </w:r>
          </w:p>
        </w:tc>
        <w:tc>
          <w:tcPr>
            <w:tcW w:w="1334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</w:p>
        </w:tc>
        <w:tc>
          <w:tcPr>
            <w:tcW w:w="957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</w:p>
        </w:tc>
        <w:tc>
          <w:tcPr>
            <w:tcW w:w="957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</w:p>
        </w:tc>
        <w:tc>
          <w:tcPr>
            <w:tcW w:w="961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</w:p>
        </w:tc>
      </w:tr>
      <w:tr w:rsidR="00924EEA" w:rsidTr="00924EEA">
        <w:tc>
          <w:tcPr>
            <w:tcW w:w="528" w:type="dxa"/>
          </w:tcPr>
          <w:p w:rsidR="00924EEA" w:rsidRDefault="00924EEA" w:rsidP="002E486D">
            <w:pPr>
              <w:spacing w:before="24"/>
              <w:ind w:right="-5"/>
              <w:jc w:val="center"/>
            </w:pPr>
            <w:r>
              <w:t>32.</w:t>
            </w:r>
          </w:p>
        </w:tc>
        <w:tc>
          <w:tcPr>
            <w:tcW w:w="4104" w:type="dxa"/>
          </w:tcPr>
          <w:p w:rsidR="00924EEA" w:rsidRPr="00925593" w:rsidRDefault="00924EEA" w:rsidP="00704AC4">
            <w:pPr>
              <w:spacing w:line="20" w:lineRule="atLeast"/>
              <w:jc w:val="both"/>
              <w:rPr>
                <w:color w:val="auto"/>
              </w:rPr>
            </w:pPr>
            <w:r w:rsidRPr="00925593">
              <w:rPr>
                <w:color w:val="auto"/>
              </w:rPr>
              <w:t>Мероприятия по инженерно-технической защищенности мест массового пребывания людей (приобретение и установка видеокамер для администрации округа)</w:t>
            </w:r>
          </w:p>
        </w:tc>
        <w:tc>
          <w:tcPr>
            <w:tcW w:w="2119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ОИТ</w:t>
            </w:r>
          </w:p>
          <w:p w:rsidR="00924EEA" w:rsidRDefault="00924EEA" w:rsidP="00704AC4">
            <w:pPr>
              <w:spacing w:before="24"/>
              <w:ind w:right="-5"/>
              <w:jc w:val="center"/>
            </w:pPr>
            <w:r>
              <w:t>ОБ</w:t>
            </w:r>
          </w:p>
        </w:tc>
        <w:tc>
          <w:tcPr>
            <w:tcW w:w="1357" w:type="dxa"/>
          </w:tcPr>
          <w:p w:rsidR="00924EEA" w:rsidRPr="008637E3" w:rsidRDefault="00924EEA" w:rsidP="00704AC4">
            <w:pPr>
              <w:spacing w:before="24"/>
              <w:ind w:right="-5"/>
              <w:jc w:val="center"/>
            </w:pPr>
            <w:r>
              <w:t>2021-2023 гг.</w:t>
            </w:r>
          </w:p>
        </w:tc>
        <w:tc>
          <w:tcPr>
            <w:tcW w:w="1921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МБ</w:t>
            </w:r>
          </w:p>
        </w:tc>
        <w:tc>
          <w:tcPr>
            <w:tcW w:w="1334" w:type="dxa"/>
          </w:tcPr>
          <w:p w:rsidR="00924EEA" w:rsidRPr="008637E3" w:rsidRDefault="00924EEA" w:rsidP="00704AC4">
            <w:pPr>
              <w:spacing w:before="24"/>
              <w:ind w:right="-5"/>
              <w:jc w:val="center"/>
            </w:pPr>
            <w:r>
              <w:t>1.3.1</w:t>
            </w:r>
          </w:p>
        </w:tc>
        <w:tc>
          <w:tcPr>
            <w:tcW w:w="954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30,0</w:t>
            </w:r>
          </w:p>
        </w:tc>
        <w:tc>
          <w:tcPr>
            <w:tcW w:w="957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30,0</w:t>
            </w:r>
          </w:p>
        </w:tc>
        <w:tc>
          <w:tcPr>
            <w:tcW w:w="957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30,0</w:t>
            </w:r>
          </w:p>
        </w:tc>
        <w:tc>
          <w:tcPr>
            <w:tcW w:w="961" w:type="dxa"/>
          </w:tcPr>
          <w:p w:rsidR="00924EEA" w:rsidRDefault="00924EEA" w:rsidP="00704AC4">
            <w:pPr>
              <w:spacing w:before="24"/>
              <w:ind w:right="-5"/>
              <w:jc w:val="center"/>
            </w:pPr>
            <w:r>
              <w:t>30,0</w:t>
            </w:r>
          </w:p>
        </w:tc>
      </w:tr>
      <w:tr w:rsidR="00FB1084" w:rsidTr="00D34A98">
        <w:tc>
          <w:tcPr>
            <w:tcW w:w="528" w:type="dxa"/>
          </w:tcPr>
          <w:p w:rsidR="00FB1084" w:rsidRDefault="00FB1084" w:rsidP="00704AC4">
            <w:pPr>
              <w:spacing w:before="24"/>
              <w:ind w:right="-5"/>
              <w:jc w:val="center"/>
            </w:pPr>
          </w:p>
        </w:tc>
        <w:tc>
          <w:tcPr>
            <w:tcW w:w="10835" w:type="dxa"/>
            <w:gridSpan w:val="5"/>
          </w:tcPr>
          <w:p w:rsidR="00FB1084" w:rsidRDefault="00FB1084" w:rsidP="00FB1084">
            <w:pPr>
              <w:spacing w:before="24"/>
              <w:ind w:right="-5"/>
            </w:pPr>
            <w:r>
              <w:rPr>
                <w:color w:val="auto"/>
              </w:rPr>
              <w:t>Итого:</w:t>
            </w:r>
          </w:p>
        </w:tc>
        <w:tc>
          <w:tcPr>
            <w:tcW w:w="954" w:type="dxa"/>
          </w:tcPr>
          <w:p w:rsidR="00FB1084" w:rsidRDefault="00FB1084" w:rsidP="00704AC4">
            <w:pPr>
              <w:spacing w:before="24"/>
              <w:ind w:right="-5"/>
              <w:jc w:val="center"/>
            </w:pPr>
            <w:r>
              <w:t>540,0</w:t>
            </w:r>
          </w:p>
        </w:tc>
        <w:tc>
          <w:tcPr>
            <w:tcW w:w="957" w:type="dxa"/>
          </w:tcPr>
          <w:p w:rsidR="00FB1084" w:rsidRDefault="00FB1084" w:rsidP="00704AC4">
            <w:pPr>
              <w:spacing w:before="24"/>
              <w:ind w:right="-5"/>
              <w:jc w:val="center"/>
            </w:pPr>
            <w:r>
              <w:t>540,0</w:t>
            </w:r>
          </w:p>
        </w:tc>
        <w:tc>
          <w:tcPr>
            <w:tcW w:w="957" w:type="dxa"/>
          </w:tcPr>
          <w:p w:rsidR="00FB1084" w:rsidRDefault="00FB1084" w:rsidP="00704AC4">
            <w:pPr>
              <w:spacing w:before="24"/>
              <w:ind w:right="-5"/>
              <w:jc w:val="center"/>
            </w:pPr>
            <w:r>
              <w:t>540,0</w:t>
            </w:r>
          </w:p>
        </w:tc>
        <w:tc>
          <w:tcPr>
            <w:tcW w:w="961" w:type="dxa"/>
          </w:tcPr>
          <w:p w:rsidR="00FB1084" w:rsidRDefault="00FB1084" w:rsidP="00704AC4">
            <w:pPr>
              <w:spacing w:before="24"/>
              <w:ind w:right="-5"/>
              <w:jc w:val="center"/>
            </w:pPr>
            <w:r>
              <w:t>1 620,0</w:t>
            </w:r>
          </w:p>
        </w:tc>
      </w:tr>
    </w:tbl>
    <w:p w:rsidR="009038F2" w:rsidRDefault="009038F2" w:rsidP="005864D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 w:hanging="360"/>
        <w:rPr>
          <w:color w:val="auto"/>
          <w:spacing w:val="-1"/>
          <w:sz w:val="28"/>
          <w:szCs w:val="28"/>
        </w:rPr>
      </w:pPr>
    </w:p>
    <w:p w:rsidR="009038F2" w:rsidRDefault="009038F2" w:rsidP="005864D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 w:hanging="360"/>
        <w:rPr>
          <w:color w:val="auto"/>
          <w:spacing w:val="-1"/>
          <w:sz w:val="28"/>
          <w:szCs w:val="28"/>
        </w:rPr>
      </w:pPr>
    </w:p>
    <w:p w:rsidR="00E25138" w:rsidRDefault="00E25138" w:rsidP="005864D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 w:hanging="360"/>
        <w:rPr>
          <w:color w:val="auto"/>
          <w:spacing w:val="-1"/>
          <w:sz w:val="28"/>
          <w:szCs w:val="28"/>
        </w:rPr>
      </w:pPr>
    </w:p>
    <w:p w:rsidR="00635EB5" w:rsidRDefault="00635EB5" w:rsidP="00635EB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456" w:hanging="142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Начальник отдела по безопасности и взаимодействию</w:t>
      </w:r>
    </w:p>
    <w:p w:rsidR="005864DB" w:rsidRPr="005927CB" w:rsidRDefault="00635EB5" w:rsidP="00E2513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456" w:hanging="142"/>
        <w:jc w:val="both"/>
        <w:rPr>
          <w:color w:val="auto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с правоохранительными органами                                                                                                                                        С.Н. Комаров</w:t>
      </w:r>
      <w:r w:rsidR="005864DB" w:rsidRPr="005927CB">
        <w:rPr>
          <w:color w:val="auto"/>
          <w:spacing w:val="-1"/>
          <w:sz w:val="28"/>
          <w:szCs w:val="28"/>
        </w:rPr>
        <w:t xml:space="preserve"> </w:t>
      </w:r>
    </w:p>
    <w:p w:rsidR="00120229" w:rsidRDefault="00120229" w:rsidP="003578B8">
      <w:pPr>
        <w:shd w:val="clear" w:color="auto" w:fill="FFFFFF"/>
        <w:spacing w:before="24"/>
        <w:ind w:right="-5"/>
        <w:rPr>
          <w:sz w:val="27"/>
          <w:szCs w:val="27"/>
        </w:rPr>
        <w:sectPr w:rsidR="00120229" w:rsidSect="006316F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D10CD" w:rsidRDefault="005D10CD" w:rsidP="00E25138"/>
    <w:sectPr w:rsidR="005D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9E" w:rsidRDefault="001F7C9E" w:rsidP="00BE400E">
      <w:r>
        <w:separator/>
      </w:r>
    </w:p>
  </w:endnote>
  <w:endnote w:type="continuationSeparator" w:id="0">
    <w:p w:rsidR="001F7C9E" w:rsidRDefault="001F7C9E" w:rsidP="00BE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9E" w:rsidRDefault="001F7C9E" w:rsidP="00BE400E">
      <w:r>
        <w:separator/>
      </w:r>
    </w:p>
  </w:footnote>
  <w:footnote w:type="continuationSeparator" w:id="0">
    <w:p w:rsidR="001F7C9E" w:rsidRDefault="001F7C9E" w:rsidP="00BE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38304"/>
      <w:docPartObj>
        <w:docPartGallery w:val="Page Numbers (Top of Page)"/>
        <w:docPartUnique/>
      </w:docPartObj>
    </w:sdtPr>
    <w:sdtEndPr/>
    <w:sdtContent>
      <w:p w:rsidR="001F7C12" w:rsidRDefault="001F7C12" w:rsidP="00E251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F2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12" w:rsidRDefault="001F7C12">
    <w:pPr>
      <w:pStyle w:val="a4"/>
      <w:jc w:val="center"/>
    </w:pPr>
  </w:p>
  <w:p w:rsidR="001F7C12" w:rsidRDefault="001F7C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0"/>
    <w:rsid w:val="000B1842"/>
    <w:rsid w:val="00120229"/>
    <w:rsid w:val="00130318"/>
    <w:rsid w:val="001345EB"/>
    <w:rsid w:val="001F7C12"/>
    <w:rsid w:val="001F7C9E"/>
    <w:rsid w:val="00237C04"/>
    <w:rsid w:val="002555BA"/>
    <w:rsid w:val="002E486D"/>
    <w:rsid w:val="00345064"/>
    <w:rsid w:val="003578B8"/>
    <w:rsid w:val="003C3573"/>
    <w:rsid w:val="003E335A"/>
    <w:rsid w:val="003E4150"/>
    <w:rsid w:val="004463EC"/>
    <w:rsid w:val="0045417C"/>
    <w:rsid w:val="00480349"/>
    <w:rsid w:val="004B516F"/>
    <w:rsid w:val="005864DB"/>
    <w:rsid w:val="005D10CD"/>
    <w:rsid w:val="0061199A"/>
    <w:rsid w:val="00615E57"/>
    <w:rsid w:val="006316F0"/>
    <w:rsid w:val="00635EB5"/>
    <w:rsid w:val="00652806"/>
    <w:rsid w:val="0067191D"/>
    <w:rsid w:val="006875FF"/>
    <w:rsid w:val="006B7013"/>
    <w:rsid w:val="00704AC4"/>
    <w:rsid w:val="00834348"/>
    <w:rsid w:val="00885EB0"/>
    <w:rsid w:val="008E281A"/>
    <w:rsid w:val="009038F2"/>
    <w:rsid w:val="00924EEA"/>
    <w:rsid w:val="00944EB2"/>
    <w:rsid w:val="00982548"/>
    <w:rsid w:val="0098433B"/>
    <w:rsid w:val="009A7029"/>
    <w:rsid w:val="009C48AE"/>
    <w:rsid w:val="009E3EB5"/>
    <w:rsid w:val="00A02A4B"/>
    <w:rsid w:val="00A470C7"/>
    <w:rsid w:val="00A528AA"/>
    <w:rsid w:val="00AC44F2"/>
    <w:rsid w:val="00B4008C"/>
    <w:rsid w:val="00BE09D8"/>
    <w:rsid w:val="00BE400E"/>
    <w:rsid w:val="00CA6019"/>
    <w:rsid w:val="00CF1A76"/>
    <w:rsid w:val="00D3434D"/>
    <w:rsid w:val="00E13139"/>
    <w:rsid w:val="00E25138"/>
    <w:rsid w:val="00E55FB6"/>
    <w:rsid w:val="00ED0702"/>
    <w:rsid w:val="00F43913"/>
    <w:rsid w:val="00F60527"/>
    <w:rsid w:val="00F60FD6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00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4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00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0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70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00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4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00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0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70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Ольга Валерьевна</dc:creator>
  <cp:keywords/>
  <dc:description/>
  <cp:lastModifiedBy>Кустова Ольга Валерьевна</cp:lastModifiedBy>
  <cp:revision>37</cp:revision>
  <cp:lastPrinted>2020-10-15T06:34:00Z</cp:lastPrinted>
  <dcterms:created xsi:type="dcterms:W3CDTF">2020-10-05T11:25:00Z</dcterms:created>
  <dcterms:modified xsi:type="dcterms:W3CDTF">2021-01-21T05:53:00Z</dcterms:modified>
</cp:coreProperties>
</file>