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88" w:rsidRDefault="00A22788" w:rsidP="00A22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312D" w:rsidRPr="006C1E70" w:rsidRDefault="00BE312D" w:rsidP="00A22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12D" w:rsidRDefault="00BE312D" w:rsidP="0040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«О внесении изменений в постановление администрации Копейского городского округа от 0</w:t>
      </w:r>
      <w:r w:rsidR="00FE5D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FE5D4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FE5D43">
        <w:rPr>
          <w:rFonts w:ascii="Times New Roman" w:hAnsi="Times New Roman" w:cs="Times New Roman"/>
          <w:sz w:val="28"/>
          <w:szCs w:val="28"/>
        </w:rPr>
        <w:t>635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-п» подготовлен в связи с </w:t>
      </w:r>
      <w:r w:rsidR="004067FF">
        <w:rPr>
          <w:rFonts w:ascii="Times New Roman" w:hAnsi="Times New Roman" w:cs="Times New Roman"/>
          <w:sz w:val="28"/>
          <w:szCs w:val="28"/>
        </w:rPr>
        <w:t xml:space="preserve">необходимостью корректировки плановых значений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4067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6D74">
        <w:rPr>
          <w:rFonts w:ascii="Times New Roman" w:hAnsi="Times New Roman" w:cs="Times New Roman"/>
          <w:sz w:val="28"/>
          <w:szCs w:val="28"/>
        </w:rPr>
        <w:t>Организация проведения кадастровых работ для обеспечения постановки на кадастровый учет объек</w:t>
      </w:r>
      <w:r>
        <w:rPr>
          <w:rFonts w:ascii="Times New Roman" w:hAnsi="Times New Roman" w:cs="Times New Roman"/>
          <w:sz w:val="28"/>
          <w:szCs w:val="28"/>
        </w:rPr>
        <w:t xml:space="preserve">тов коммунальной и транспортной </w:t>
      </w:r>
      <w:r w:rsidRPr="00E36D74">
        <w:rPr>
          <w:rFonts w:ascii="Times New Roman" w:hAnsi="Times New Roman" w:cs="Times New Roman"/>
          <w:sz w:val="28"/>
          <w:szCs w:val="28"/>
        </w:rPr>
        <w:t>инфрас</w:t>
      </w:r>
      <w:r>
        <w:rPr>
          <w:rFonts w:ascii="Times New Roman" w:hAnsi="Times New Roman" w:cs="Times New Roman"/>
          <w:sz w:val="28"/>
          <w:szCs w:val="28"/>
        </w:rPr>
        <w:t xml:space="preserve">труктуры, </w:t>
      </w:r>
      <w:r w:rsidRPr="00E36D74">
        <w:rPr>
          <w:rFonts w:ascii="Times New Roman" w:hAnsi="Times New Roman" w:cs="Times New Roman"/>
          <w:sz w:val="28"/>
          <w:szCs w:val="28"/>
        </w:rPr>
        <w:t>расположенных на территории Копейского городского округа, и работ по техническому обследованию объектов теплоснабжения, находящихся в муниципальной собственности 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472873" w:rsidRDefault="00472873" w:rsidP="00BE312D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67FF" w:rsidRDefault="004067FF" w:rsidP="00BE312D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67FF" w:rsidRDefault="004067FF" w:rsidP="00BE312D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2873" w:rsidRDefault="00472873" w:rsidP="00472873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8A5" w:rsidRPr="00222BE8" w:rsidRDefault="004067FF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4E38A5" w:rsidRPr="00222BE8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имуществу </w:t>
      </w:r>
    </w:p>
    <w:p w:rsidR="004E38A5" w:rsidRPr="00222BE8" w:rsidRDefault="004E38A5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E8">
        <w:rPr>
          <w:rFonts w:ascii="Times New Roman" w:eastAsia="Times New Roman" w:hAnsi="Times New Roman" w:cs="Times New Roman"/>
          <w:sz w:val="28"/>
          <w:szCs w:val="28"/>
        </w:rPr>
        <w:t>и земельным отношениям администрации</w:t>
      </w:r>
    </w:p>
    <w:p w:rsidR="004E38A5" w:rsidRPr="00222BE8" w:rsidRDefault="004E38A5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E8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                                                </w:t>
      </w:r>
      <w:r w:rsidR="002F671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067FF">
        <w:rPr>
          <w:rFonts w:ascii="Times New Roman" w:eastAsia="Times New Roman" w:hAnsi="Times New Roman" w:cs="Times New Roman"/>
          <w:sz w:val="28"/>
          <w:szCs w:val="28"/>
        </w:rPr>
        <w:t>Ж.А. Буркова</w:t>
      </w:r>
    </w:p>
    <w:p w:rsidR="00472873" w:rsidRDefault="00472873" w:rsidP="00472873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873" w:rsidRDefault="00472873" w:rsidP="00187A48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873" w:rsidRPr="00187A48" w:rsidRDefault="00472873" w:rsidP="00187A48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56D" w:rsidRPr="00C05FEC" w:rsidRDefault="0056556D" w:rsidP="006C1E70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788" w:rsidRPr="006C1E70" w:rsidRDefault="00A22788" w:rsidP="00D65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2788" w:rsidRPr="006C1E70" w:rsidSect="004067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324"/>
    <w:multiLevelType w:val="hybridMultilevel"/>
    <w:tmpl w:val="D8921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4783"/>
    <w:multiLevelType w:val="hybridMultilevel"/>
    <w:tmpl w:val="899EF1EA"/>
    <w:lvl w:ilvl="0" w:tplc="F9A24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51BF3"/>
    <w:multiLevelType w:val="hybridMultilevel"/>
    <w:tmpl w:val="71788EAE"/>
    <w:lvl w:ilvl="0" w:tplc="01522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A0825"/>
    <w:multiLevelType w:val="hybridMultilevel"/>
    <w:tmpl w:val="638204F8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2788"/>
    <w:rsid w:val="0000291E"/>
    <w:rsid w:val="000A1FE7"/>
    <w:rsid w:val="000C3323"/>
    <w:rsid w:val="00172059"/>
    <w:rsid w:val="00187A48"/>
    <w:rsid w:val="001F2CF2"/>
    <w:rsid w:val="001F38C9"/>
    <w:rsid w:val="00264653"/>
    <w:rsid w:val="00290505"/>
    <w:rsid w:val="002B5EB6"/>
    <w:rsid w:val="002F6710"/>
    <w:rsid w:val="00307C0F"/>
    <w:rsid w:val="003302C9"/>
    <w:rsid w:val="00341B01"/>
    <w:rsid w:val="004067FF"/>
    <w:rsid w:val="00472873"/>
    <w:rsid w:val="00480832"/>
    <w:rsid w:val="004E38A5"/>
    <w:rsid w:val="004E6275"/>
    <w:rsid w:val="00520BA0"/>
    <w:rsid w:val="0056556D"/>
    <w:rsid w:val="005C0C13"/>
    <w:rsid w:val="005C3554"/>
    <w:rsid w:val="005D1F08"/>
    <w:rsid w:val="005F04A5"/>
    <w:rsid w:val="0061562F"/>
    <w:rsid w:val="006311C3"/>
    <w:rsid w:val="006A0CF7"/>
    <w:rsid w:val="006B36DB"/>
    <w:rsid w:val="006C1E70"/>
    <w:rsid w:val="007D5F9B"/>
    <w:rsid w:val="007E4650"/>
    <w:rsid w:val="008106F5"/>
    <w:rsid w:val="00815772"/>
    <w:rsid w:val="0085338A"/>
    <w:rsid w:val="0086061B"/>
    <w:rsid w:val="00882F69"/>
    <w:rsid w:val="00925DE1"/>
    <w:rsid w:val="0099651C"/>
    <w:rsid w:val="00A22788"/>
    <w:rsid w:val="00A646D4"/>
    <w:rsid w:val="00AC11FD"/>
    <w:rsid w:val="00AE207B"/>
    <w:rsid w:val="00BA274D"/>
    <w:rsid w:val="00BB6A2E"/>
    <w:rsid w:val="00BE312D"/>
    <w:rsid w:val="00C05FEC"/>
    <w:rsid w:val="00C63F03"/>
    <w:rsid w:val="00CF15F0"/>
    <w:rsid w:val="00D65340"/>
    <w:rsid w:val="00DB35E7"/>
    <w:rsid w:val="00DC51E2"/>
    <w:rsid w:val="00E82D51"/>
    <w:rsid w:val="00F12F2C"/>
    <w:rsid w:val="00FE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772"/>
    <w:pPr>
      <w:ind w:left="720"/>
      <w:contextualSpacing/>
    </w:pPr>
  </w:style>
  <w:style w:type="table" w:styleId="a6">
    <w:name w:val="Table Grid"/>
    <w:basedOn w:val="a1"/>
    <w:uiPriority w:val="59"/>
    <w:rsid w:val="0085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772"/>
    <w:pPr>
      <w:ind w:left="720"/>
      <w:contextualSpacing/>
    </w:pPr>
  </w:style>
  <w:style w:type="table" w:styleId="a6">
    <w:name w:val="Table Grid"/>
    <w:basedOn w:val="a1"/>
    <w:uiPriority w:val="59"/>
    <w:rsid w:val="0085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ED10-C63F-4B01-B366-9FD88717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15_3</cp:lastModifiedBy>
  <cp:revision>8</cp:revision>
  <cp:lastPrinted>2022-01-21T07:20:00Z</cp:lastPrinted>
  <dcterms:created xsi:type="dcterms:W3CDTF">2019-02-26T04:54:00Z</dcterms:created>
  <dcterms:modified xsi:type="dcterms:W3CDTF">2022-01-21T07:21:00Z</dcterms:modified>
</cp:coreProperties>
</file>