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E" w:rsidRDefault="004738E8" w:rsidP="00DC067E">
      <w:pPr>
        <w:ind w:firstLine="709"/>
        <w:jc w:val="both"/>
      </w:pPr>
      <w:r>
        <w:t xml:space="preserve">Управление экономического развития администрации </w:t>
      </w:r>
      <w:proofErr w:type="spellStart"/>
      <w:r>
        <w:t>Копейского</w:t>
      </w:r>
      <w:proofErr w:type="spellEnd"/>
      <w:r>
        <w:t xml:space="preserve"> городского округа доводит до сведения хозяйствующих субъектов о </w:t>
      </w:r>
      <w:r w:rsidR="00DC067E">
        <w:t>начале приема</w:t>
      </w:r>
      <w:r>
        <w:t xml:space="preserve"> заявлений на предоставление торговых мест площадью 15 м2 для размещения нестационарных объектов сезонной торговли на период с 01 ноября 2020г. </w:t>
      </w:r>
      <w:r w:rsidR="00DC067E">
        <w:t xml:space="preserve">по 30 апреля 2021г. </w:t>
      </w:r>
    </w:p>
    <w:p w:rsidR="00DC067E" w:rsidRDefault="00DC067E" w:rsidP="00DC067E">
      <w:pPr>
        <w:jc w:val="both"/>
      </w:pPr>
      <w:r>
        <w:t>Торговые места расположены по адресам: г. Копейск, ул. Международная, 69; г. Копейск, пр. Славы, 31.</w:t>
      </w:r>
    </w:p>
    <w:p w:rsidR="00DC067E" w:rsidRPr="00DC067E" w:rsidRDefault="00DC067E" w:rsidP="00DC067E">
      <w:pPr>
        <w:jc w:val="both"/>
      </w:pPr>
      <w:r>
        <w:t>Заявления принимаются в течени</w:t>
      </w:r>
      <w:proofErr w:type="gramStart"/>
      <w:r>
        <w:t>и</w:t>
      </w:r>
      <w:proofErr w:type="gramEnd"/>
      <w:r>
        <w:t xml:space="preserve"> 15 календарных дней с момента публикации настоящего уведомления по адресу: г. Копейск, ул. Ленина, 52 </w:t>
      </w:r>
      <w:proofErr w:type="spellStart"/>
      <w:r>
        <w:t>каб</w:t>
      </w:r>
      <w:proofErr w:type="spellEnd"/>
      <w:r>
        <w:t xml:space="preserve">. 106 или на эл. почту: </w:t>
      </w:r>
      <w:hyperlink r:id="rId5" w:history="1">
        <w:r w:rsidRPr="00D3616F">
          <w:rPr>
            <w:rStyle w:val="a3"/>
            <w:lang w:val="en-US"/>
          </w:rPr>
          <w:t>otdeltorgovli</w:t>
        </w:r>
        <w:r w:rsidRPr="00DC067E">
          <w:rPr>
            <w:rStyle w:val="a3"/>
          </w:rPr>
          <w:t>@</w:t>
        </w:r>
        <w:r w:rsidRPr="00D3616F">
          <w:rPr>
            <w:rStyle w:val="a3"/>
            <w:lang w:val="en-US"/>
          </w:rPr>
          <w:t>bk</w:t>
        </w:r>
        <w:r w:rsidRPr="00DC067E">
          <w:rPr>
            <w:rStyle w:val="a3"/>
          </w:rPr>
          <w:t>.</w:t>
        </w:r>
        <w:r w:rsidRPr="00D3616F">
          <w:rPr>
            <w:rStyle w:val="a3"/>
            <w:lang w:val="en-US"/>
          </w:rPr>
          <w:t>ru</w:t>
        </w:r>
      </w:hyperlink>
      <w:r>
        <w:t xml:space="preserve">; </w:t>
      </w:r>
      <w:hyperlink r:id="rId6" w:history="1">
        <w:r w:rsidRPr="00D3616F">
          <w:rPr>
            <w:rStyle w:val="a3"/>
            <w:lang w:val="en-US"/>
          </w:rPr>
          <w:t>torg</w:t>
        </w:r>
        <w:r w:rsidRPr="00DC067E">
          <w:rPr>
            <w:rStyle w:val="a3"/>
          </w:rPr>
          <w:t>@</w:t>
        </w:r>
        <w:r w:rsidRPr="00D3616F">
          <w:rPr>
            <w:rStyle w:val="a3"/>
            <w:lang w:val="en-US"/>
          </w:rPr>
          <w:t>akgo</w:t>
        </w:r>
        <w:r w:rsidRPr="00DC067E">
          <w:rPr>
            <w:rStyle w:val="a3"/>
          </w:rPr>
          <w:t>74.</w:t>
        </w:r>
        <w:proofErr w:type="spellStart"/>
        <w:r w:rsidRPr="00D3616F">
          <w:rPr>
            <w:rStyle w:val="a3"/>
            <w:lang w:val="en-US"/>
          </w:rPr>
          <w:t>ru</w:t>
        </w:r>
        <w:proofErr w:type="spellEnd"/>
      </w:hyperlink>
      <w:r w:rsidRPr="00DC067E">
        <w:t xml:space="preserve"> </w:t>
      </w:r>
      <w:bookmarkStart w:id="0" w:name="_GoBack"/>
      <w:bookmarkEnd w:id="0"/>
    </w:p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6934"/>
    <w:rsid w:val="002D47DD"/>
    <w:rsid w:val="004738E8"/>
    <w:rsid w:val="0055661C"/>
    <w:rsid w:val="007C60D1"/>
    <w:rsid w:val="00D83DB6"/>
    <w:rsid w:val="00DC067E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@akgo74.ru" TargetMode="External"/><Relationship Id="rId5" Type="http://schemas.openxmlformats.org/officeDocument/2006/relationships/hyperlink" Target="mailto:otdeltorgovl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Обабкова-Тарануха Олеся Андреевна</cp:lastModifiedBy>
  <cp:revision>2</cp:revision>
  <dcterms:created xsi:type="dcterms:W3CDTF">2020-10-06T08:13:00Z</dcterms:created>
  <dcterms:modified xsi:type="dcterms:W3CDTF">2020-10-06T08:13:00Z</dcterms:modified>
</cp:coreProperties>
</file>