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C9" w:rsidRDefault="00CC6CC9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7D53" w:rsidRPr="002B4857" w:rsidRDefault="007F4B8E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FE55A6" w:rsidRPr="002B4857">
        <w:rPr>
          <w:rFonts w:ascii="Times New Roman" w:hAnsi="Times New Roman" w:cs="Times New Roman"/>
          <w:sz w:val="28"/>
          <w:szCs w:val="28"/>
        </w:rPr>
        <w:t>Извещение</w:t>
      </w:r>
      <w:r w:rsidR="001D39B2" w:rsidRPr="002B4857">
        <w:rPr>
          <w:rFonts w:ascii="Times New Roman" w:hAnsi="Times New Roman" w:cs="Times New Roman"/>
          <w:sz w:val="28"/>
          <w:szCs w:val="28"/>
        </w:rPr>
        <w:t xml:space="preserve"> о проведение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53" w:rsidRPr="002B4857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на предоставление права использования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3D749B" w:rsidRPr="002B4857">
        <w:rPr>
          <w:rFonts w:ascii="Times New Roman" w:hAnsi="Times New Roman" w:cs="Times New Roman"/>
          <w:sz w:val="28"/>
          <w:szCs w:val="28"/>
        </w:rPr>
        <w:t>места</w:t>
      </w:r>
      <w:r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для размещения нестационарных объектов сезонной торговли </w:t>
      </w:r>
      <w:r w:rsidR="002F3F59" w:rsidRPr="002B4857">
        <w:rPr>
          <w:rFonts w:ascii="Times New Roman" w:hAnsi="Times New Roman" w:cs="Times New Roman"/>
          <w:sz w:val="28"/>
          <w:szCs w:val="28"/>
        </w:rPr>
        <w:t xml:space="preserve">для </w:t>
      </w:r>
      <w:r w:rsidR="009A3B14" w:rsidRPr="002B485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6625A">
        <w:rPr>
          <w:rFonts w:ascii="Times New Roman" w:hAnsi="Times New Roman" w:cs="Times New Roman"/>
          <w:sz w:val="28"/>
          <w:szCs w:val="28"/>
        </w:rPr>
        <w:t>плодовоовощной продукции, бахчевых культур, цветов, рассады и посадочного материала</w:t>
      </w:r>
    </w:p>
    <w:p w:rsidR="001B6F92" w:rsidRPr="002B4857" w:rsidRDefault="002F3F59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F31F33" w:rsidRPr="002B4857">
        <w:rPr>
          <w:rFonts w:ascii="Times New Roman" w:hAnsi="Times New Roman" w:cs="Times New Roman"/>
          <w:sz w:val="28"/>
          <w:szCs w:val="28"/>
        </w:rPr>
        <w:t>01.05.2021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по 31.</w:t>
      </w:r>
      <w:r w:rsidR="00F31F33" w:rsidRPr="002B4857">
        <w:rPr>
          <w:rFonts w:ascii="Times New Roman" w:hAnsi="Times New Roman" w:cs="Times New Roman"/>
          <w:sz w:val="28"/>
          <w:szCs w:val="28"/>
        </w:rPr>
        <w:t>10.2021</w:t>
      </w:r>
      <w:r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на территории Копейского городского округа </w:t>
      </w:r>
    </w:p>
    <w:p w:rsidR="00FE55A6" w:rsidRPr="002B4857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5A6" w:rsidRPr="002B4857" w:rsidRDefault="00134BBB" w:rsidP="00260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857">
        <w:rPr>
          <w:rFonts w:ascii="Times New Roman" w:hAnsi="Times New Roman" w:cs="Times New Roman"/>
          <w:sz w:val="28"/>
          <w:szCs w:val="28"/>
        </w:rPr>
        <w:t>Администрация Копейского</w:t>
      </w:r>
      <w:r w:rsidR="00F7332D" w:rsidRPr="002B48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2B485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30139B" w:rsidRPr="002B4857">
        <w:rPr>
          <w:rFonts w:ascii="Times New Roman" w:hAnsi="Times New Roman" w:cs="Times New Roman"/>
          <w:sz w:val="28"/>
          <w:szCs w:val="28"/>
        </w:rPr>
        <w:t>по имуществу и земельным отношениям</w:t>
      </w:r>
      <w:r w:rsidRPr="002B4857">
        <w:rPr>
          <w:rFonts w:ascii="Times New Roman" w:hAnsi="Times New Roman" w:cs="Times New Roman"/>
          <w:sz w:val="28"/>
          <w:szCs w:val="28"/>
        </w:rPr>
        <w:t xml:space="preserve"> администрации Копейского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городского округа (далее – Организатор</w:t>
      </w:r>
      <w:r w:rsidR="00260453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FE55A6" w:rsidRPr="002B4857">
        <w:rPr>
          <w:rFonts w:ascii="Times New Roman" w:hAnsi="Times New Roman" w:cs="Times New Roman"/>
          <w:sz w:val="28"/>
          <w:szCs w:val="28"/>
        </w:rPr>
        <w:t>) из</w:t>
      </w:r>
      <w:r w:rsidRPr="002B4857">
        <w:rPr>
          <w:rFonts w:ascii="Times New Roman" w:hAnsi="Times New Roman" w:cs="Times New Roman"/>
          <w:sz w:val="28"/>
          <w:szCs w:val="28"/>
        </w:rPr>
        <w:t xml:space="preserve">вещает о проведении аукциона </w:t>
      </w:r>
      <w:r w:rsidRPr="002B4857">
        <w:rPr>
          <w:rFonts w:ascii="Times New Roman" w:hAnsi="Times New Roman" w:cs="Times New Roman"/>
          <w:b/>
          <w:sz w:val="28"/>
          <w:szCs w:val="28"/>
        </w:rPr>
        <w:t>на предоставление права использовани</w:t>
      </w:r>
      <w:r w:rsidR="00F83E26" w:rsidRPr="002B4857">
        <w:rPr>
          <w:rFonts w:ascii="Times New Roman" w:hAnsi="Times New Roman" w:cs="Times New Roman"/>
          <w:b/>
          <w:sz w:val="28"/>
          <w:szCs w:val="28"/>
        </w:rPr>
        <w:t xml:space="preserve">я торгового </w:t>
      </w:r>
      <w:r w:rsidR="00B52574" w:rsidRPr="002B4857">
        <w:rPr>
          <w:rFonts w:ascii="Times New Roman" w:hAnsi="Times New Roman" w:cs="Times New Roman"/>
          <w:b/>
          <w:sz w:val="28"/>
          <w:szCs w:val="28"/>
        </w:rPr>
        <w:t>места</w:t>
      </w:r>
      <w:r w:rsidR="00283F1E" w:rsidRPr="00283F1E">
        <w:rPr>
          <w:rFonts w:ascii="Times New Roman" w:hAnsi="Times New Roman" w:cs="Times New Roman"/>
          <w:sz w:val="28"/>
          <w:szCs w:val="28"/>
        </w:rPr>
        <w:t xml:space="preserve"> </w:t>
      </w:r>
      <w:r w:rsidR="00283F1E" w:rsidRPr="00283F1E">
        <w:rPr>
          <w:rFonts w:ascii="Times New Roman" w:hAnsi="Times New Roman" w:cs="Times New Roman"/>
          <w:b/>
          <w:sz w:val="28"/>
          <w:szCs w:val="28"/>
        </w:rPr>
        <w:t>для размещения нестационарных объектов сезонной торговли</w:t>
      </w:r>
      <w:r w:rsidR="00B52574" w:rsidRPr="00283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F59" w:rsidRPr="00283F1E">
        <w:rPr>
          <w:rFonts w:ascii="Times New Roman" w:hAnsi="Times New Roman" w:cs="Times New Roman"/>
          <w:b/>
          <w:sz w:val="28"/>
          <w:szCs w:val="28"/>
        </w:rPr>
        <w:t>для</w:t>
      </w:r>
      <w:r w:rsidR="002B4857" w:rsidRPr="00283F1E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A6625A" w:rsidRPr="00A6625A">
        <w:rPr>
          <w:rFonts w:ascii="Times New Roman" w:hAnsi="Times New Roman" w:cs="Times New Roman"/>
          <w:b/>
          <w:sz w:val="28"/>
          <w:szCs w:val="28"/>
        </w:rPr>
        <w:t>плодовоовощной продукции, бахчевых культур, цветов, рассады и посадочного материала</w:t>
      </w:r>
      <w:r w:rsidR="00A6625A" w:rsidRPr="0026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857" w:rsidRPr="00260453">
        <w:rPr>
          <w:rFonts w:ascii="Times New Roman" w:hAnsi="Times New Roman" w:cs="Times New Roman"/>
          <w:b/>
          <w:sz w:val="28"/>
          <w:szCs w:val="28"/>
        </w:rPr>
        <w:t>на период с 01.05.2021 по 31.10.2021</w:t>
      </w:r>
      <w:r w:rsidR="002B4857" w:rsidRPr="002B4857">
        <w:rPr>
          <w:rFonts w:ascii="Times New Roman" w:hAnsi="Times New Roman" w:cs="Times New Roman"/>
          <w:sz w:val="28"/>
          <w:szCs w:val="28"/>
        </w:rPr>
        <w:t xml:space="preserve"> на территории Копейского городского округа 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B4857">
        <w:rPr>
          <w:rFonts w:ascii="Times New Roman" w:hAnsi="Times New Roman" w:cs="Times New Roman"/>
          <w:sz w:val="28"/>
          <w:szCs w:val="28"/>
        </w:rPr>
        <w:t>а</w:t>
      </w:r>
      <w:r w:rsidR="005042C8" w:rsidRPr="002B4857">
        <w:rPr>
          <w:rFonts w:ascii="Times New Roman" w:hAnsi="Times New Roman" w:cs="Times New Roman"/>
          <w:sz w:val="28"/>
          <w:szCs w:val="28"/>
        </w:rPr>
        <w:t>укцион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F31F33" w:rsidRDefault="00F31F33" w:rsidP="00F31F3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857">
        <w:rPr>
          <w:rFonts w:ascii="Times New Roman" w:hAnsi="Times New Roman" w:cs="Times New Roman"/>
          <w:sz w:val="28"/>
          <w:szCs w:val="28"/>
        </w:rPr>
        <w:t xml:space="preserve">Решение о проведении аукциона принято в соответствии с </w:t>
      </w:r>
      <w:r w:rsidR="002B4857">
        <w:rPr>
          <w:rFonts w:ascii="Times New Roman" w:hAnsi="Times New Roman" w:cs="Times New Roman"/>
          <w:sz w:val="28"/>
          <w:szCs w:val="28"/>
        </w:rPr>
        <w:t>постановлени</w:t>
      </w:r>
      <w:r w:rsidR="00260453">
        <w:rPr>
          <w:rFonts w:ascii="Times New Roman" w:hAnsi="Times New Roman" w:cs="Times New Roman"/>
          <w:sz w:val="28"/>
          <w:szCs w:val="28"/>
        </w:rPr>
        <w:t>ями</w:t>
      </w:r>
      <w:r w:rsid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260453">
        <w:rPr>
          <w:rFonts w:ascii="Times New Roman" w:hAnsi="Times New Roman" w:cs="Times New Roman"/>
          <w:sz w:val="28"/>
          <w:szCs w:val="28"/>
        </w:rPr>
        <w:t xml:space="preserve"> </w:t>
      </w:r>
      <w:r w:rsidR="002B4857">
        <w:rPr>
          <w:rFonts w:ascii="Times New Roman" w:hAnsi="Times New Roman" w:cs="Times New Roman"/>
          <w:sz w:val="28"/>
          <w:szCs w:val="28"/>
        </w:rPr>
        <w:t>администрации</w:t>
      </w:r>
      <w:r w:rsidR="00260453">
        <w:rPr>
          <w:rFonts w:ascii="Times New Roman" w:hAnsi="Times New Roman" w:cs="Times New Roman"/>
          <w:sz w:val="28"/>
          <w:szCs w:val="28"/>
        </w:rPr>
        <w:t xml:space="preserve"> </w:t>
      </w:r>
      <w:r w:rsidR="002B4857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 от 27.08.2020 № </w:t>
      </w:r>
      <w:r w:rsidR="00260453">
        <w:rPr>
          <w:rFonts w:ascii="Times New Roman" w:hAnsi="Times New Roman" w:cs="Times New Roman"/>
          <w:sz w:val="28"/>
          <w:szCs w:val="28"/>
        </w:rPr>
        <w:t>1933</w:t>
      </w:r>
      <w:r w:rsidR="0094412F">
        <w:rPr>
          <w:rFonts w:ascii="Times New Roman" w:hAnsi="Times New Roman" w:cs="Times New Roman"/>
          <w:sz w:val="28"/>
          <w:szCs w:val="28"/>
        </w:rPr>
        <w:t>-п</w:t>
      </w:r>
      <w:r w:rsidRPr="002B4857">
        <w:rPr>
          <w:rFonts w:ascii="Times New Roman" w:hAnsi="Times New Roman" w:cs="Times New Roman"/>
          <w:sz w:val="28"/>
          <w:szCs w:val="28"/>
        </w:rPr>
        <w:t xml:space="preserve"> «Об </w:t>
      </w:r>
      <w:r w:rsidR="00260453">
        <w:rPr>
          <w:rFonts w:ascii="Times New Roman" w:hAnsi="Times New Roman" w:cs="Times New Roman"/>
          <w:sz w:val="28"/>
          <w:szCs w:val="28"/>
        </w:rPr>
        <w:t xml:space="preserve">организации предоставления торговых мест для размещения нестационарных объектов сезонной торговли на территории Копейского городского округа» и </w:t>
      </w:r>
      <w:r w:rsidR="00036A24">
        <w:rPr>
          <w:rFonts w:ascii="Times New Roman" w:hAnsi="Times New Roman" w:cs="Times New Roman"/>
          <w:sz w:val="28"/>
          <w:szCs w:val="28"/>
        </w:rPr>
        <w:t xml:space="preserve">от 01.03.2021 № 351-п </w:t>
      </w:r>
      <w:r w:rsidR="00260453">
        <w:rPr>
          <w:rFonts w:ascii="Times New Roman" w:hAnsi="Times New Roman" w:cs="Times New Roman"/>
          <w:sz w:val="28"/>
          <w:szCs w:val="28"/>
        </w:rPr>
        <w:t>«Об утверждении Схемы торговых мест для размещения нестационарных торговых объектов сезонной торговли на территории Копейского городского округа».</w:t>
      </w:r>
      <w:proofErr w:type="gramEnd"/>
    </w:p>
    <w:p w:rsidR="003714A3" w:rsidRPr="003714A3" w:rsidRDefault="003714A3" w:rsidP="003714A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412F">
        <w:rPr>
          <w:rFonts w:ascii="Times New Roman" w:hAnsi="Times New Roman" w:cs="Times New Roman"/>
          <w:sz w:val="28"/>
          <w:szCs w:val="28"/>
        </w:rPr>
        <w:t>Местонахождение (почтовый адрес Организатора аукциона): 456618, Челябинская область, г. Копейск, ул. Ленина, дом 52; контактные телефоны: (835139) 40-115, 74-974, e-</w:t>
      </w:r>
      <w:proofErr w:type="spellStart"/>
      <w:r w:rsidRPr="0094412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4412F">
        <w:rPr>
          <w:rFonts w:ascii="Times New Roman" w:hAnsi="Times New Roman" w:cs="Times New Roman"/>
          <w:sz w:val="28"/>
          <w:szCs w:val="28"/>
        </w:rPr>
        <w:t>: ouzr-ui@akgo74.ru.</w:t>
      </w:r>
    </w:p>
    <w:p w:rsidR="0094412F" w:rsidRDefault="0094412F" w:rsidP="004D333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2F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 аукциона – </w:t>
      </w:r>
      <w:r w:rsidR="003C396C">
        <w:rPr>
          <w:rFonts w:ascii="Times New Roman" w:hAnsi="Times New Roman" w:cs="Times New Roman"/>
          <w:b/>
          <w:sz w:val="28"/>
          <w:szCs w:val="28"/>
        </w:rPr>
        <w:t>21</w:t>
      </w:r>
      <w:r w:rsidRPr="0094412F">
        <w:rPr>
          <w:rFonts w:ascii="Times New Roman" w:hAnsi="Times New Roman" w:cs="Times New Roman"/>
          <w:b/>
          <w:sz w:val="28"/>
          <w:szCs w:val="28"/>
        </w:rPr>
        <w:t xml:space="preserve"> апреля 2021 года, 1</w:t>
      </w:r>
      <w:r w:rsidR="003C396C">
        <w:rPr>
          <w:rFonts w:ascii="Times New Roman" w:hAnsi="Times New Roman" w:cs="Times New Roman"/>
          <w:b/>
          <w:sz w:val="28"/>
          <w:szCs w:val="28"/>
        </w:rPr>
        <w:t>5</w:t>
      </w:r>
      <w:r w:rsidRPr="0094412F">
        <w:rPr>
          <w:rFonts w:ascii="Times New Roman" w:hAnsi="Times New Roman" w:cs="Times New Roman"/>
          <w:b/>
          <w:sz w:val="28"/>
          <w:szCs w:val="28"/>
        </w:rPr>
        <w:t>-00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4A3" w:rsidRDefault="0094412F" w:rsidP="004D333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аукциона </w:t>
      </w:r>
      <w:r w:rsidRPr="009441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12F">
        <w:rPr>
          <w:rFonts w:ascii="Times New Roman" w:hAnsi="Times New Roman" w:cs="Times New Roman"/>
          <w:b/>
          <w:sz w:val="28"/>
          <w:szCs w:val="28"/>
        </w:rPr>
        <w:t>Челябинская область, г. Копейск, ул. Ленина, дом 52, зал заседаний (4</w:t>
      </w:r>
      <w:r w:rsidR="004D3331">
        <w:rPr>
          <w:rFonts w:ascii="Times New Roman" w:hAnsi="Times New Roman" w:cs="Times New Roman"/>
          <w:b/>
          <w:sz w:val="28"/>
          <w:szCs w:val="28"/>
        </w:rPr>
        <w:t>-</w:t>
      </w:r>
      <w:r w:rsidRPr="0094412F">
        <w:rPr>
          <w:rFonts w:ascii="Times New Roman" w:hAnsi="Times New Roman" w:cs="Times New Roman"/>
          <w:b/>
          <w:sz w:val="28"/>
          <w:szCs w:val="28"/>
        </w:rPr>
        <w:t>ый этаж).</w:t>
      </w:r>
      <w:proofErr w:type="gramEnd"/>
    </w:p>
    <w:p w:rsidR="003714A3" w:rsidRPr="003714A3" w:rsidRDefault="003714A3" w:rsidP="0037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4A3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3714A3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Pr="003714A3">
        <w:rPr>
          <w:rFonts w:ascii="Times New Roman" w:hAnsi="Times New Roman" w:cs="Times New Roman"/>
          <w:b/>
          <w:sz w:val="28"/>
          <w:szCs w:val="28"/>
        </w:rPr>
        <w:t>«</w:t>
      </w:r>
      <w:r w:rsidR="003C396C">
        <w:rPr>
          <w:rFonts w:ascii="Times New Roman" w:hAnsi="Times New Roman" w:cs="Times New Roman"/>
          <w:b/>
          <w:sz w:val="28"/>
          <w:szCs w:val="28"/>
        </w:rPr>
        <w:t>21</w:t>
      </w:r>
      <w:r w:rsidRPr="003714A3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3714A3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Pr="003714A3">
        <w:rPr>
          <w:rFonts w:ascii="Times New Roman" w:hAnsi="Times New Roman" w:cs="Times New Roman"/>
          <w:sz w:val="28"/>
          <w:szCs w:val="28"/>
        </w:rPr>
        <w:t xml:space="preserve"> с </w:t>
      </w:r>
      <w:r w:rsidRPr="003714A3">
        <w:rPr>
          <w:rFonts w:ascii="Times New Roman" w:hAnsi="Times New Roman" w:cs="Times New Roman"/>
          <w:b/>
          <w:sz w:val="28"/>
          <w:szCs w:val="28"/>
        </w:rPr>
        <w:t>1</w:t>
      </w:r>
      <w:r w:rsidR="003C396C">
        <w:rPr>
          <w:rFonts w:ascii="Times New Roman" w:hAnsi="Times New Roman" w:cs="Times New Roman"/>
          <w:b/>
          <w:sz w:val="28"/>
          <w:szCs w:val="28"/>
        </w:rPr>
        <w:t>4</w:t>
      </w:r>
      <w:r w:rsidRPr="003714A3">
        <w:rPr>
          <w:rFonts w:ascii="Times New Roman" w:hAnsi="Times New Roman" w:cs="Times New Roman"/>
          <w:b/>
          <w:sz w:val="28"/>
          <w:szCs w:val="28"/>
        </w:rPr>
        <w:t>.45 час</w:t>
      </w:r>
      <w:proofErr w:type="gramStart"/>
      <w:r w:rsidRPr="003714A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714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14A3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3714A3">
        <w:rPr>
          <w:rFonts w:ascii="Times New Roman" w:hAnsi="Times New Roman" w:cs="Times New Roman"/>
          <w:b/>
          <w:sz w:val="28"/>
          <w:szCs w:val="28"/>
        </w:rPr>
        <w:t>о 1</w:t>
      </w:r>
      <w:r w:rsidR="003C396C">
        <w:rPr>
          <w:rFonts w:ascii="Times New Roman" w:hAnsi="Times New Roman" w:cs="Times New Roman"/>
          <w:b/>
          <w:sz w:val="28"/>
          <w:szCs w:val="28"/>
        </w:rPr>
        <w:t>5</w:t>
      </w:r>
      <w:r w:rsidRPr="003714A3">
        <w:rPr>
          <w:rFonts w:ascii="Times New Roman" w:hAnsi="Times New Roman" w:cs="Times New Roman"/>
          <w:b/>
          <w:sz w:val="28"/>
          <w:szCs w:val="28"/>
        </w:rPr>
        <w:t>.00 час.</w:t>
      </w:r>
      <w:r w:rsidRPr="003714A3">
        <w:rPr>
          <w:rFonts w:ascii="Times New Roman" w:hAnsi="Times New Roman" w:cs="Times New Roman"/>
          <w:sz w:val="28"/>
          <w:szCs w:val="28"/>
        </w:rPr>
        <w:t xml:space="preserve"> по адресу: г. Копейск, ул. Ленина, 52, 4 этаж, зал заседаний.</w:t>
      </w:r>
    </w:p>
    <w:p w:rsidR="00F31F33" w:rsidRDefault="0094412F" w:rsidP="00374E4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1F33" w:rsidRPr="002B4857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="00F31F33" w:rsidRPr="002B485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31F33" w:rsidRPr="002B4857">
        <w:rPr>
          <w:rFonts w:ascii="Times New Roman" w:hAnsi="Times New Roman" w:cs="Times New Roman"/>
          <w:sz w:val="28"/>
          <w:szCs w:val="28"/>
        </w:rPr>
        <w:t xml:space="preserve"> чем за десять дней до наступления даты его проведения. Извещение об отказе от проведения аукциона подлежит официальному опубликованию Организатором аукциона в течение трех рабочих дней со дня принятия решения об отказе от проведения аукциона.</w:t>
      </w:r>
    </w:p>
    <w:p w:rsidR="00E748CB" w:rsidRPr="002B4857" w:rsidRDefault="0094412F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42BA" w:rsidRPr="002B4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Субъекты торговли – </w:t>
      </w:r>
      <w:r w:rsidR="005042C8" w:rsidRPr="002B4857">
        <w:rPr>
          <w:rFonts w:ascii="Times New Roman" w:hAnsi="Times New Roman" w:cs="Times New Roman"/>
          <w:sz w:val="28"/>
          <w:szCs w:val="28"/>
        </w:rPr>
        <w:t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E748CB" w:rsidRPr="002B4857">
        <w:rPr>
          <w:rFonts w:ascii="Times New Roman" w:hAnsi="Times New Roman" w:cs="Times New Roman"/>
          <w:sz w:val="28"/>
          <w:szCs w:val="28"/>
        </w:rPr>
        <w:t>.</w:t>
      </w:r>
    </w:p>
    <w:p w:rsidR="00283F1E" w:rsidRPr="002B4857" w:rsidRDefault="0094412F" w:rsidP="0028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42BA" w:rsidRPr="002B4857">
        <w:rPr>
          <w:rFonts w:ascii="Times New Roman" w:hAnsi="Times New Roman" w:cs="Times New Roman"/>
          <w:sz w:val="28"/>
          <w:szCs w:val="28"/>
        </w:rPr>
        <w:t>Предмет аукциона</w:t>
      </w:r>
      <w:r w:rsidR="00283F1E">
        <w:rPr>
          <w:rFonts w:ascii="Times New Roman" w:hAnsi="Times New Roman" w:cs="Times New Roman"/>
          <w:sz w:val="28"/>
          <w:szCs w:val="28"/>
        </w:rPr>
        <w:t xml:space="preserve"> – 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прав</w:t>
      </w:r>
      <w:r w:rsidR="00283F1E">
        <w:rPr>
          <w:rFonts w:ascii="Times New Roman" w:hAnsi="Times New Roman" w:cs="Times New Roman"/>
          <w:sz w:val="28"/>
          <w:szCs w:val="28"/>
        </w:rPr>
        <w:t>о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A942BA" w:rsidRPr="002B4857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2F3F59" w:rsidRPr="002B4857">
        <w:rPr>
          <w:rFonts w:ascii="Times New Roman" w:hAnsi="Times New Roman" w:cs="Times New Roman"/>
          <w:sz w:val="28"/>
          <w:szCs w:val="28"/>
        </w:rPr>
        <w:t xml:space="preserve">для </w:t>
      </w:r>
      <w:r w:rsidR="00283F1E" w:rsidRPr="002B4857">
        <w:rPr>
          <w:rFonts w:ascii="Times New Roman" w:hAnsi="Times New Roman" w:cs="Times New Roman"/>
          <w:sz w:val="28"/>
          <w:szCs w:val="28"/>
        </w:rPr>
        <w:t xml:space="preserve"> размещения нестационарных объектов сезонной торговли</w:t>
      </w:r>
      <w:r w:rsidR="00A6625A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283F1E"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A6625A">
        <w:rPr>
          <w:rFonts w:ascii="Times New Roman" w:hAnsi="Times New Roman" w:cs="Times New Roman"/>
          <w:sz w:val="28"/>
          <w:szCs w:val="28"/>
        </w:rPr>
        <w:t>плодовоовощной продукции, бахчевых культур, цветов, рассады и посадочного материала</w:t>
      </w:r>
      <w:r w:rsidR="00FD4E2D">
        <w:rPr>
          <w:rFonts w:ascii="Times New Roman" w:hAnsi="Times New Roman" w:cs="Times New Roman"/>
          <w:sz w:val="28"/>
          <w:szCs w:val="28"/>
        </w:rPr>
        <w:t>.</w:t>
      </w:r>
    </w:p>
    <w:p w:rsidR="00283F1E" w:rsidRPr="0094412F" w:rsidRDefault="0094412F" w:rsidP="00A6625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07C56" w:rsidRPr="0094412F">
        <w:rPr>
          <w:rFonts w:ascii="Times New Roman" w:hAnsi="Times New Roman" w:cs="Times New Roman"/>
          <w:sz w:val="28"/>
          <w:szCs w:val="28"/>
        </w:rPr>
        <w:t>Перечень торговых мест для размещения нестационарных объектов сезон</w:t>
      </w:r>
      <w:r w:rsidR="00283F1E" w:rsidRPr="0094412F">
        <w:rPr>
          <w:rFonts w:ascii="Times New Roman" w:hAnsi="Times New Roman" w:cs="Times New Roman"/>
          <w:sz w:val="28"/>
          <w:szCs w:val="28"/>
        </w:rPr>
        <w:t xml:space="preserve">ной торговли для реализации </w:t>
      </w:r>
      <w:r w:rsidR="00A6625A">
        <w:rPr>
          <w:rFonts w:ascii="Times New Roman" w:hAnsi="Times New Roman" w:cs="Times New Roman"/>
          <w:sz w:val="28"/>
          <w:szCs w:val="28"/>
        </w:rPr>
        <w:t>плодовоовощной продукции, бахчевых культур, цветов, рассады и посадочного материала: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528"/>
        <w:gridCol w:w="2045"/>
        <w:gridCol w:w="2046"/>
      </w:tblGrid>
      <w:tr w:rsidR="00283F1E" w:rsidRPr="00283F1E" w:rsidTr="00855A1C">
        <w:trPr>
          <w:trHeight w:val="44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3F1E" w:rsidRPr="00283F1E" w:rsidRDefault="0094412F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Адресный ориентир торгового места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м</w:t>
            </w:r>
            <w:proofErr w:type="gramStart"/>
            <w:r w:rsidRPr="0011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проспект Славы, 31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проспект Коммунистический, 27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Международная, 69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Гастелло, 25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проспект Коммунистический, 24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Калинина, 8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Калинина, 13 а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Гольца, 14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Чернышевского, 15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Горняк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3705D7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Российская, 17,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Ленина, 12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Электровозная, 26-28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Железнодорожный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CC6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переулок Тореза, 2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Потанино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CC6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21 Партсъезда, 6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37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Бажов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Луначарского, 30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5A" w:rsidRPr="00A6625A" w:rsidRDefault="00A6625A" w:rsidP="0037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Бажов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25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 xml:space="preserve"> северо-восточнее магазина «Татьяна»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28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Сутягина, 6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55A6" w:rsidRPr="00374E46" w:rsidRDefault="00710B31" w:rsidP="00374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55A6" w:rsidRPr="00374E46">
        <w:rPr>
          <w:rFonts w:ascii="Times New Roman" w:hAnsi="Times New Roman" w:cs="Times New Roman"/>
          <w:sz w:val="28"/>
          <w:szCs w:val="28"/>
        </w:rPr>
        <w:t xml:space="preserve">. </w:t>
      </w:r>
      <w:r w:rsidR="003714A3">
        <w:rPr>
          <w:rFonts w:ascii="Times New Roman" w:hAnsi="Times New Roman" w:cs="Times New Roman"/>
          <w:sz w:val="28"/>
          <w:szCs w:val="28"/>
        </w:rPr>
        <w:t xml:space="preserve">     </w:t>
      </w:r>
      <w:r w:rsidR="00FE55A6" w:rsidRPr="00374E46">
        <w:rPr>
          <w:rFonts w:ascii="Times New Roman" w:hAnsi="Times New Roman" w:cs="Times New Roman"/>
          <w:sz w:val="28"/>
          <w:szCs w:val="28"/>
        </w:rPr>
        <w:t>Порядок и место под</w:t>
      </w:r>
      <w:r w:rsidR="00134BBB" w:rsidRPr="00374E46">
        <w:rPr>
          <w:rFonts w:ascii="Times New Roman" w:hAnsi="Times New Roman" w:cs="Times New Roman"/>
          <w:sz w:val="28"/>
          <w:szCs w:val="28"/>
        </w:rPr>
        <w:t>ачи заявок на участие в аукционе</w:t>
      </w:r>
      <w:r w:rsidR="00374E46" w:rsidRPr="00374E46">
        <w:rPr>
          <w:rFonts w:ascii="Times New Roman" w:hAnsi="Times New Roman" w:cs="Times New Roman"/>
          <w:sz w:val="28"/>
          <w:szCs w:val="28"/>
        </w:rPr>
        <w:t>:</w:t>
      </w:r>
    </w:p>
    <w:p w:rsidR="00365FB2" w:rsidRPr="00374E46" w:rsidRDefault="005042C8" w:rsidP="0037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E46">
        <w:rPr>
          <w:rFonts w:ascii="Times New Roman" w:hAnsi="Times New Roman" w:cs="Times New Roman"/>
          <w:sz w:val="28"/>
          <w:szCs w:val="28"/>
        </w:rPr>
        <w:t>Субъект торговли</w:t>
      </w:r>
      <w:r w:rsidR="00D50988" w:rsidRPr="00374E46">
        <w:rPr>
          <w:rFonts w:ascii="Times New Roman" w:hAnsi="Times New Roman" w:cs="Times New Roman"/>
          <w:sz w:val="28"/>
          <w:szCs w:val="28"/>
        </w:rPr>
        <w:t xml:space="preserve"> </w:t>
      </w:r>
      <w:r w:rsidR="00FE55A6" w:rsidRPr="00374E46">
        <w:rPr>
          <w:rFonts w:ascii="Times New Roman" w:hAnsi="Times New Roman" w:cs="Times New Roman"/>
          <w:sz w:val="28"/>
          <w:szCs w:val="28"/>
        </w:rPr>
        <w:t>(далее</w:t>
      </w:r>
      <w:r w:rsidR="00374E46" w:rsidRPr="00374E46">
        <w:rPr>
          <w:rFonts w:ascii="Times New Roman" w:hAnsi="Times New Roman" w:cs="Times New Roman"/>
          <w:sz w:val="28"/>
          <w:szCs w:val="28"/>
        </w:rPr>
        <w:t xml:space="preserve"> – претендент)</w:t>
      </w:r>
      <w:r w:rsidR="00FE55A6" w:rsidRPr="00374E46">
        <w:rPr>
          <w:rFonts w:ascii="Times New Roman" w:hAnsi="Times New Roman" w:cs="Times New Roman"/>
          <w:sz w:val="28"/>
          <w:szCs w:val="28"/>
        </w:rPr>
        <w:t xml:space="preserve"> пода</w:t>
      </w:r>
      <w:r w:rsidR="00374E46" w:rsidRPr="00374E46">
        <w:rPr>
          <w:rFonts w:ascii="Times New Roman" w:hAnsi="Times New Roman" w:cs="Times New Roman"/>
          <w:sz w:val="28"/>
          <w:szCs w:val="28"/>
        </w:rPr>
        <w:t>е</w:t>
      </w:r>
      <w:r w:rsidR="00FE55A6" w:rsidRPr="00374E46">
        <w:rPr>
          <w:rFonts w:ascii="Times New Roman" w:hAnsi="Times New Roman" w:cs="Times New Roman"/>
          <w:sz w:val="28"/>
          <w:szCs w:val="28"/>
        </w:rPr>
        <w:t>т</w:t>
      </w:r>
      <w:r w:rsidR="00EF3375" w:rsidRPr="00374E46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FE55A6" w:rsidRPr="00374E46">
        <w:rPr>
          <w:rFonts w:ascii="Times New Roman" w:hAnsi="Times New Roman" w:cs="Times New Roman"/>
          <w:sz w:val="28"/>
          <w:szCs w:val="28"/>
        </w:rPr>
        <w:t xml:space="preserve"> </w:t>
      </w:r>
      <w:r w:rsidR="00EF3375" w:rsidRPr="00374E46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365FB2" w:rsidRPr="00374E46">
        <w:rPr>
          <w:rFonts w:ascii="Times New Roman" w:hAnsi="Times New Roman" w:cs="Times New Roman"/>
          <w:sz w:val="28"/>
          <w:szCs w:val="28"/>
        </w:rPr>
        <w:t xml:space="preserve">(приложение  к извещению). </w:t>
      </w:r>
    </w:p>
    <w:p w:rsid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Заявка на участие должна содержать следующие сведения и документы о претенденте, подавшем такую заявку: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1) фирменное наименование (наименование), сведения об организационно-правовой форме, месте нахождения, почтовый адрес (для юридического лица), </w:t>
      </w:r>
      <w:r w:rsidRPr="00374E46">
        <w:rPr>
          <w:rFonts w:ascii="Times New Roman" w:eastAsia="Calibri" w:hAnsi="Times New Roman" w:cs="Times New Roman"/>
          <w:sz w:val="28"/>
          <w:szCs w:val="28"/>
        </w:rPr>
        <w:lastRenderedPageBreak/>
        <w:t>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hyperlink r:id="rId9" w:history="1">
        <w:r w:rsidRPr="00374E46">
          <w:rPr>
            <w:rFonts w:ascii="Times New Roman" w:eastAsia="Calibri" w:hAnsi="Times New Roman" w:cs="Times New Roman"/>
            <w:sz w:val="28"/>
            <w:szCs w:val="28"/>
          </w:rPr>
          <w:t>доверенности</w:t>
        </w:r>
      </w:hyperlink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</w:t>
      </w:r>
      <w:proofErr w:type="gramStart"/>
      <w:r w:rsidRPr="00374E46">
        <w:rPr>
          <w:rFonts w:ascii="Times New Roman" w:eastAsia="Calibri" w:hAnsi="Times New Roman" w:cs="Times New Roman"/>
          <w:sz w:val="28"/>
          <w:szCs w:val="28"/>
        </w:rPr>
        <w:t>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  <w:proofErr w:type="gramEnd"/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3)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письменное заявление, что в отношении претендента не вед</w:t>
      </w:r>
      <w:r w:rsidR="003714A3">
        <w:rPr>
          <w:rFonts w:ascii="Times New Roman" w:eastAsia="Calibri" w:hAnsi="Times New Roman" w:cs="Times New Roman"/>
          <w:sz w:val="28"/>
          <w:szCs w:val="28"/>
        </w:rPr>
        <w:t>у</w:t>
      </w:r>
      <w:r w:rsidRPr="00374E46">
        <w:rPr>
          <w:rFonts w:ascii="Times New Roman" w:eastAsia="Calibri" w:hAnsi="Times New Roman" w:cs="Times New Roman"/>
          <w:sz w:val="28"/>
          <w:szCs w:val="28"/>
        </w:rPr>
        <w:t>тся процедур</w:t>
      </w:r>
      <w:r w:rsidR="003714A3">
        <w:rPr>
          <w:rFonts w:ascii="Times New Roman" w:eastAsia="Calibri" w:hAnsi="Times New Roman" w:cs="Times New Roman"/>
          <w:sz w:val="28"/>
          <w:szCs w:val="28"/>
        </w:rPr>
        <w:t>ы</w:t>
      </w: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 банкротства или ликвидации, а также процедуры административного приостановления деятельности;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местоположение торгового места для размещения объекта сезонной торговли; 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банковские реквизиты для возврата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задатка</w:t>
      </w:r>
      <w:r w:rsidRPr="00374E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К заявке прилагаются копии следующих документов: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1)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2) 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копия паспорта, заверенная индивидуальным предпринимателем (для индивидуальных предпринимателей);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3) 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E46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2053"/>
      <w:r w:rsidRPr="00374E46">
        <w:rPr>
          <w:rFonts w:ascii="Times New Roman" w:eastAsia="Calibri" w:hAnsi="Times New Roman" w:cs="Times New Roman"/>
          <w:sz w:val="28"/>
          <w:szCs w:val="28"/>
        </w:rPr>
        <w:t>4) 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E46">
        <w:rPr>
          <w:rFonts w:ascii="Times New Roman" w:eastAsia="Calibri" w:hAnsi="Times New Roman" w:cs="Times New Roman"/>
          <w:sz w:val="28"/>
          <w:szCs w:val="28"/>
        </w:rPr>
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E46">
        <w:rPr>
          <w:rFonts w:ascii="Times New Roman" w:eastAsia="Calibri" w:hAnsi="Times New Roman" w:cs="Times New Roman"/>
          <w:sz w:val="28"/>
          <w:szCs w:val="28"/>
        </w:rPr>
        <w:t>сведения об отсутствии задолженности по арендным платежам в бюджет муниципального образования «</w:t>
      </w:r>
      <w:proofErr w:type="spellStart"/>
      <w:r w:rsidRPr="00374E46">
        <w:rPr>
          <w:rFonts w:ascii="Times New Roman" w:eastAsia="Calibri" w:hAnsi="Times New Roman" w:cs="Times New Roman"/>
          <w:sz w:val="28"/>
          <w:szCs w:val="28"/>
        </w:rPr>
        <w:t>Копейский</w:t>
      </w:r>
      <w:proofErr w:type="spellEnd"/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(предоставляются Организатором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аукциона</w:t>
      </w: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 самостоятельно);</w:t>
      </w:r>
    </w:p>
    <w:bookmarkEnd w:id="1"/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6)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74E46">
        <w:rPr>
          <w:rFonts w:ascii="Times New Roman" w:eastAsia="Calibri" w:hAnsi="Times New Roman" w:cs="Times New Roman"/>
          <w:sz w:val="28"/>
          <w:szCs w:val="28"/>
        </w:rPr>
        <w:t> документ, подтверждающий полномочия лица на осуществление действий от имени претендента.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В случае наличия задолженности заявитель вправе приложить справку о состоянии расчетов по налогам и сборам, страховым взносам, пеням, штрафам, процентам организаций и индивидуальных предпринимателей с приложенными документами, подтверждающими оплату задолженностей.</w:t>
      </w:r>
    </w:p>
    <w:p w:rsidR="00C4148E" w:rsidRDefault="00EF3375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>Заявки</w:t>
      </w:r>
      <w:r w:rsidR="00C4148E" w:rsidRPr="002B4857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подаются</w:t>
      </w:r>
      <w:r w:rsidR="00C4148E" w:rsidRPr="002B4857">
        <w:rPr>
          <w:rFonts w:ascii="Times New Roman" w:hAnsi="Times New Roman" w:cs="Times New Roman"/>
          <w:sz w:val="28"/>
          <w:szCs w:val="28"/>
        </w:rPr>
        <w:t xml:space="preserve"> по адресу: 456618, Челябинская область, </w:t>
      </w:r>
      <w:r w:rsidR="00C4148E" w:rsidRPr="0083231F">
        <w:rPr>
          <w:rFonts w:ascii="Times New Roman" w:hAnsi="Times New Roman" w:cs="Times New Roman"/>
          <w:b/>
          <w:sz w:val="28"/>
          <w:szCs w:val="28"/>
        </w:rPr>
        <w:t>г. Копейск, ул. Ленина, 52</w:t>
      </w:r>
      <w:r w:rsidR="005042C8" w:rsidRPr="0083231F">
        <w:rPr>
          <w:rFonts w:ascii="Times New Roman" w:hAnsi="Times New Roman" w:cs="Times New Roman"/>
          <w:b/>
          <w:sz w:val="28"/>
          <w:szCs w:val="28"/>
        </w:rPr>
        <w:t>,</w:t>
      </w:r>
      <w:r w:rsidR="0083231F" w:rsidRPr="00832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231F" w:rsidRPr="0083231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83231F" w:rsidRPr="0083231F">
        <w:rPr>
          <w:rFonts w:ascii="Times New Roman" w:hAnsi="Times New Roman" w:cs="Times New Roman"/>
          <w:b/>
          <w:sz w:val="28"/>
          <w:szCs w:val="28"/>
        </w:rPr>
        <w:t>. 210</w:t>
      </w:r>
      <w:r w:rsidR="0083231F">
        <w:rPr>
          <w:rFonts w:ascii="Times New Roman" w:hAnsi="Times New Roman" w:cs="Times New Roman"/>
          <w:sz w:val="28"/>
          <w:szCs w:val="28"/>
        </w:rPr>
        <w:t>.</w:t>
      </w:r>
    </w:p>
    <w:p w:rsidR="00CE4591" w:rsidRPr="00CE4591" w:rsidRDefault="003714A3" w:rsidP="00CE45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91">
        <w:rPr>
          <w:rFonts w:ascii="Times New Roman" w:hAnsi="Times New Roman" w:cs="Times New Roman"/>
          <w:b/>
          <w:sz w:val="28"/>
          <w:szCs w:val="28"/>
        </w:rPr>
        <w:t xml:space="preserve">Начало приема заявок </w:t>
      </w:r>
      <w:r w:rsidR="00CE4591" w:rsidRPr="00CE459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705D7">
        <w:rPr>
          <w:rFonts w:ascii="Times New Roman" w:hAnsi="Times New Roman" w:cs="Times New Roman"/>
          <w:b/>
          <w:sz w:val="28"/>
          <w:szCs w:val="28"/>
        </w:rPr>
        <w:t>1</w:t>
      </w:r>
      <w:r w:rsidR="003C396C">
        <w:rPr>
          <w:rFonts w:ascii="Times New Roman" w:hAnsi="Times New Roman" w:cs="Times New Roman"/>
          <w:b/>
          <w:sz w:val="28"/>
          <w:szCs w:val="28"/>
        </w:rPr>
        <w:t>9</w:t>
      </w:r>
      <w:r w:rsidR="00CE4591" w:rsidRPr="00CE4591">
        <w:rPr>
          <w:rFonts w:ascii="Times New Roman" w:hAnsi="Times New Roman" w:cs="Times New Roman"/>
          <w:b/>
          <w:sz w:val="28"/>
          <w:szCs w:val="28"/>
        </w:rPr>
        <w:t xml:space="preserve"> марта 2021 года с 8.30 час. </w:t>
      </w:r>
    </w:p>
    <w:p w:rsidR="003714A3" w:rsidRPr="002B4857" w:rsidRDefault="00CE4591" w:rsidP="00CE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аукционе </w:t>
      </w:r>
      <w:r>
        <w:rPr>
          <w:rFonts w:ascii="Times New Roman" w:hAnsi="Times New Roman" w:cs="Times New Roman"/>
          <w:sz w:val="28"/>
          <w:szCs w:val="28"/>
        </w:rPr>
        <w:t>принимаются Организатором аукциона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по адресу: 456618, Челябинская область, </w:t>
      </w:r>
      <w:r w:rsidRPr="0083231F">
        <w:rPr>
          <w:rFonts w:ascii="Times New Roman" w:hAnsi="Times New Roman" w:cs="Times New Roman"/>
          <w:b/>
          <w:sz w:val="28"/>
          <w:szCs w:val="28"/>
        </w:rPr>
        <w:t xml:space="preserve">г. Копейск, ул. Ленина, 52, </w:t>
      </w:r>
      <w:proofErr w:type="spellStart"/>
      <w:r w:rsidRPr="0083231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3231F">
        <w:rPr>
          <w:rFonts w:ascii="Times New Roman" w:hAnsi="Times New Roman" w:cs="Times New Roman"/>
          <w:b/>
          <w:sz w:val="28"/>
          <w:szCs w:val="28"/>
        </w:rPr>
        <w:t>. 210</w:t>
      </w:r>
      <w:r>
        <w:rPr>
          <w:rFonts w:ascii="Times New Roman" w:hAnsi="Times New Roman" w:cs="Times New Roman"/>
          <w:sz w:val="28"/>
          <w:szCs w:val="28"/>
        </w:rPr>
        <w:t>. в рабочие дни с понедельника по четверг – с 8.30 час. до 17.30 час., в пятницу – с 8.30 час. до 16.</w:t>
      </w:r>
      <w:r w:rsidR="003C396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час., перерыв с 12.00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12.45 час.</w:t>
      </w:r>
    </w:p>
    <w:p w:rsidR="00C4148E" w:rsidRPr="00CE4591" w:rsidRDefault="00C21AAF" w:rsidP="00CE45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91">
        <w:rPr>
          <w:rFonts w:ascii="Times New Roman" w:hAnsi="Times New Roman" w:cs="Times New Roman"/>
          <w:b/>
          <w:sz w:val="28"/>
          <w:szCs w:val="28"/>
        </w:rPr>
        <w:t>О</w:t>
      </w:r>
      <w:r w:rsidR="00C4148E" w:rsidRPr="00CE4591">
        <w:rPr>
          <w:rFonts w:ascii="Times New Roman" w:hAnsi="Times New Roman" w:cs="Times New Roman"/>
          <w:b/>
          <w:sz w:val="28"/>
          <w:szCs w:val="28"/>
        </w:rPr>
        <w:t>кончания приема заявок</w:t>
      </w:r>
      <w:r w:rsidRPr="00CE4591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 w:rsidR="00CE459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705D7">
        <w:rPr>
          <w:rFonts w:ascii="Times New Roman" w:hAnsi="Times New Roman" w:cs="Times New Roman"/>
          <w:b/>
          <w:sz w:val="28"/>
          <w:szCs w:val="28"/>
        </w:rPr>
        <w:t>1</w:t>
      </w:r>
      <w:r w:rsidR="003C396C">
        <w:rPr>
          <w:rFonts w:ascii="Times New Roman" w:hAnsi="Times New Roman" w:cs="Times New Roman"/>
          <w:b/>
          <w:sz w:val="28"/>
          <w:szCs w:val="28"/>
        </w:rPr>
        <w:t>9</w:t>
      </w:r>
      <w:r w:rsidR="00CE4591" w:rsidRPr="00CE4591">
        <w:rPr>
          <w:rFonts w:ascii="Times New Roman" w:hAnsi="Times New Roman" w:cs="Times New Roman"/>
          <w:b/>
          <w:sz w:val="28"/>
          <w:szCs w:val="28"/>
        </w:rPr>
        <w:t xml:space="preserve"> апреля 2021 года в 17.00 час.</w:t>
      </w:r>
    </w:p>
    <w:p w:rsidR="0083231F" w:rsidRPr="00CE4591" w:rsidRDefault="0083231F" w:rsidP="0083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91">
        <w:rPr>
          <w:rFonts w:ascii="Times New Roman" w:eastAsia="Calibri" w:hAnsi="Times New Roman" w:cs="Times New Roman"/>
          <w:sz w:val="28"/>
          <w:szCs w:val="28"/>
        </w:rPr>
        <w:t>Претендент, подавший заявку на участие в аукционе, вправе отозвать заявку в любое время до момента рассмотрения Комиссией заявок на участие в аукционе.</w:t>
      </w:r>
    </w:p>
    <w:p w:rsidR="00C4148E" w:rsidRPr="00C2035C" w:rsidRDefault="00710B31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4148E" w:rsidRPr="00C2035C">
        <w:rPr>
          <w:rFonts w:ascii="Times New Roman" w:hAnsi="Times New Roman" w:cs="Times New Roman"/>
          <w:sz w:val="28"/>
          <w:szCs w:val="28"/>
        </w:rPr>
        <w:t xml:space="preserve">. </w:t>
      </w:r>
      <w:r w:rsidR="00CE4591" w:rsidRPr="00C2035C">
        <w:rPr>
          <w:rFonts w:ascii="Times New Roman" w:hAnsi="Times New Roman" w:cs="Times New Roman"/>
          <w:sz w:val="28"/>
          <w:szCs w:val="28"/>
        </w:rPr>
        <w:t xml:space="preserve">  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>Р</w:t>
      </w:r>
      <w:r w:rsidR="00365FB2" w:rsidRPr="001A2422">
        <w:rPr>
          <w:rFonts w:ascii="Times New Roman" w:hAnsi="Times New Roman" w:cs="Times New Roman"/>
          <w:b/>
          <w:sz w:val="28"/>
          <w:szCs w:val="28"/>
        </w:rPr>
        <w:t>ассмотрени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>заявок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148E" w:rsidRPr="001A2422">
        <w:rPr>
          <w:rFonts w:ascii="Times New Roman" w:hAnsi="Times New Roman" w:cs="Times New Roman"/>
          <w:b/>
          <w:sz w:val="28"/>
          <w:szCs w:val="28"/>
        </w:rPr>
        <w:t xml:space="preserve"> на участие</w:t>
      </w:r>
      <w:r w:rsidR="00CE4591" w:rsidRPr="001A2422">
        <w:rPr>
          <w:rFonts w:ascii="Times New Roman" w:hAnsi="Times New Roman" w:cs="Times New Roman"/>
          <w:b/>
          <w:sz w:val="28"/>
          <w:szCs w:val="28"/>
        </w:rPr>
        <w:t xml:space="preserve"> в аукционе</w:t>
      </w:r>
      <w:r w:rsidR="001A2422">
        <w:rPr>
          <w:rFonts w:ascii="Times New Roman" w:hAnsi="Times New Roman" w:cs="Times New Roman"/>
          <w:b/>
          <w:sz w:val="28"/>
          <w:szCs w:val="28"/>
        </w:rPr>
        <w:t xml:space="preserve"> и определение участников аукциона </w:t>
      </w:r>
      <w:r w:rsidR="00CE4591" w:rsidRPr="001A24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C396C">
        <w:rPr>
          <w:rFonts w:ascii="Times New Roman" w:hAnsi="Times New Roman" w:cs="Times New Roman"/>
          <w:b/>
          <w:sz w:val="28"/>
          <w:szCs w:val="28"/>
        </w:rPr>
        <w:t>20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591" w:rsidRPr="001A2422">
        <w:rPr>
          <w:rFonts w:ascii="Times New Roman" w:hAnsi="Times New Roman" w:cs="Times New Roman"/>
          <w:b/>
          <w:sz w:val="28"/>
          <w:szCs w:val="28"/>
        </w:rPr>
        <w:t>апреля 2021 года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>, 1</w:t>
      </w:r>
      <w:r w:rsidR="003C396C">
        <w:rPr>
          <w:rFonts w:ascii="Times New Roman" w:hAnsi="Times New Roman" w:cs="Times New Roman"/>
          <w:b/>
          <w:sz w:val="28"/>
          <w:szCs w:val="28"/>
        </w:rPr>
        <w:t>3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>-00 часов</w:t>
      </w:r>
      <w:r w:rsidR="00C2035C" w:rsidRPr="00C2035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E4591" w:rsidRPr="00C2035C">
        <w:rPr>
          <w:rFonts w:ascii="Times New Roman" w:hAnsi="Times New Roman" w:cs="Times New Roman"/>
          <w:sz w:val="28"/>
          <w:szCs w:val="28"/>
        </w:rPr>
        <w:t xml:space="preserve">г. Копейск, ул. Ленина, д. 52, </w:t>
      </w:r>
      <w:proofErr w:type="spellStart"/>
      <w:r w:rsidR="00CE4591" w:rsidRPr="00C2035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E4591" w:rsidRPr="00C2035C">
        <w:rPr>
          <w:rFonts w:ascii="Times New Roman" w:hAnsi="Times New Roman" w:cs="Times New Roman"/>
          <w:sz w:val="28"/>
          <w:szCs w:val="28"/>
        </w:rPr>
        <w:t>. 203.</w:t>
      </w:r>
    </w:p>
    <w:p w:rsidR="00C2035C" w:rsidRPr="00C2035C" w:rsidRDefault="00C2035C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1</w:t>
      </w:r>
      <w:r w:rsidRPr="00C2035C">
        <w:rPr>
          <w:rFonts w:ascii="Times New Roman" w:hAnsi="Times New Roman" w:cs="Times New Roman"/>
          <w:sz w:val="28"/>
          <w:szCs w:val="28"/>
        </w:rPr>
        <w:t>.  Порядок внесения задатка для участия в аукционе:</w:t>
      </w:r>
    </w:p>
    <w:p w:rsidR="00C2035C" w:rsidRDefault="00C2035C" w:rsidP="00C203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sz w:val="28"/>
          <w:szCs w:val="28"/>
        </w:rPr>
        <w:t>Внесение задатка является обязательным требованием для участия в аукционе.</w:t>
      </w:r>
    </w:p>
    <w:p w:rsidR="006C2384" w:rsidRDefault="00C2035C" w:rsidP="006C23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sz w:val="28"/>
          <w:szCs w:val="28"/>
        </w:rPr>
        <w:t xml:space="preserve">Задаток составляет 50 процентов от начальной цены лота, вносится Претендентом на счет Организатора аукциона: </w:t>
      </w:r>
    </w:p>
    <w:p w:rsidR="006C2384" w:rsidRPr="002B4857" w:rsidRDefault="00C2035C" w:rsidP="006C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ОТДЕЛЕНИЕ ЧЕЛЯБИНСК 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БАНКА РОССИИ//УФК по Челябинской области </w:t>
      </w:r>
      <w:proofErr w:type="gramStart"/>
      <w:r w:rsidR="006C238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 Челябинск;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БИК ТОФК 017501500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  ИНН 7411003610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  КПП 743001001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Единый казначейский счет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 № 40102810645370000062;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номер казначейского счета   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 № 03232643757280006900;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ПОЛУЧАТЕЛЬ: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УФК по Челябинской обл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асти (Управление по имуществу и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земельным от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ношениям администрации КГО, Л/С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05693033960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6C2384" w:rsidRPr="006C2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2384" w:rsidRPr="006C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</w:t>
      </w:r>
      <w:r w:rsidR="006C2384" w:rsidRPr="002B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обеспечение заявки на участие </w:t>
      </w:r>
      <w:r w:rsidR="006C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C2384" w:rsidRPr="002B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384" w:rsidRPr="002B4857">
        <w:rPr>
          <w:rFonts w:ascii="Times New Roman" w:hAnsi="Times New Roman" w:cs="Times New Roman"/>
          <w:sz w:val="28"/>
          <w:szCs w:val="28"/>
        </w:rPr>
        <w:t>прав</w:t>
      </w:r>
      <w:r w:rsidR="006C2384">
        <w:rPr>
          <w:rFonts w:ascii="Times New Roman" w:hAnsi="Times New Roman" w:cs="Times New Roman"/>
          <w:sz w:val="28"/>
          <w:szCs w:val="28"/>
        </w:rPr>
        <w:t>о</w:t>
      </w:r>
      <w:r w:rsidR="006C2384" w:rsidRPr="002B4857">
        <w:rPr>
          <w:rFonts w:ascii="Times New Roman" w:hAnsi="Times New Roman" w:cs="Times New Roman"/>
          <w:sz w:val="28"/>
          <w:szCs w:val="28"/>
        </w:rPr>
        <w:t xml:space="preserve"> использования торгового места для  размещения нестационарных объектов сезонной торговли для реализации </w:t>
      </w:r>
      <w:r w:rsidR="003705D7">
        <w:rPr>
          <w:rFonts w:ascii="Times New Roman" w:hAnsi="Times New Roman" w:cs="Times New Roman"/>
          <w:sz w:val="28"/>
          <w:szCs w:val="28"/>
        </w:rPr>
        <w:t>плодовоовощной продукции, бахчевых культур, цветов, рассады и посадочного материала</w:t>
      </w:r>
    </w:p>
    <w:p w:rsidR="00C2035C" w:rsidRDefault="00C2035C" w:rsidP="00C203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должен быть зачислен на указанны</w:t>
      </w:r>
      <w:r w:rsidR="00513A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счет не позднее </w:t>
      </w:r>
      <w:r w:rsidR="003C396C">
        <w:rPr>
          <w:rFonts w:ascii="Times New Roman" w:hAnsi="Times New Roman" w:cs="Times New Roman"/>
          <w:b/>
          <w:sz w:val="28"/>
          <w:szCs w:val="28"/>
        </w:rPr>
        <w:t>17</w:t>
      </w:r>
      <w:r w:rsidRPr="00BC3B91">
        <w:rPr>
          <w:rFonts w:ascii="Times New Roman" w:hAnsi="Times New Roman" w:cs="Times New Roman"/>
          <w:b/>
          <w:sz w:val="28"/>
          <w:szCs w:val="28"/>
        </w:rPr>
        <w:t>.00 час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3B91">
        <w:rPr>
          <w:rFonts w:ascii="Times New Roman" w:hAnsi="Times New Roman" w:cs="Times New Roman"/>
          <w:b/>
          <w:sz w:val="28"/>
          <w:szCs w:val="28"/>
        </w:rPr>
        <w:t>«</w:t>
      </w:r>
      <w:r w:rsidR="005D38B3">
        <w:rPr>
          <w:rFonts w:ascii="Times New Roman" w:hAnsi="Times New Roman" w:cs="Times New Roman"/>
          <w:b/>
          <w:sz w:val="28"/>
          <w:szCs w:val="28"/>
        </w:rPr>
        <w:t>1</w:t>
      </w:r>
      <w:r w:rsidR="003C396C">
        <w:rPr>
          <w:rFonts w:ascii="Times New Roman" w:hAnsi="Times New Roman" w:cs="Times New Roman"/>
          <w:b/>
          <w:sz w:val="28"/>
          <w:szCs w:val="28"/>
        </w:rPr>
        <w:t>9</w:t>
      </w:r>
      <w:r w:rsidRPr="00BC3B9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C2384">
        <w:rPr>
          <w:rFonts w:ascii="Times New Roman" w:hAnsi="Times New Roman" w:cs="Times New Roman"/>
          <w:b/>
          <w:sz w:val="28"/>
          <w:szCs w:val="28"/>
        </w:rPr>
        <w:t>апреля</w:t>
      </w:r>
      <w:r w:rsidRPr="00BC3B91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35C" w:rsidRDefault="00C2035C" w:rsidP="00C203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извещении, является выписка из лицевого счета по учету средств, поступающих во временное пользование Организатора аукциона.</w:t>
      </w:r>
    </w:p>
    <w:p w:rsidR="00430997" w:rsidRPr="002B4857" w:rsidRDefault="00430997" w:rsidP="0043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внесенного задатка для участия в аукционе засчитывается победителю либо лицу, признанному единственным участником аукциона, в счет платежей по 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B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85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4857">
        <w:rPr>
          <w:rFonts w:ascii="Times New Roman" w:hAnsi="Times New Roman" w:cs="Times New Roman"/>
          <w:sz w:val="28"/>
          <w:szCs w:val="28"/>
        </w:rPr>
        <w:t xml:space="preserve"> использования торгового места для  размещения нестационарных объектов сезонной торговли</w:t>
      </w:r>
      <w:r w:rsidR="00E66C9D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3705D7" w:rsidRPr="003705D7">
        <w:rPr>
          <w:rFonts w:ascii="Times New Roman" w:hAnsi="Times New Roman" w:cs="Times New Roman"/>
          <w:sz w:val="28"/>
          <w:szCs w:val="28"/>
        </w:rPr>
        <w:t xml:space="preserve"> </w:t>
      </w:r>
      <w:r w:rsidR="003705D7">
        <w:rPr>
          <w:rFonts w:ascii="Times New Roman" w:hAnsi="Times New Roman" w:cs="Times New Roman"/>
          <w:sz w:val="28"/>
          <w:szCs w:val="28"/>
        </w:rPr>
        <w:t>плодовоовощной продукции, бахчевых культур, цветов, рассады и посадочного материала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7F88" w:rsidRPr="002B4857" w:rsidRDefault="0058546D" w:rsidP="005854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8CB" w:rsidRPr="002B4857">
        <w:rPr>
          <w:rFonts w:ascii="Times New Roman" w:hAnsi="Times New Roman" w:cs="Times New Roman"/>
          <w:sz w:val="28"/>
          <w:szCs w:val="28"/>
        </w:rPr>
        <w:t>Начальная цена</w:t>
      </w:r>
      <w:r w:rsidR="00A90B03"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116D06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B485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4857">
        <w:rPr>
          <w:rFonts w:ascii="Times New Roman" w:hAnsi="Times New Roman" w:cs="Times New Roman"/>
          <w:sz w:val="28"/>
          <w:szCs w:val="28"/>
        </w:rPr>
        <w:t xml:space="preserve"> использования торгового места для  размещения нестационарных объектов сезонной торговли для реализации </w:t>
      </w:r>
      <w:r w:rsidR="003705D7">
        <w:rPr>
          <w:rFonts w:ascii="Times New Roman" w:hAnsi="Times New Roman" w:cs="Times New Roman"/>
          <w:sz w:val="28"/>
          <w:szCs w:val="28"/>
        </w:rPr>
        <w:t>плодовоовощной продукции, бахчевых культур, цветов, рассады и посадочного материала</w:t>
      </w:r>
      <w:r w:rsidR="00370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начальная цена аукциона) </w:t>
      </w:r>
      <w:r w:rsidR="00E748CB" w:rsidRPr="002B4857">
        <w:rPr>
          <w:rFonts w:ascii="Times New Roman" w:hAnsi="Times New Roman" w:cs="Times New Roman"/>
          <w:sz w:val="28"/>
          <w:szCs w:val="28"/>
        </w:rPr>
        <w:t>определена в соответствии с Методикой расчета платы за использование торговых мест для размещения нестационарных объектов сезонной торговли, утвержденной постановлением администрации Копейского г</w:t>
      </w:r>
      <w:r w:rsidR="00513A72">
        <w:rPr>
          <w:rFonts w:ascii="Times New Roman" w:hAnsi="Times New Roman" w:cs="Times New Roman"/>
          <w:sz w:val="28"/>
          <w:szCs w:val="28"/>
        </w:rPr>
        <w:t xml:space="preserve">ородского округа от 12.03.2019  </w:t>
      </w:r>
      <w:r w:rsidR="00E748CB" w:rsidRPr="002B4857">
        <w:rPr>
          <w:rFonts w:ascii="Times New Roman" w:hAnsi="Times New Roman" w:cs="Times New Roman"/>
          <w:sz w:val="28"/>
          <w:szCs w:val="28"/>
        </w:rPr>
        <w:t>№ 614-п</w:t>
      </w:r>
      <w:r w:rsidR="000F728D" w:rsidRPr="002B4857">
        <w:rPr>
          <w:rFonts w:ascii="Times New Roman" w:hAnsi="Times New Roman" w:cs="Times New Roman"/>
          <w:sz w:val="28"/>
          <w:szCs w:val="28"/>
        </w:rPr>
        <w:t>.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7F88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Шаг аукциона устанавливается в размере </w:t>
      </w:r>
      <w:r w:rsidR="000563DD" w:rsidRPr="002B4857">
        <w:rPr>
          <w:rFonts w:ascii="Times New Roman" w:hAnsi="Times New Roman" w:cs="Times New Roman"/>
          <w:sz w:val="28"/>
          <w:szCs w:val="28"/>
        </w:rPr>
        <w:t>десяти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процентов от начальной цены аукциона и остается единым в течение всего аукциона.</w:t>
      </w:r>
    </w:p>
    <w:p w:rsidR="005D4194" w:rsidRDefault="005D4194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781" w:type="dxa"/>
        <w:tblLook w:val="04A0" w:firstRow="1" w:lastRow="0" w:firstColumn="1" w:lastColumn="0" w:noHBand="0" w:noVBand="1"/>
      </w:tblPr>
      <w:tblGrid>
        <w:gridCol w:w="702"/>
        <w:gridCol w:w="3267"/>
        <w:gridCol w:w="1843"/>
        <w:gridCol w:w="2268"/>
        <w:gridCol w:w="1701"/>
      </w:tblGrid>
      <w:tr w:rsidR="0058546D" w:rsidRPr="00384A00" w:rsidTr="00703EE0">
        <w:trPr>
          <w:trHeight w:val="1222"/>
        </w:trPr>
        <w:tc>
          <w:tcPr>
            <w:tcW w:w="702" w:type="dxa"/>
          </w:tcPr>
          <w:p w:rsidR="0058546D" w:rsidRPr="00283F1E" w:rsidRDefault="0058546D" w:rsidP="00585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8546D" w:rsidRPr="00283F1E" w:rsidRDefault="0058546D" w:rsidP="00585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3267" w:type="dxa"/>
          </w:tcPr>
          <w:p w:rsidR="0058546D" w:rsidRPr="00283F1E" w:rsidRDefault="0058546D" w:rsidP="00585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Адресный ориентир торгового места</w:t>
            </w:r>
          </w:p>
        </w:tc>
        <w:tc>
          <w:tcPr>
            <w:tcW w:w="1843" w:type="dxa"/>
          </w:tcPr>
          <w:p w:rsidR="0058546D" w:rsidRPr="00384A00" w:rsidRDefault="0058546D" w:rsidP="005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аукциона, руб.</w:t>
            </w:r>
          </w:p>
        </w:tc>
        <w:tc>
          <w:tcPr>
            <w:tcW w:w="2268" w:type="dxa"/>
          </w:tcPr>
          <w:p w:rsidR="0058546D" w:rsidRPr="00384A00" w:rsidRDefault="0058546D" w:rsidP="005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Задаток – 50 % от начальной цены аукциона, руб.</w:t>
            </w:r>
          </w:p>
        </w:tc>
        <w:tc>
          <w:tcPr>
            <w:tcW w:w="1701" w:type="dxa"/>
          </w:tcPr>
          <w:p w:rsidR="0058546D" w:rsidRPr="004B634E" w:rsidRDefault="0058546D" w:rsidP="005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 аукциона – 10 % от начальной цены аукциона, руб.</w:t>
            </w:r>
          </w:p>
        </w:tc>
      </w:tr>
      <w:tr w:rsidR="00A62764" w:rsidRPr="00384A00" w:rsidTr="005D4194">
        <w:trPr>
          <w:trHeight w:val="471"/>
        </w:trPr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проспект Славы,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3" w:type="dxa"/>
          </w:tcPr>
          <w:p w:rsidR="00A62764" w:rsidRPr="00A62764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764">
              <w:rPr>
                <w:rFonts w:ascii="Times New Roman" w:eastAsia="Calibri" w:hAnsi="Times New Roman" w:cs="Times New Roman"/>
                <w:sz w:val="24"/>
                <w:szCs w:val="24"/>
              </w:rPr>
              <w:t>41566,00</w:t>
            </w:r>
          </w:p>
        </w:tc>
        <w:tc>
          <w:tcPr>
            <w:tcW w:w="2268" w:type="dxa"/>
          </w:tcPr>
          <w:p w:rsidR="00A62764" w:rsidRPr="00A62764" w:rsidRDefault="00182995" w:rsidP="00A62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20783,00</w:t>
            </w:r>
          </w:p>
        </w:tc>
        <w:tc>
          <w:tcPr>
            <w:tcW w:w="1701" w:type="dxa"/>
          </w:tcPr>
          <w:p w:rsidR="00A62764" w:rsidRPr="00A62764" w:rsidRDefault="00D939F2" w:rsidP="00A62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4157,00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проспект Коммунистический,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3" w:type="dxa"/>
          </w:tcPr>
          <w:p w:rsidR="00A62764" w:rsidRP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64" w:rsidRP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64">
              <w:rPr>
                <w:rFonts w:ascii="Times New Roman" w:hAnsi="Times New Roman" w:cs="Times New Roman"/>
                <w:sz w:val="24"/>
                <w:szCs w:val="24"/>
              </w:rPr>
              <w:t>27710,00</w:t>
            </w:r>
          </w:p>
        </w:tc>
        <w:tc>
          <w:tcPr>
            <w:tcW w:w="2268" w:type="dxa"/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95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13855,00</w:t>
            </w:r>
          </w:p>
        </w:tc>
        <w:tc>
          <w:tcPr>
            <w:tcW w:w="1701" w:type="dxa"/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F2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Международная,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3" w:type="dxa"/>
          </w:tcPr>
          <w:p w:rsidR="00A62764" w:rsidRP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64">
              <w:rPr>
                <w:rFonts w:ascii="Times New Roman" w:hAnsi="Times New Roman" w:cs="Times New Roman"/>
                <w:sz w:val="24"/>
                <w:szCs w:val="24"/>
              </w:rPr>
              <w:t>41566,00</w:t>
            </w:r>
          </w:p>
        </w:tc>
        <w:tc>
          <w:tcPr>
            <w:tcW w:w="2268" w:type="dxa"/>
          </w:tcPr>
          <w:p w:rsid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20783,00</w:t>
            </w:r>
          </w:p>
          <w:p w:rsidR="00182995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4157,00</w:t>
            </w:r>
          </w:p>
          <w:p w:rsidR="00D939F2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Гастелло,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3" w:type="dxa"/>
          </w:tcPr>
          <w:p w:rsidR="00A62764" w:rsidRP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27710,00</w:t>
            </w:r>
          </w:p>
        </w:tc>
        <w:tc>
          <w:tcPr>
            <w:tcW w:w="2268" w:type="dxa"/>
          </w:tcPr>
          <w:p w:rsidR="00A62764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13855,00</w:t>
            </w:r>
          </w:p>
        </w:tc>
        <w:tc>
          <w:tcPr>
            <w:tcW w:w="1701" w:type="dxa"/>
          </w:tcPr>
          <w:p w:rsidR="00A62764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2771,00</w:t>
            </w:r>
          </w:p>
        </w:tc>
      </w:tr>
      <w:tr w:rsidR="00A62764" w:rsidRPr="00384A00" w:rsidTr="00703EE0">
        <w:tc>
          <w:tcPr>
            <w:tcW w:w="702" w:type="dxa"/>
            <w:tcBorders>
              <w:bottom w:val="single" w:sz="4" w:space="0" w:color="auto"/>
            </w:tcBorders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проспект Коммунистический,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2764">
              <w:rPr>
                <w:rFonts w:ascii="Times New Roman" w:hAnsi="Times New Roman" w:cs="Times New Roman"/>
                <w:sz w:val="24"/>
                <w:szCs w:val="24"/>
              </w:rPr>
              <w:t>710,00</w:t>
            </w:r>
          </w:p>
          <w:p w:rsidR="00A62764" w:rsidRP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95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F2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2771,00</w:t>
            </w:r>
          </w:p>
        </w:tc>
      </w:tr>
      <w:tr w:rsidR="00A62764" w:rsidRPr="00384A00" w:rsidTr="00703EE0">
        <w:tc>
          <w:tcPr>
            <w:tcW w:w="702" w:type="dxa"/>
            <w:tcBorders>
              <w:bottom w:val="single" w:sz="4" w:space="0" w:color="auto"/>
            </w:tcBorders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Калинина,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764" w:rsidRP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41566,00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2764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39F2" w:rsidRDefault="00D939F2" w:rsidP="00D9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4157,00</w:t>
            </w:r>
          </w:p>
          <w:p w:rsidR="00A62764" w:rsidRP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64" w:rsidRPr="00384A00" w:rsidTr="00703EE0">
        <w:tc>
          <w:tcPr>
            <w:tcW w:w="702" w:type="dxa"/>
            <w:tcBorders>
              <w:top w:val="single" w:sz="4" w:space="0" w:color="auto"/>
            </w:tcBorders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Калинина, 13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764" w:rsidRP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27710,00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2764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2764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Гольца,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3" w:type="dxa"/>
          </w:tcPr>
          <w:p w:rsidR="00A62764" w:rsidRP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27710,00</w:t>
            </w:r>
          </w:p>
        </w:tc>
        <w:tc>
          <w:tcPr>
            <w:tcW w:w="2268" w:type="dxa"/>
          </w:tcPr>
          <w:p w:rsidR="00A62764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13855,00</w:t>
            </w:r>
          </w:p>
        </w:tc>
        <w:tc>
          <w:tcPr>
            <w:tcW w:w="1701" w:type="dxa"/>
          </w:tcPr>
          <w:p w:rsidR="00A62764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Чернышевского,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Горняк</w:t>
            </w:r>
          </w:p>
        </w:tc>
        <w:tc>
          <w:tcPr>
            <w:tcW w:w="1843" w:type="dxa"/>
          </w:tcPr>
          <w:p w:rsidR="00A62764" w:rsidRP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33252,00</w:t>
            </w:r>
          </w:p>
        </w:tc>
        <w:tc>
          <w:tcPr>
            <w:tcW w:w="2268" w:type="dxa"/>
          </w:tcPr>
          <w:p w:rsidR="00A62764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16626,00</w:t>
            </w:r>
          </w:p>
        </w:tc>
        <w:tc>
          <w:tcPr>
            <w:tcW w:w="1701" w:type="dxa"/>
          </w:tcPr>
          <w:p w:rsidR="00A62764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95E2F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Российская, 17,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1843" w:type="dxa"/>
          </w:tcPr>
          <w:p w:rsidR="00A62764" w:rsidRPr="00A62764" w:rsidRDefault="002F11B9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4157,00</w:t>
            </w:r>
          </w:p>
        </w:tc>
        <w:tc>
          <w:tcPr>
            <w:tcW w:w="2268" w:type="dxa"/>
          </w:tcPr>
          <w:p w:rsidR="00A62764" w:rsidRPr="00A62764" w:rsidRDefault="009E22E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2079,00</w:t>
            </w:r>
          </w:p>
        </w:tc>
        <w:tc>
          <w:tcPr>
            <w:tcW w:w="1701" w:type="dxa"/>
          </w:tcPr>
          <w:p w:rsidR="00A62764" w:rsidRPr="00A62764" w:rsidRDefault="00195E2F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Ленина,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1843" w:type="dxa"/>
          </w:tcPr>
          <w:p w:rsidR="00A62764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2771,00</w:t>
            </w:r>
          </w:p>
        </w:tc>
        <w:tc>
          <w:tcPr>
            <w:tcW w:w="2268" w:type="dxa"/>
          </w:tcPr>
          <w:p w:rsidR="00A62764" w:rsidRPr="00A62764" w:rsidRDefault="009E22E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1386,00</w:t>
            </w:r>
          </w:p>
        </w:tc>
        <w:tc>
          <w:tcPr>
            <w:tcW w:w="1701" w:type="dxa"/>
          </w:tcPr>
          <w:p w:rsidR="00A62764" w:rsidRPr="00A62764" w:rsidRDefault="00195E2F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Электровозная, 26-28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Железнодорожный</w:t>
            </w:r>
          </w:p>
        </w:tc>
        <w:tc>
          <w:tcPr>
            <w:tcW w:w="1843" w:type="dxa"/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95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22168,00</w:t>
            </w:r>
          </w:p>
        </w:tc>
        <w:tc>
          <w:tcPr>
            <w:tcW w:w="2268" w:type="dxa"/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E4" w:rsidRPr="00A62764" w:rsidRDefault="009E22E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11084,00</w:t>
            </w:r>
          </w:p>
        </w:tc>
        <w:tc>
          <w:tcPr>
            <w:tcW w:w="1701" w:type="dxa"/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F" w:rsidRPr="00A62764" w:rsidRDefault="00195E2F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переулок Тореза,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Потанино</w:t>
            </w:r>
          </w:p>
        </w:tc>
        <w:tc>
          <w:tcPr>
            <w:tcW w:w="1843" w:type="dxa"/>
          </w:tcPr>
          <w:p w:rsidR="00A62764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24939,00</w:t>
            </w:r>
          </w:p>
        </w:tc>
        <w:tc>
          <w:tcPr>
            <w:tcW w:w="2268" w:type="dxa"/>
          </w:tcPr>
          <w:p w:rsidR="00A62764" w:rsidRPr="00A62764" w:rsidRDefault="009E22E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12470,00</w:t>
            </w:r>
          </w:p>
        </w:tc>
        <w:tc>
          <w:tcPr>
            <w:tcW w:w="1701" w:type="dxa"/>
          </w:tcPr>
          <w:p w:rsidR="00A62764" w:rsidRDefault="00195E2F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2494,00</w:t>
            </w:r>
          </w:p>
          <w:p w:rsidR="00195E2F" w:rsidRPr="00A62764" w:rsidRDefault="00195E2F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21 Партсъезда,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Бажов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843" w:type="dxa"/>
          </w:tcPr>
          <w:p w:rsidR="00A62764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16626,00</w:t>
            </w:r>
          </w:p>
        </w:tc>
        <w:tc>
          <w:tcPr>
            <w:tcW w:w="2268" w:type="dxa"/>
          </w:tcPr>
          <w:p w:rsidR="00A62764" w:rsidRPr="00A62764" w:rsidRDefault="009E22E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8313,00</w:t>
            </w:r>
          </w:p>
        </w:tc>
        <w:tc>
          <w:tcPr>
            <w:tcW w:w="1701" w:type="dxa"/>
          </w:tcPr>
          <w:p w:rsidR="00A62764" w:rsidRPr="00A62764" w:rsidRDefault="00195E2F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Луначарского,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Бажов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843" w:type="dxa"/>
          </w:tcPr>
          <w:p w:rsidR="00A62764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24939,00</w:t>
            </w:r>
          </w:p>
        </w:tc>
        <w:tc>
          <w:tcPr>
            <w:tcW w:w="2268" w:type="dxa"/>
          </w:tcPr>
          <w:p w:rsidR="00A62764" w:rsidRPr="00A62764" w:rsidRDefault="009E22E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39F2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701" w:type="dxa"/>
          </w:tcPr>
          <w:p w:rsidR="00A62764" w:rsidRPr="00A62764" w:rsidRDefault="00195E2F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 xml:space="preserve"> северо-восточнее магазина «Татьяна»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843" w:type="dxa"/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95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95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95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13855,00</w:t>
            </w:r>
          </w:p>
        </w:tc>
        <w:tc>
          <w:tcPr>
            <w:tcW w:w="2268" w:type="dxa"/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F2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F2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F2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6928,00</w:t>
            </w:r>
          </w:p>
        </w:tc>
        <w:tc>
          <w:tcPr>
            <w:tcW w:w="1701" w:type="dxa"/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F" w:rsidRDefault="00195E2F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F" w:rsidRDefault="00195E2F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F" w:rsidRPr="00A62764" w:rsidRDefault="00195E2F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843" w:type="dxa"/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95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20783,00</w:t>
            </w:r>
          </w:p>
        </w:tc>
        <w:tc>
          <w:tcPr>
            <w:tcW w:w="2268" w:type="dxa"/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F2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10392,00</w:t>
            </w:r>
          </w:p>
        </w:tc>
        <w:tc>
          <w:tcPr>
            <w:tcW w:w="1701" w:type="dxa"/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F" w:rsidRPr="00A62764" w:rsidRDefault="00195E2F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Сутягина,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3" w:type="dxa"/>
          </w:tcPr>
          <w:p w:rsidR="00A62764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2995">
              <w:rPr>
                <w:rFonts w:ascii="Times New Roman" w:hAnsi="Times New Roman" w:cs="Times New Roman"/>
                <w:sz w:val="24"/>
                <w:szCs w:val="24"/>
              </w:rPr>
              <w:t>710,00</w:t>
            </w:r>
          </w:p>
        </w:tc>
        <w:tc>
          <w:tcPr>
            <w:tcW w:w="2268" w:type="dxa"/>
          </w:tcPr>
          <w:p w:rsidR="00A62764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13855,00</w:t>
            </w:r>
          </w:p>
        </w:tc>
        <w:tc>
          <w:tcPr>
            <w:tcW w:w="1701" w:type="dxa"/>
          </w:tcPr>
          <w:p w:rsidR="00A62764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2771,00</w:t>
            </w:r>
          </w:p>
        </w:tc>
      </w:tr>
    </w:tbl>
    <w:p w:rsidR="00017B5C" w:rsidRPr="00017B5C" w:rsidRDefault="00D73ECE" w:rsidP="00430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B5C">
        <w:rPr>
          <w:rFonts w:ascii="Times New Roman" w:hAnsi="Times New Roman" w:cs="Times New Roman"/>
          <w:sz w:val="24"/>
          <w:szCs w:val="24"/>
        </w:rPr>
        <w:tab/>
      </w:r>
    </w:p>
    <w:p w:rsidR="00430997" w:rsidRPr="00430997" w:rsidRDefault="00430997" w:rsidP="00430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3</w:t>
      </w:r>
      <w:r w:rsidRPr="00430997">
        <w:rPr>
          <w:rFonts w:ascii="Times New Roman" w:hAnsi="Times New Roman" w:cs="Times New Roman"/>
          <w:sz w:val="28"/>
          <w:szCs w:val="28"/>
        </w:rPr>
        <w:t xml:space="preserve">. </w:t>
      </w:r>
      <w:r w:rsidR="00017B5C" w:rsidRPr="00430997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D419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017B5C" w:rsidRPr="00430997">
        <w:rPr>
          <w:rFonts w:ascii="Times New Roman" w:hAnsi="Times New Roman" w:cs="Times New Roman"/>
          <w:sz w:val="28"/>
          <w:szCs w:val="28"/>
        </w:rPr>
        <w:t xml:space="preserve">аукциона размещается на </w:t>
      </w:r>
      <w:hyperlink r:id="rId10" w:history="1">
        <w:r w:rsidR="00017B5C" w:rsidRPr="00430997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017B5C" w:rsidRPr="0043099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5D419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17B5C" w:rsidRPr="00430997">
        <w:rPr>
          <w:rFonts w:ascii="Times New Roman" w:hAnsi="Times New Roman" w:cs="Times New Roman"/>
          <w:sz w:val="28"/>
          <w:szCs w:val="28"/>
        </w:rPr>
        <w:t xml:space="preserve"> в течение дня, следующего после дня подпи</w:t>
      </w:r>
      <w:bookmarkStart w:id="2" w:name="sub_1111"/>
      <w:r w:rsidRPr="00430997">
        <w:rPr>
          <w:rFonts w:ascii="Times New Roman" w:hAnsi="Times New Roman" w:cs="Times New Roman"/>
          <w:sz w:val="28"/>
          <w:szCs w:val="28"/>
        </w:rPr>
        <w:t>сания вышеуказанного протокола.</w:t>
      </w:r>
    </w:p>
    <w:p w:rsidR="00017B5C" w:rsidRPr="00430997" w:rsidRDefault="00430997" w:rsidP="00ED0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4</w:t>
      </w:r>
      <w:r w:rsidRPr="00430997">
        <w:rPr>
          <w:rFonts w:ascii="Times New Roman" w:hAnsi="Times New Roman" w:cs="Times New Roman"/>
          <w:sz w:val="28"/>
          <w:szCs w:val="28"/>
        </w:rPr>
        <w:t xml:space="preserve">.  </w:t>
      </w:r>
      <w:r w:rsidR="00ED0740"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 Копейского городского округа</w:t>
      </w:r>
      <w:r w:rsidR="00ED0740" w:rsidRPr="00430997">
        <w:rPr>
          <w:rFonts w:ascii="Times New Roman" w:hAnsi="Times New Roman" w:cs="Times New Roman"/>
          <w:sz w:val="28"/>
          <w:szCs w:val="28"/>
        </w:rPr>
        <w:t xml:space="preserve"> не менее чем через десять дней со дня подписания протокола </w:t>
      </w:r>
      <w:r w:rsidR="00ED0740" w:rsidRPr="00430997">
        <w:rPr>
          <w:rFonts w:ascii="Times New Roman" w:hAnsi="Times New Roman" w:cs="Times New Roman"/>
          <w:sz w:val="28"/>
          <w:szCs w:val="28"/>
        </w:rPr>
        <w:lastRenderedPageBreak/>
        <w:t xml:space="preserve">аукциона передает </w:t>
      </w:r>
      <w:r w:rsidR="00ED0740">
        <w:rPr>
          <w:rFonts w:ascii="Times New Roman" w:hAnsi="Times New Roman" w:cs="Times New Roman"/>
          <w:sz w:val="28"/>
          <w:szCs w:val="28"/>
        </w:rPr>
        <w:t>договор</w:t>
      </w:r>
      <w:r w:rsidR="00ED0740" w:rsidRPr="00430997">
        <w:rPr>
          <w:rFonts w:ascii="Times New Roman" w:hAnsi="Times New Roman" w:cs="Times New Roman"/>
          <w:sz w:val="28"/>
          <w:szCs w:val="28"/>
        </w:rPr>
        <w:t xml:space="preserve"> с включенными в него условиями о цене победителю аукциона. </w:t>
      </w:r>
    </w:p>
    <w:p w:rsidR="00B03623" w:rsidRPr="00430997" w:rsidRDefault="00430997" w:rsidP="00CD75E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5</w:t>
      </w:r>
      <w:r w:rsidR="00AA3FAA" w:rsidRPr="00430997">
        <w:rPr>
          <w:rFonts w:ascii="Times New Roman" w:hAnsi="Times New Roman" w:cs="Times New Roman"/>
          <w:sz w:val="28"/>
          <w:szCs w:val="28"/>
        </w:rPr>
        <w:t xml:space="preserve">. </w:t>
      </w:r>
      <w:r w:rsidRPr="00430997">
        <w:rPr>
          <w:rFonts w:ascii="Times New Roman" w:hAnsi="Times New Roman" w:cs="Times New Roman"/>
          <w:sz w:val="28"/>
          <w:szCs w:val="28"/>
        </w:rPr>
        <w:t xml:space="preserve">  </w:t>
      </w:r>
      <w:r w:rsidR="00B03623" w:rsidRPr="00430997">
        <w:rPr>
          <w:rFonts w:ascii="Times New Roman" w:hAnsi="Times New Roman" w:cs="Times New Roman"/>
          <w:sz w:val="28"/>
          <w:szCs w:val="28"/>
        </w:rPr>
        <w:t>При подписании договора победитель аукциона обязуется</w:t>
      </w:r>
      <w:r w:rsidR="00CD75E4" w:rsidRPr="00430997">
        <w:rPr>
          <w:rFonts w:ascii="Times New Roman" w:hAnsi="Times New Roman" w:cs="Times New Roman"/>
          <w:sz w:val="28"/>
          <w:szCs w:val="28"/>
        </w:rPr>
        <w:t xml:space="preserve"> соблюдать требования, установленные постановлением администрации Копейского городского округа от 27.08.2020 № 1933-п «Об организации предоставления торговых мест для размещения нестационарных торговых объектов сезонной торговли на территории Копейского городского округа», в том числе</w:t>
      </w:r>
      <w:r w:rsidR="00B03623" w:rsidRPr="00430997">
        <w:rPr>
          <w:rFonts w:ascii="Times New Roman" w:hAnsi="Times New Roman" w:cs="Times New Roman"/>
          <w:sz w:val="28"/>
          <w:szCs w:val="28"/>
        </w:rPr>
        <w:t>: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использовать торговое место в соответствии с договором;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обеспечить свободный доступ к торговому месту представителям органов государственного и муниципального контроля;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обеспечивать санитарную уборку торгового  места  и  прилегающей территории;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соблюдать режим осуществления торгового процесса;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соблюдать порядок обращения с отходами и другие санитарные, экологические нормы и правила;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прекратить торговлю и освободить занимаемое торговое место непосредственно после расторжения либо прекращения срока действия договора.</w:t>
      </w:r>
    </w:p>
    <w:bookmarkEnd w:id="2"/>
    <w:p w:rsidR="00017B5C" w:rsidRPr="00430997" w:rsidRDefault="00F7332D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6</w:t>
      </w:r>
      <w:r w:rsidR="00AA3FAA" w:rsidRPr="00430997">
        <w:rPr>
          <w:rFonts w:ascii="Times New Roman" w:hAnsi="Times New Roman" w:cs="Times New Roman"/>
          <w:sz w:val="28"/>
          <w:szCs w:val="28"/>
        </w:rPr>
        <w:t xml:space="preserve">. </w:t>
      </w:r>
      <w:r w:rsidR="00430997" w:rsidRPr="00430997">
        <w:rPr>
          <w:rFonts w:ascii="Times New Roman" w:hAnsi="Times New Roman" w:cs="Times New Roman"/>
          <w:sz w:val="28"/>
          <w:szCs w:val="28"/>
        </w:rPr>
        <w:t xml:space="preserve"> </w:t>
      </w:r>
      <w:r w:rsidR="00017B5C" w:rsidRPr="00430997">
        <w:rPr>
          <w:rFonts w:ascii="Times New Roman" w:hAnsi="Times New Roman" w:cs="Times New Roman"/>
          <w:sz w:val="28"/>
          <w:szCs w:val="28"/>
        </w:rPr>
        <w:t>Срок действия договора не может превышать срок, входящий в период реализации сезонных товаров.</w:t>
      </w:r>
    </w:p>
    <w:p w:rsidR="007039F3" w:rsidRDefault="007039F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7039F3" w:rsidRPr="00430997" w:rsidRDefault="0043099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Н</w:t>
      </w:r>
      <w:r w:rsidR="007039F3" w:rsidRPr="00430997">
        <w:rPr>
          <w:rFonts w:ascii="Times New Roman" w:hAnsi="Times New Roman" w:cs="Times New Roman"/>
          <w:sz w:val="28"/>
          <w:szCs w:val="28"/>
        </w:rPr>
        <w:t>ачальник управления по имуществу и</w:t>
      </w:r>
    </w:p>
    <w:p w:rsidR="007039F3" w:rsidRPr="00430997" w:rsidRDefault="007039F3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 xml:space="preserve">земельным отношениям администрации </w:t>
      </w:r>
    </w:p>
    <w:p w:rsidR="007039F3" w:rsidRPr="00430997" w:rsidRDefault="007039F3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Pr="00430997">
        <w:rPr>
          <w:rFonts w:ascii="Times New Roman" w:hAnsi="Times New Roman" w:cs="Times New Roman"/>
          <w:sz w:val="28"/>
          <w:szCs w:val="28"/>
        </w:rPr>
        <w:tab/>
      </w:r>
      <w:r w:rsidRPr="00430997">
        <w:rPr>
          <w:rFonts w:ascii="Times New Roman" w:hAnsi="Times New Roman" w:cs="Times New Roman"/>
          <w:sz w:val="28"/>
          <w:szCs w:val="28"/>
        </w:rPr>
        <w:tab/>
      </w:r>
      <w:r w:rsidRPr="00430997">
        <w:rPr>
          <w:rFonts w:ascii="Times New Roman" w:hAnsi="Times New Roman" w:cs="Times New Roman"/>
          <w:sz w:val="28"/>
          <w:szCs w:val="28"/>
        </w:rPr>
        <w:tab/>
      </w:r>
      <w:r w:rsidR="004309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099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09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0997">
        <w:rPr>
          <w:rFonts w:ascii="Times New Roman" w:hAnsi="Times New Roman" w:cs="Times New Roman"/>
          <w:sz w:val="28"/>
          <w:szCs w:val="28"/>
        </w:rPr>
        <w:t xml:space="preserve"> </w:t>
      </w:r>
      <w:r w:rsidR="00430997" w:rsidRPr="00430997">
        <w:rPr>
          <w:rFonts w:ascii="Times New Roman" w:hAnsi="Times New Roman" w:cs="Times New Roman"/>
          <w:sz w:val="28"/>
          <w:szCs w:val="28"/>
        </w:rPr>
        <w:t>Ж.А. Буркова</w:t>
      </w:r>
    </w:p>
    <w:p w:rsid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5D4194" w:rsidRPr="005D4194" w:rsidRDefault="005D4194" w:rsidP="005D4194">
      <w:pPr>
        <w:rPr>
          <w:lang w:eastAsia="ru-RU"/>
        </w:rPr>
      </w:pPr>
    </w:p>
    <w:p w:rsidR="005D4194" w:rsidRP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Заявка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на участие в открытом аукционе на право использования торгового места для</w:t>
      </w:r>
      <w:r>
        <w:rPr>
          <w:rFonts w:ascii="Times New Roman" w:hAnsi="Times New Roman" w:cs="Times New Roman"/>
        </w:rPr>
        <w:t xml:space="preserve"> </w:t>
      </w:r>
      <w:r w:rsidRPr="0019107E">
        <w:rPr>
          <w:rStyle w:val="ac"/>
          <w:rFonts w:ascii="Times New Roman" w:hAnsi="Times New Roman" w:cs="Times New Roman"/>
        </w:rPr>
        <w:t>размещения нестационарных объектов сезонной торговли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 xml:space="preserve">Полное наименование предприятия (Ф.И.О. ИП, </w:t>
      </w:r>
      <w:r>
        <w:rPr>
          <w:rFonts w:ascii="Times New Roman" w:hAnsi="Times New Roman" w:cs="Times New Roman"/>
        </w:rPr>
        <w:t>ЮЛ</w:t>
      </w:r>
      <w:r w:rsidRPr="0019107E">
        <w:rPr>
          <w:rFonts w:ascii="Times New Roman" w:hAnsi="Times New Roman" w:cs="Times New Roman"/>
        </w:rPr>
        <w:t>)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Свидетельство</w:t>
      </w:r>
      <w:r>
        <w:rPr>
          <w:rFonts w:ascii="Times New Roman" w:hAnsi="Times New Roman" w:cs="Times New Roman"/>
        </w:rPr>
        <w:t xml:space="preserve"> о государственной регистрации №</w:t>
      </w:r>
      <w:r w:rsidRPr="0019107E">
        <w:rPr>
          <w:rFonts w:ascii="Times New Roman" w:hAnsi="Times New Roman" w:cs="Times New Roman"/>
        </w:rPr>
        <w:t> 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 серия ____</w:t>
      </w:r>
      <w:r>
        <w:rPr>
          <w:rFonts w:ascii="Times New Roman" w:hAnsi="Times New Roman" w:cs="Times New Roman"/>
        </w:rPr>
        <w:t>_</w:t>
      </w:r>
      <w:r w:rsidR="001A242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19107E">
        <w:rPr>
          <w:rFonts w:ascii="Times New Roman" w:hAnsi="Times New Roman" w:cs="Times New Roman"/>
        </w:rPr>
        <w:t>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Когда и кем выдано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ОГРН_____________________________________</w:t>
      </w:r>
      <w:r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информация о внесении в Единый государственный реестр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</w:t>
      </w:r>
      <w:r w:rsidR="001A242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19107E">
        <w:rPr>
          <w:rFonts w:ascii="Times New Roman" w:hAnsi="Times New Roman" w:cs="Times New Roman"/>
        </w:rPr>
        <w:t>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ИНН _____________________________________________________</w:t>
      </w:r>
      <w:r>
        <w:rPr>
          <w:rFonts w:ascii="Times New Roman" w:hAnsi="Times New Roman" w:cs="Times New Roman"/>
        </w:rPr>
        <w:t>___</w:t>
      </w:r>
      <w:r w:rsidR="001A242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19107E">
        <w:rPr>
          <w:rFonts w:ascii="Times New Roman" w:hAnsi="Times New Roman" w:cs="Times New Roman"/>
        </w:rPr>
        <w:t>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Выдано</w:t>
      </w:r>
      <w:r w:rsidRPr="0019107E">
        <w:rPr>
          <w:rFonts w:ascii="Times New Roman" w:hAnsi="Times New Roman" w:cs="Times New Roman"/>
        </w:rPr>
        <w:t>____________________________________________________________</w:t>
      </w:r>
      <w:r w:rsidR="001A2422">
        <w:rPr>
          <w:rFonts w:ascii="Times New Roman" w:hAnsi="Times New Roman" w:cs="Times New Roman"/>
        </w:rPr>
        <w:t>____</w:t>
      </w:r>
      <w:r w:rsidRPr="0019107E">
        <w:rPr>
          <w:rFonts w:ascii="Times New Roman" w:hAnsi="Times New Roman" w:cs="Times New Roman"/>
        </w:rPr>
        <w:t>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Юридический адрес, телефон (для ИП -</w:t>
      </w:r>
      <w:r>
        <w:rPr>
          <w:rFonts w:ascii="Times New Roman" w:hAnsi="Times New Roman" w:cs="Times New Roman"/>
        </w:rPr>
        <w:t xml:space="preserve"> место регистрации, проживания, паспортные данные, телефон) </w:t>
      </w:r>
      <w:r w:rsidRPr="0019107E">
        <w:rPr>
          <w:rFonts w:ascii="Times New Roman" w:hAnsi="Times New Roman" w:cs="Times New Roman"/>
        </w:rPr>
        <w:t>_____________________________________________________________</w:t>
      </w:r>
      <w:r w:rsidR="001A2422">
        <w:rPr>
          <w:rFonts w:ascii="Times New Roman" w:hAnsi="Times New Roman" w:cs="Times New Roman"/>
        </w:rPr>
        <w:t>_</w:t>
      </w:r>
      <w:r w:rsidRPr="0019107E">
        <w:rPr>
          <w:rFonts w:ascii="Times New Roman" w:hAnsi="Times New Roman" w:cs="Times New Roman"/>
        </w:rPr>
        <w:t>____</w:t>
      </w:r>
      <w:r w:rsidR="001A2422">
        <w:rPr>
          <w:rFonts w:ascii="Times New Roman" w:hAnsi="Times New Roman" w:cs="Times New Roman"/>
        </w:rPr>
        <w:t>_</w:t>
      </w:r>
      <w:r w:rsidRPr="0019107E">
        <w:rPr>
          <w:rFonts w:ascii="Times New Roman" w:hAnsi="Times New Roman" w:cs="Times New Roman"/>
        </w:rPr>
        <w:t>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________________________________________________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руководителя___________________</w:t>
      </w:r>
      <w:r w:rsidRPr="0019107E">
        <w:rPr>
          <w:rFonts w:ascii="Times New Roman" w:hAnsi="Times New Roman" w:cs="Times New Roman"/>
        </w:rPr>
        <w:t>______________________________________</w:t>
      </w:r>
      <w:r w:rsidR="001A2422">
        <w:rPr>
          <w:rFonts w:ascii="Times New Roman" w:hAnsi="Times New Roman" w:cs="Times New Roman"/>
        </w:rPr>
        <w:t>__</w:t>
      </w:r>
      <w:r w:rsidRPr="0019107E">
        <w:rPr>
          <w:rFonts w:ascii="Times New Roman" w:hAnsi="Times New Roman" w:cs="Times New Roman"/>
        </w:rPr>
        <w:t>_____</w:t>
      </w:r>
    </w:p>
    <w:p w:rsidR="00CB7CDA" w:rsidRPr="00CB7CDA" w:rsidRDefault="00CB7CDA" w:rsidP="00CB7CD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C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Банковские реквизиты расчетного (лицевого) счета Претендента для возврата задатка: 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1A24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lastRenderedPageBreak/>
        <w:t>Наименование объек</w:t>
      </w:r>
      <w:r>
        <w:rPr>
          <w:rFonts w:ascii="Times New Roman" w:hAnsi="Times New Roman" w:cs="Times New Roman"/>
        </w:rPr>
        <w:t>та:_</w:t>
      </w:r>
      <w:r w:rsidRPr="0019107E">
        <w:rPr>
          <w:rFonts w:ascii="Times New Roman" w:hAnsi="Times New Roman" w:cs="Times New Roman"/>
        </w:rPr>
        <w:t>____________________________________________________</w:t>
      </w:r>
      <w:r w:rsidR="001A2422">
        <w:rPr>
          <w:rFonts w:ascii="Times New Roman" w:hAnsi="Times New Roman" w:cs="Times New Roman"/>
        </w:rPr>
        <w:t>__</w:t>
      </w:r>
      <w:r w:rsidRPr="0019107E">
        <w:rPr>
          <w:rFonts w:ascii="Times New Roman" w:hAnsi="Times New Roman" w:cs="Times New Roman"/>
        </w:rPr>
        <w:t>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Адрес размещения объекта (площадь объекта):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Ассортиментный перечень товаров (перечень услуг):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1A242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19107E">
        <w:rPr>
          <w:rFonts w:ascii="Times New Roman" w:hAnsi="Times New Roman" w:cs="Times New Roman"/>
        </w:rPr>
        <w:t>_________</w:t>
      </w:r>
    </w:p>
    <w:p w:rsidR="00984320" w:rsidRDefault="00CB7CDA" w:rsidP="00984320">
      <w:pPr>
        <w:pStyle w:val="ab"/>
        <w:rPr>
          <w:rFonts w:ascii="Times New Roman" w:hAnsi="Times New Roman" w:cs="Times New Roman"/>
        </w:rPr>
      </w:pPr>
      <w:r w:rsidRPr="00CB7CDA">
        <w:rPr>
          <w:rFonts w:ascii="Times New Roman" w:hAnsi="Times New Roman" w:cs="Times New Roman"/>
        </w:rPr>
        <w:t>С условиями аукциона и порядком его проведения ознакомлен</w:t>
      </w:r>
      <w:r>
        <w:rPr>
          <w:rFonts w:ascii="Times New Roman" w:hAnsi="Times New Roman" w:cs="Times New Roman"/>
        </w:rPr>
        <w:t>.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дата подачи заявки</w:t>
      </w:r>
      <w:r>
        <w:rPr>
          <w:rFonts w:ascii="Times New Roman" w:hAnsi="Times New Roman" w:cs="Times New Roman"/>
        </w:rPr>
        <w:t xml:space="preserve">                                        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984320" w:rsidP="00984320">
      <w:pPr>
        <w:pStyle w:val="ab"/>
        <w:ind w:left="4956" w:firstLine="708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</w:p>
    <w:p w:rsidR="00CB7CDA" w:rsidRDefault="00CB7CDA" w:rsidP="0098432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320" w:rsidRDefault="00984320" w:rsidP="00CB7CD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Подтверждаю, что в отношении 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ведется процедур банкротства или ликвидации, а также процедуры административного приостановления деятельности.</w:t>
      </w: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984320" w:rsidP="00984320">
      <w:pPr>
        <w:pStyle w:val="ab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  <w:r w:rsidR="00430997">
        <w:rPr>
          <w:rFonts w:ascii="Times New Roman" w:hAnsi="Times New Roman" w:cs="Times New Roman"/>
        </w:rPr>
        <w:t>, дата</w:t>
      </w:r>
    </w:p>
    <w:p w:rsidR="00CB7CDA" w:rsidRDefault="00CB7CDA" w:rsidP="00430997">
      <w:pPr>
        <w:pStyle w:val="ab"/>
        <w:rPr>
          <w:rFonts w:ascii="Times New Roman" w:hAnsi="Times New Roman" w:cs="Times New Roman"/>
          <w:sz w:val="20"/>
          <w:szCs w:val="20"/>
        </w:rPr>
      </w:pPr>
      <w:r w:rsidRPr="00CB7CDA">
        <w:rPr>
          <w:rFonts w:ascii="Times New Roman" w:hAnsi="Times New Roman" w:cs="Times New Roman"/>
          <w:sz w:val="20"/>
          <w:szCs w:val="20"/>
        </w:rPr>
        <w:t>Приложени</w:t>
      </w:r>
      <w:r w:rsidR="00430997">
        <w:rPr>
          <w:rFonts w:ascii="Times New Roman" w:hAnsi="Times New Roman" w:cs="Times New Roman"/>
          <w:sz w:val="20"/>
          <w:szCs w:val="20"/>
        </w:rPr>
        <w:t>я</w:t>
      </w:r>
      <w:r w:rsidRPr="00CB7CDA">
        <w:rPr>
          <w:rFonts w:ascii="Times New Roman" w:hAnsi="Times New Roman" w:cs="Times New Roman"/>
          <w:sz w:val="20"/>
          <w:szCs w:val="20"/>
        </w:rPr>
        <w:t>: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1)  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2)  копия паспорта, заверенная индивидуальным предпринимателем (для индивидуальных предпринимателей);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3) 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4)  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5)  сведения об отсутствии задолженности по арендным платежам в бюджет муниципального образования «</w:t>
      </w:r>
      <w:proofErr w:type="spellStart"/>
      <w:r w:rsidRPr="00430997">
        <w:rPr>
          <w:rFonts w:ascii="Times New Roman" w:eastAsia="Calibri" w:hAnsi="Times New Roman" w:cs="Times New Roman"/>
          <w:sz w:val="20"/>
          <w:szCs w:val="20"/>
        </w:rPr>
        <w:t>Копейский</w:t>
      </w:r>
      <w:proofErr w:type="spellEnd"/>
      <w:r w:rsidRPr="00430997">
        <w:rPr>
          <w:rFonts w:ascii="Times New Roman" w:eastAsia="Calibri" w:hAnsi="Times New Roman" w:cs="Times New Roman"/>
          <w:sz w:val="20"/>
          <w:szCs w:val="20"/>
        </w:rPr>
        <w:t xml:space="preserve"> городской округ» (предоставляются Организатором аукциона самостоятельно);</w:t>
      </w:r>
    </w:p>
    <w:p w:rsidR="00430997" w:rsidRPr="00430997" w:rsidRDefault="00430997" w:rsidP="005D4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  <w:lang w:eastAsia="ru-RU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6)   документ, подтверждающий полномочия лица на осуществление действий от имени претендента.</w:t>
      </w:r>
    </w:p>
    <w:sectPr w:rsidR="00430997" w:rsidRPr="00430997" w:rsidSect="005D4194">
      <w:headerReference w:type="default" r:id="rId11"/>
      <w:pgSz w:w="11906" w:h="16838"/>
      <w:pgMar w:top="425" w:right="566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83" w:rsidRDefault="001B6183" w:rsidP="006A4D8F">
      <w:pPr>
        <w:spacing w:after="0" w:line="240" w:lineRule="auto"/>
      </w:pPr>
      <w:r>
        <w:separator/>
      </w:r>
    </w:p>
  </w:endnote>
  <w:endnote w:type="continuationSeparator" w:id="0">
    <w:p w:rsidR="001B6183" w:rsidRDefault="001B6183" w:rsidP="006A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83" w:rsidRDefault="001B6183" w:rsidP="006A4D8F">
      <w:pPr>
        <w:spacing w:after="0" w:line="240" w:lineRule="auto"/>
      </w:pPr>
      <w:r>
        <w:separator/>
      </w:r>
    </w:p>
  </w:footnote>
  <w:footnote w:type="continuationSeparator" w:id="0">
    <w:p w:rsidR="001B6183" w:rsidRDefault="001B6183" w:rsidP="006A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608986"/>
      <w:docPartObj>
        <w:docPartGallery w:val="Page Numbers (Top of Page)"/>
        <w:docPartUnique/>
      </w:docPartObj>
    </w:sdtPr>
    <w:sdtEndPr/>
    <w:sdtContent>
      <w:p w:rsidR="00855A1C" w:rsidRDefault="00855A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DAB">
          <w:rPr>
            <w:noProof/>
          </w:rPr>
          <w:t>2</w:t>
        </w:r>
        <w:r>
          <w:fldChar w:fldCharType="end"/>
        </w:r>
      </w:p>
    </w:sdtContent>
  </w:sdt>
  <w:p w:rsidR="00855A1C" w:rsidRDefault="00855A1C" w:rsidP="006A4D8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A7B"/>
    <w:multiLevelType w:val="hybridMultilevel"/>
    <w:tmpl w:val="C8B6785C"/>
    <w:lvl w:ilvl="0" w:tplc="7722B1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B066B6"/>
    <w:multiLevelType w:val="hybridMultilevel"/>
    <w:tmpl w:val="C60EAC3E"/>
    <w:lvl w:ilvl="0" w:tplc="D020F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A3690"/>
    <w:multiLevelType w:val="hybridMultilevel"/>
    <w:tmpl w:val="F8406456"/>
    <w:lvl w:ilvl="0" w:tplc="BD6A14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23897949"/>
    <w:multiLevelType w:val="hybridMultilevel"/>
    <w:tmpl w:val="0C08DC58"/>
    <w:lvl w:ilvl="0" w:tplc="C52480A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A725D4"/>
    <w:multiLevelType w:val="hybridMultilevel"/>
    <w:tmpl w:val="1EDC5938"/>
    <w:lvl w:ilvl="0" w:tplc="CE5A02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201D89"/>
    <w:multiLevelType w:val="hybridMultilevel"/>
    <w:tmpl w:val="655E1EA4"/>
    <w:lvl w:ilvl="0" w:tplc="B80C1C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336F7F"/>
    <w:multiLevelType w:val="hybridMultilevel"/>
    <w:tmpl w:val="C0980B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C4800"/>
    <w:multiLevelType w:val="hybridMultilevel"/>
    <w:tmpl w:val="4B627898"/>
    <w:lvl w:ilvl="0" w:tplc="ACFCCD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230482"/>
    <w:multiLevelType w:val="hybridMultilevel"/>
    <w:tmpl w:val="534AA8C0"/>
    <w:lvl w:ilvl="0" w:tplc="52B66E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C22B9A"/>
    <w:multiLevelType w:val="hybridMultilevel"/>
    <w:tmpl w:val="1DCEAF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74828"/>
    <w:multiLevelType w:val="hybridMultilevel"/>
    <w:tmpl w:val="B25E7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09"/>
    <w:rsid w:val="00017B1F"/>
    <w:rsid w:val="00017B5C"/>
    <w:rsid w:val="00036A24"/>
    <w:rsid w:val="000459BC"/>
    <w:rsid w:val="000563DD"/>
    <w:rsid w:val="00092564"/>
    <w:rsid w:val="000B3456"/>
    <w:rsid w:val="000F728D"/>
    <w:rsid w:val="00116D06"/>
    <w:rsid w:val="00125D8B"/>
    <w:rsid w:val="00134BBB"/>
    <w:rsid w:val="00144DED"/>
    <w:rsid w:val="00182995"/>
    <w:rsid w:val="00185962"/>
    <w:rsid w:val="001870A2"/>
    <w:rsid w:val="0019107E"/>
    <w:rsid w:val="00195E2F"/>
    <w:rsid w:val="001A2422"/>
    <w:rsid w:val="001A522C"/>
    <w:rsid w:val="001B6183"/>
    <w:rsid w:val="001B6F92"/>
    <w:rsid w:val="001C203E"/>
    <w:rsid w:val="001D095B"/>
    <w:rsid w:val="001D39B2"/>
    <w:rsid w:val="001E2DAB"/>
    <w:rsid w:val="001F1B9C"/>
    <w:rsid w:val="00201885"/>
    <w:rsid w:val="00215C04"/>
    <w:rsid w:val="002434E3"/>
    <w:rsid w:val="00253939"/>
    <w:rsid w:val="00260453"/>
    <w:rsid w:val="00262ED2"/>
    <w:rsid w:val="00271D3F"/>
    <w:rsid w:val="00283F1E"/>
    <w:rsid w:val="002B4857"/>
    <w:rsid w:val="002E005A"/>
    <w:rsid w:val="002F11B9"/>
    <w:rsid w:val="002F3F59"/>
    <w:rsid w:val="0030139B"/>
    <w:rsid w:val="00307823"/>
    <w:rsid w:val="00307C56"/>
    <w:rsid w:val="00323022"/>
    <w:rsid w:val="0033278D"/>
    <w:rsid w:val="0036431E"/>
    <w:rsid w:val="00365FB2"/>
    <w:rsid w:val="003705D7"/>
    <w:rsid w:val="003714A3"/>
    <w:rsid w:val="00374E46"/>
    <w:rsid w:val="00375845"/>
    <w:rsid w:val="0037587A"/>
    <w:rsid w:val="00384A00"/>
    <w:rsid w:val="003C396C"/>
    <w:rsid w:val="003D749B"/>
    <w:rsid w:val="00430997"/>
    <w:rsid w:val="0043748B"/>
    <w:rsid w:val="004664BE"/>
    <w:rsid w:val="004B634E"/>
    <w:rsid w:val="004C2706"/>
    <w:rsid w:val="004D3331"/>
    <w:rsid w:val="005042C8"/>
    <w:rsid w:val="00513264"/>
    <w:rsid w:val="00513A72"/>
    <w:rsid w:val="00514E50"/>
    <w:rsid w:val="0054450A"/>
    <w:rsid w:val="00546E3D"/>
    <w:rsid w:val="00557F88"/>
    <w:rsid w:val="00563204"/>
    <w:rsid w:val="00576E87"/>
    <w:rsid w:val="0058546D"/>
    <w:rsid w:val="00597C5F"/>
    <w:rsid w:val="005A3488"/>
    <w:rsid w:val="005A4A71"/>
    <w:rsid w:val="005D38B3"/>
    <w:rsid w:val="005D4194"/>
    <w:rsid w:val="005E2676"/>
    <w:rsid w:val="005F6EA4"/>
    <w:rsid w:val="006102EA"/>
    <w:rsid w:val="006234D5"/>
    <w:rsid w:val="00625E5A"/>
    <w:rsid w:val="006567DE"/>
    <w:rsid w:val="006722DC"/>
    <w:rsid w:val="00673B94"/>
    <w:rsid w:val="0069254A"/>
    <w:rsid w:val="006A4D8F"/>
    <w:rsid w:val="006C2384"/>
    <w:rsid w:val="006C3E47"/>
    <w:rsid w:val="006C6651"/>
    <w:rsid w:val="006E515B"/>
    <w:rsid w:val="007039F3"/>
    <w:rsid w:val="00703EE0"/>
    <w:rsid w:val="00705F80"/>
    <w:rsid w:val="00710B31"/>
    <w:rsid w:val="007136A8"/>
    <w:rsid w:val="007A776C"/>
    <w:rsid w:val="007D6AE9"/>
    <w:rsid w:val="007F4B8E"/>
    <w:rsid w:val="007F556E"/>
    <w:rsid w:val="0083231F"/>
    <w:rsid w:val="00833694"/>
    <w:rsid w:val="00850A27"/>
    <w:rsid w:val="00855A1C"/>
    <w:rsid w:val="008B4620"/>
    <w:rsid w:val="008C27F7"/>
    <w:rsid w:val="008E5D9D"/>
    <w:rsid w:val="00923DBE"/>
    <w:rsid w:val="00925F32"/>
    <w:rsid w:val="00934A2B"/>
    <w:rsid w:val="0094412F"/>
    <w:rsid w:val="0098111C"/>
    <w:rsid w:val="00981DF0"/>
    <w:rsid w:val="00984320"/>
    <w:rsid w:val="009936F6"/>
    <w:rsid w:val="00997D53"/>
    <w:rsid w:val="009A3B14"/>
    <w:rsid w:val="009B386E"/>
    <w:rsid w:val="009B69C9"/>
    <w:rsid w:val="009C3A87"/>
    <w:rsid w:val="009C7183"/>
    <w:rsid w:val="009E22E4"/>
    <w:rsid w:val="00A1699C"/>
    <w:rsid w:val="00A26DF9"/>
    <w:rsid w:val="00A62764"/>
    <w:rsid w:val="00A6625A"/>
    <w:rsid w:val="00A8489D"/>
    <w:rsid w:val="00A90B03"/>
    <w:rsid w:val="00A942BA"/>
    <w:rsid w:val="00A973ED"/>
    <w:rsid w:val="00AA0CF6"/>
    <w:rsid w:val="00AA3FAA"/>
    <w:rsid w:val="00AA7A0F"/>
    <w:rsid w:val="00AC2E0E"/>
    <w:rsid w:val="00AC6E32"/>
    <w:rsid w:val="00B03623"/>
    <w:rsid w:val="00B2677C"/>
    <w:rsid w:val="00B321F4"/>
    <w:rsid w:val="00B52574"/>
    <w:rsid w:val="00B615D6"/>
    <w:rsid w:val="00B77EBB"/>
    <w:rsid w:val="00BC177B"/>
    <w:rsid w:val="00BC4209"/>
    <w:rsid w:val="00BF232A"/>
    <w:rsid w:val="00C2035C"/>
    <w:rsid w:val="00C21AAF"/>
    <w:rsid w:val="00C4148E"/>
    <w:rsid w:val="00C4778B"/>
    <w:rsid w:val="00C62A8B"/>
    <w:rsid w:val="00CB7CDA"/>
    <w:rsid w:val="00CC0D98"/>
    <w:rsid w:val="00CC2A4A"/>
    <w:rsid w:val="00CC6CC9"/>
    <w:rsid w:val="00CD14D7"/>
    <w:rsid w:val="00CD75E4"/>
    <w:rsid w:val="00CE1333"/>
    <w:rsid w:val="00CE4591"/>
    <w:rsid w:val="00CF19EE"/>
    <w:rsid w:val="00CF1FDD"/>
    <w:rsid w:val="00D0085F"/>
    <w:rsid w:val="00D219EC"/>
    <w:rsid w:val="00D24042"/>
    <w:rsid w:val="00D50988"/>
    <w:rsid w:val="00D52294"/>
    <w:rsid w:val="00D73ECE"/>
    <w:rsid w:val="00D92E98"/>
    <w:rsid w:val="00D939F2"/>
    <w:rsid w:val="00DC0E7B"/>
    <w:rsid w:val="00DC7B61"/>
    <w:rsid w:val="00DD04DA"/>
    <w:rsid w:val="00E476DF"/>
    <w:rsid w:val="00E66C9D"/>
    <w:rsid w:val="00E748CB"/>
    <w:rsid w:val="00EA0D30"/>
    <w:rsid w:val="00EC1218"/>
    <w:rsid w:val="00ED0740"/>
    <w:rsid w:val="00EF3375"/>
    <w:rsid w:val="00F31F33"/>
    <w:rsid w:val="00F658E3"/>
    <w:rsid w:val="00F7332D"/>
    <w:rsid w:val="00F83E26"/>
    <w:rsid w:val="00F93D1E"/>
    <w:rsid w:val="00FD4E2D"/>
    <w:rsid w:val="00FE55A6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3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035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3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035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8766723/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FEF6-DF3C-42C4-A20F-A9FFDD1F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Обабкова-Тарануха Олеся Андреевна</cp:lastModifiedBy>
  <cp:revision>2</cp:revision>
  <cp:lastPrinted>2021-02-10T07:00:00Z</cp:lastPrinted>
  <dcterms:created xsi:type="dcterms:W3CDTF">2021-07-05T07:55:00Z</dcterms:created>
  <dcterms:modified xsi:type="dcterms:W3CDTF">2021-07-05T07:55:00Z</dcterms:modified>
</cp:coreProperties>
</file>