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E" w:rsidRPr="00682691" w:rsidRDefault="004738E8" w:rsidP="00966D98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Копейского городского округа доводит до сведения хозяйствующих субъектов о </w:t>
      </w:r>
      <w:r w:rsidR="00DC067E" w:rsidRPr="00682691">
        <w:rPr>
          <w:sz w:val="28"/>
          <w:szCs w:val="28"/>
        </w:rPr>
        <w:t>начале приема</w:t>
      </w:r>
      <w:r w:rsidRPr="00682691">
        <w:rPr>
          <w:sz w:val="28"/>
          <w:szCs w:val="28"/>
        </w:rPr>
        <w:t xml:space="preserve"> заявлений на предост</w:t>
      </w:r>
      <w:r w:rsidR="004054A3">
        <w:rPr>
          <w:sz w:val="28"/>
          <w:szCs w:val="28"/>
        </w:rPr>
        <w:t>авление торговых</w:t>
      </w:r>
      <w:r w:rsidR="005F6EB2" w:rsidRPr="00682691">
        <w:rPr>
          <w:sz w:val="28"/>
          <w:szCs w:val="28"/>
        </w:rPr>
        <w:t xml:space="preserve"> мест площадью </w:t>
      </w:r>
      <w:r w:rsidR="00966D98">
        <w:rPr>
          <w:sz w:val="28"/>
          <w:szCs w:val="28"/>
        </w:rPr>
        <w:t>5</w:t>
      </w:r>
      <w:r w:rsidR="00361628">
        <w:rPr>
          <w:sz w:val="28"/>
          <w:szCs w:val="28"/>
        </w:rPr>
        <w:t>,</w:t>
      </w:r>
      <w:r w:rsidR="00865959" w:rsidRPr="00682691">
        <w:rPr>
          <w:sz w:val="28"/>
          <w:szCs w:val="28"/>
        </w:rPr>
        <w:t>0</w:t>
      </w:r>
      <w:r w:rsidRPr="00682691">
        <w:rPr>
          <w:sz w:val="28"/>
          <w:szCs w:val="28"/>
        </w:rPr>
        <w:t xml:space="preserve"> м</w:t>
      </w:r>
      <w:proofErr w:type="gramStart"/>
      <w:r w:rsidR="00B5312D" w:rsidRPr="00682691">
        <w:rPr>
          <w:sz w:val="28"/>
          <w:szCs w:val="28"/>
          <w:vertAlign w:val="superscript"/>
        </w:rPr>
        <w:t>2</w:t>
      </w:r>
      <w:proofErr w:type="gramEnd"/>
      <w:r w:rsidRPr="00682691">
        <w:rPr>
          <w:sz w:val="28"/>
          <w:szCs w:val="28"/>
        </w:rPr>
        <w:t xml:space="preserve"> для размещения нестационарных объектов сезонной торговли </w:t>
      </w:r>
      <w:r w:rsidR="00361628">
        <w:rPr>
          <w:sz w:val="28"/>
          <w:szCs w:val="28"/>
        </w:rPr>
        <w:t xml:space="preserve">для </w:t>
      </w:r>
      <w:r w:rsidR="004054A3">
        <w:rPr>
          <w:sz w:val="28"/>
          <w:szCs w:val="28"/>
        </w:rPr>
        <w:t xml:space="preserve">организации торговли в зимний период </w:t>
      </w:r>
      <w:r w:rsidR="0078308A">
        <w:rPr>
          <w:sz w:val="28"/>
          <w:szCs w:val="28"/>
        </w:rPr>
        <w:t>сырым молоком с 01</w:t>
      </w:r>
      <w:r w:rsidR="00966D98">
        <w:rPr>
          <w:sz w:val="28"/>
          <w:szCs w:val="28"/>
        </w:rPr>
        <w:t>.12</w:t>
      </w:r>
      <w:r w:rsidR="0078308A">
        <w:rPr>
          <w:sz w:val="28"/>
          <w:szCs w:val="28"/>
        </w:rPr>
        <w:t>.2023г. по 30.04.2024</w:t>
      </w:r>
      <w:bookmarkStart w:id="0" w:name="_GoBack"/>
      <w:bookmarkEnd w:id="0"/>
      <w:r w:rsidR="004054A3">
        <w:rPr>
          <w:sz w:val="28"/>
          <w:szCs w:val="28"/>
        </w:rPr>
        <w:t>г.</w:t>
      </w:r>
    </w:p>
    <w:p w:rsidR="005F6EB2" w:rsidRPr="00682691" w:rsidRDefault="004054A3" w:rsidP="00966D98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Торговые места расположены по адресам</w:t>
      </w:r>
      <w:r w:rsidR="00DC067E" w:rsidRPr="00682691">
        <w:rPr>
          <w:sz w:val="28"/>
          <w:szCs w:val="28"/>
        </w:rPr>
        <w:t xml:space="preserve">: </w:t>
      </w:r>
    </w:p>
    <w:p w:rsidR="00361628" w:rsidRDefault="005F6EB2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г. Копейск, ул. </w:t>
      </w:r>
      <w:proofErr w:type="gramStart"/>
      <w:r w:rsidR="00426B61">
        <w:rPr>
          <w:sz w:val="28"/>
          <w:szCs w:val="28"/>
        </w:rPr>
        <w:t>Коммунист</w:t>
      </w:r>
      <w:r w:rsidR="00966D98">
        <w:rPr>
          <w:sz w:val="28"/>
          <w:szCs w:val="28"/>
        </w:rPr>
        <w:t>ическая</w:t>
      </w:r>
      <w:proofErr w:type="gramEnd"/>
      <w:r w:rsidR="00966D98">
        <w:rPr>
          <w:sz w:val="28"/>
          <w:szCs w:val="28"/>
        </w:rPr>
        <w:t>, 30</w:t>
      </w:r>
      <w:r w:rsidR="004054A3">
        <w:rPr>
          <w:sz w:val="28"/>
          <w:szCs w:val="28"/>
        </w:rPr>
        <w:t xml:space="preserve"> (п. </w:t>
      </w:r>
      <w:proofErr w:type="spellStart"/>
      <w:r w:rsidR="004054A3">
        <w:rPr>
          <w:sz w:val="28"/>
          <w:szCs w:val="28"/>
        </w:rPr>
        <w:t>Старокамышинск</w:t>
      </w:r>
      <w:proofErr w:type="spellEnd"/>
      <w:r w:rsidR="004054A3">
        <w:rPr>
          <w:sz w:val="28"/>
          <w:szCs w:val="28"/>
        </w:rPr>
        <w:t>);</w:t>
      </w:r>
    </w:p>
    <w:p w:rsidR="004054A3" w:rsidRDefault="00966D98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Ленина, 14 (п. Октябрьский);</w:t>
      </w:r>
    </w:p>
    <w:p w:rsidR="00966D98" w:rsidRDefault="00966D98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Сутягина, 13;</w:t>
      </w:r>
    </w:p>
    <w:p w:rsidR="00966D98" w:rsidRPr="00426B61" w:rsidRDefault="00966D98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г. Копейск, пр. Ильича, 12/1.</w:t>
      </w:r>
    </w:p>
    <w:p w:rsidR="004054A3" w:rsidRDefault="004054A3" w:rsidP="00966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торговых</w:t>
      </w:r>
      <w:r w:rsidR="00361628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="00B1270A">
        <w:rPr>
          <w:sz w:val="28"/>
          <w:szCs w:val="28"/>
        </w:rPr>
        <w:t xml:space="preserve"> за весь период составляет</w:t>
      </w:r>
      <w:r>
        <w:rPr>
          <w:sz w:val="28"/>
          <w:szCs w:val="28"/>
        </w:rPr>
        <w:t>:</w:t>
      </w:r>
    </w:p>
    <w:p w:rsidR="00361628" w:rsidRDefault="00B1270A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054A3">
        <w:rPr>
          <w:sz w:val="28"/>
          <w:szCs w:val="28"/>
        </w:rPr>
        <w:t xml:space="preserve"> </w:t>
      </w:r>
      <w:r w:rsidR="004054A3" w:rsidRPr="00682691">
        <w:rPr>
          <w:sz w:val="28"/>
          <w:szCs w:val="28"/>
        </w:rPr>
        <w:t xml:space="preserve">г. Копейск, ул. </w:t>
      </w:r>
      <w:proofErr w:type="gramStart"/>
      <w:r w:rsidR="00966D98">
        <w:rPr>
          <w:sz w:val="28"/>
          <w:szCs w:val="28"/>
        </w:rPr>
        <w:t>Коммунистическа</w:t>
      </w:r>
      <w:r w:rsidR="00536D43">
        <w:rPr>
          <w:sz w:val="28"/>
          <w:szCs w:val="28"/>
        </w:rPr>
        <w:t>я</w:t>
      </w:r>
      <w:proofErr w:type="gramEnd"/>
      <w:r w:rsidR="00536D43">
        <w:rPr>
          <w:sz w:val="28"/>
          <w:szCs w:val="28"/>
        </w:rPr>
        <w:t xml:space="preserve">, 30 (п. </w:t>
      </w:r>
      <w:proofErr w:type="spellStart"/>
      <w:r w:rsidR="00536D43">
        <w:rPr>
          <w:sz w:val="28"/>
          <w:szCs w:val="28"/>
        </w:rPr>
        <w:t>Старокамышинск</w:t>
      </w:r>
      <w:proofErr w:type="spellEnd"/>
      <w:r w:rsidR="00536D43">
        <w:rPr>
          <w:sz w:val="28"/>
          <w:szCs w:val="28"/>
        </w:rPr>
        <w:t>) - 3436,0 (три тысячи четыреста тридцать</w:t>
      </w:r>
      <w:r w:rsidR="00966D98">
        <w:rPr>
          <w:sz w:val="28"/>
          <w:szCs w:val="28"/>
        </w:rPr>
        <w:t xml:space="preserve"> шесть</w:t>
      </w:r>
      <w:r w:rsidR="004054A3">
        <w:rPr>
          <w:sz w:val="28"/>
          <w:szCs w:val="28"/>
        </w:rPr>
        <w:t xml:space="preserve"> рублей) 00 копеек;</w:t>
      </w:r>
    </w:p>
    <w:p w:rsidR="004054A3" w:rsidRDefault="00966D98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г. Копейск, ул. Ле</w:t>
      </w:r>
      <w:r w:rsidR="00536D43">
        <w:rPr>
          <w:sz w:val="28"/>
          <w:szCs w:val="28"/>
        </w:rPr>
        <w:t>нина, 14 (п. Октябрьский) – 2061,0 (две тысячи шестьдесят один рубль</w:t>
      </w:r>
      <w:r>
        <w:rPr>
          <w:sz w:val="28"/>
          <w:szCs w:val="28"/>
        </w:rPr>
        <w:t>) 00 копеек;</w:t>
      </w:r>
      <w:proofErr w:type="gramEnd"/>
    </w:p>
    <w:p w:rsidR="00966D98" w:rsidRPr="00966D98" w:rsidRDefault="00966D98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36D43">
        <w:rPr>
          <w:sz w:val="28"/>
          <w:szCs w:val="28"/>
        </w:rPr>
        <w:t>Копейск, ул. Сутягина, 13 – 6871,0 (шесть тысяч восемьсот семьдесят один рубль</w:t>
      </w:r>
      <w:r>
        <w:rPr>
          <w:sz w:val="28"/>
          <w:szCs w:val="28"/>
        </w:rPr>
        <w:t>) 00 копеек;</w:t>
      </w:r>
    </w:p>
    <w:p w:rsidR="00966D98" w:rsidRPr="00966D98" w:rsidRDefault="00966D98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66D98">
        <w:rPr>
          <w:sz w:val="28"/>
          <w:szCs w:val="28"/>
        </w:rPr>
        <w:t xml:space="preserve">г. </w:t>
      </w:r>
      <w:r w:rsidR="00536D43">
        <w:rPr>
          <w:sz w:val="28"/>
          <w:szCs w:val="28"/>
        </w:rPr>
        <w:t>Копейск, пр. Ильича, 12/1 - 6871,0 (шесть тысяч восемьсот семьдесят один рубль)</w:t>
      </w:r>
      <w:r>
        <w:rPr>
          <w:sz w:val="28"/>
          <w:szCs w:val="28"/>
        </w:rPr>
        <w:t xml:space="preserve"> 00 копеек.</w:t>
      </w:r>
    </w:p>
    <w:p w:rsidR="00966D98" w:rsidRPr="004054A3" w:rsidRDefault="00966D98" w:rsidP="00966D98">
      <w:pPr>
        <w:pStyle w:val="a4"/>
        <w:ind w:left="708"/>
        <w:jc w:val="both"/>
        <w:rPr>
          <w:sz w:val="28"/>
          <w:szCs w:val="28"/>
        </w:rPr>
      </w:pPr>
    </w:p>
    <w:p w:rsidR="00DC067E" w:rsidRPr="00682691" w:rsidRDefault="00DC067E" w:rsidP="00682691">
      <w:pPr>
        <w:ind w:firstLine="708"/>
        <w:jc w:val="both"/>
        <w:rPr>
          <w:sz w:val="28"/>
          <w:szCs w:val="28"/>
        </w:rPr>
      </w:pPr>
      <w:proofErr w:type="gramStart"/>
      <w:r w:rsidRPr="00682691">
        <w:rPr>
          <w:sz w:val="28"/>
          <w:szCs w:val="28"/>
        </w:rPr>
        <w:t>Заявления принимаются в течен</w:t>
      </w:r>
      <w:r w:rsidR="005F6EB2" w:rsidRPr="00682691">
        <w:rPr>
          <w:sz w:val="28"/>
          <w:szCs w:val="28"/>
        </w:rPr>
        <w:t>и</w:t>
      </w:r>
      <w:r w:rsidR="00865959" w:rsidRPr="00682691">
        <w:rPr>
          <w:sz w:val="28"/>
          <w:szCs w:val="28"/>
        </w:rPr>
        <w:t>е</w:t>
      </w:r>
      <w:r w:rsidR="005F6EB2" w:rsidRPr="00682691">
        <w:rPr>
          <w:sz w:val="28"/>
          <w:szCs w:val="28"/>
        </w:rPr>
        <w:t xml:space="preserve"> 15 календарных дней со дня</w:t>
      </w:r>
      <w:r w:rsidRPr="00682691">
        <w:rPr>
          <w:sz w:val="28"/>
          <w:szCs w:val="28"/>
        </w:rPr>
        <w:t xml:space="preserve"> п</w:t>
      </w:r>
      <w:r w:rsidR="005F6EB2" w:rsidRPr="00682691">
        <w:rPr>
          <w:sz w:val="28"/>
          <w:szCs w:val="28"/>
        </w:rPr>
        <w:t>убликации настоящего извещения</w:t>
      </w:r>
      <w:r w:rsidRPr="00682691">
        <w:rPr>
          <w:sz w:val="28"/>
          <w:szCs w:val="28"/>
        </w:rPr>
        <w:t xml:space="preserve"> по адресу: г. </w:t>
      </w:r>
      <w:r w:rsidR="005F6EB2" w:rsidRPr="00682691">
        <w:rPr>
          <w:sz w:val="28"/>
          <w:szCs w:val="28"/>
        </w:rPr>
        <w:t>Копейск, ул. Ленина, 52</w:t>
      </w:r>
      <w:r w:rsidR="00682691">
        <w:rPr>
          <w:sz w:val="28"/>
          <w:szCs w:val="28"/>
        </w:rPr>
        <w:t xml:space="preserve">,          </w:t>
      </w:r>
      <w:r w:rsidR="00966D98">
        <w:rPr>
          <w:sz w:val="28"/>
          <w:szCs w:val="28"/>
        </w:rPr>
        <w:t xml:space="preserve"> </w:t>
      </w:r>
      <w:proofErr w:type="spellStart"/>
      <w:r w:rsidR="00966D98">
        <w:rPr>
          <w:sz w:val="28"/>
          <w:szCs w:val="28"/>
        </w:rPr>
        <w:t>каб</w:t>
      </w:r>
      <w:proofErr w:type="spellEnd"/>
      <w:r w:rsidR="00966D98">
        <w:rPr>
          <w:sz w:val="28"/>
          <w:szCs w:val="28"/>
        </w:rPr>
        <w:t>. 106</w:t>
      </w:r>
      <w:r w:rsidRPr="00682691">
        <w:rPr>
          <w:sz w:val="28"/>
          <w:szCs w:val="28"/>
        </w:rPr>
        <w:t xml:space="preserve"> </w:t>
      </w:r>
      <w:r w:rsidR="00BA2012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пн. – чт</w:t>
      </w:r>
      <w:r w:rsidR="00682691">
        <w:rPr>
          <w:sz w:val="28"/>
          <w:szCs w:val="28"/>
        </w:rPr>
        <w:t>.</w:t>
      </w:r>
      <w:r w:rsidR="00865959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с 8:30 до 1</w:t>
      </w:r>
      <w:r w:rsidR="00682691">
        <w:rPr>
          <w:sz w:val="28"/>
          <w:szCs w:val="28"/>
        </w:rPr>
        <w:t>7:30 обед с 12:00 до 12: 45,  п</w:t>
      </w:r>
      <w:r w:rsidR="005F6EB2" w:rsidRPr="00682691">
        <w:rPr>
          <w:sz w:val="28"/>
          <w:szCs w:val="28"/>
        </w:rPr>
        <w:t xml:space="preserve">т. с 8:30 до 16:15, обед с 12:00 до 12:45 </w:t>
      </w:r>
      <w:r w:rsidR="001453F7">
        <w:rPr>
          <w:sz w:val="28"/>
          <w:szCs w:val="28"/>
        </w:rPr>
        <w:t>или на эл. почту:</w:t>
      </w:r>
      <w:r w:rsidRPr="00682691">
        <w:rPr>
          <w:sz w:val="28"/>
          <w:szCs w:val="28"/>
        </w:rPr>
        <w:t xml:space="preserve"> </w:t>
      </w:r>
      <w:hyperlink r:id="rId6" w:history="1">
        <w:r w:rsidRPr="00682691">
          <w:rPr>
            <w:rStyle w:val="a3"/>
            <w:sz w:val="28"/>
            <w:szCs w:val="28"/>
            <w:lang w:val="en-US"/>
          </w:rPr>
          <w:t>torg</w:t>
        </w:r>
        <w:r w:rsidRPr="00682691">
          <w:rPr>
            <w:rStyle w:val="a3"/>
            <w:sz w:val="28"/>
            <w:szCs w:val="28"/>
          </w:rPr>
          <w:t>@</w:t>
        </w:r>
        <w:r w:rsidRPr="00682691">
          <w:rPr>
            <w:rStyle w:val="a3"/>
            <w:sz w:val="28"/>
            <w:szCs w:val="28"/>
            <w:lang w:val="en-US"/>
          </w:rPr>
          <w:t>akgo</w:t>
        </w:r>
        <w:r w:rsidRPr="00682691">
          <w:rPr>
            <w:rStyle w:val="a3"/>
            <w:sz w:val="28"/>
            <w:szCs w:val="28"/>
          </w:rPr>
          <w:t>74.</w:t>
        </w:r>
        <w:proofErr w:type="spellStart"/>
        <w:r w:rsidRPr="006826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2691">
        <w:rPr>
          <w:sz w:val="28"/>
          <w:szCs w:val="28"/>
        </w:rPr>
        <w:t xml:space="preserve"> </w:t>
      </w:r>
      <w:proofErr w:type="gramEnd"/>
    </w:p>
    <w:p w:rsidR="002D47DD" w:rsidRDefault="002D47DD"/>
    <w:p w:rsidR="002D47DD" w:rsidRDefault="002D47DD"/>
    <w:p w:rsidR="002D47DD" w:rsidRDefault="002D47DD"/>
    <w:p w:rsidR="002D47DD" w:rsidRPr="001453F7" w:rsidRDefault="002D47DD">
      <w:pPr>
        <w:rPr>
          <w:sz w:val="28"/>
          <w:szCs w:val="28"/>
        </w:rPr>
      </w:pPr>
    </w:p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D63"/>
    <w:multiLevelType w:val="hybridMultilevel"/>
    <w:tmpl w:val="031EFBB8"/>
    <w:lvl w:ilvl="0" w:tplc="85E08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8653D0"/>
    <w:multiLevelType w:val="hybridMultilevel"/>
    <w:tmpl w:val="EFF4E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53F7"/>
    <w:rsid w:val="00146934"/>
    <w:rsid w:val="002D47DD"/>
    <w:rsid w:val="00361628"/>
    <w:rsid w:val="004054A3"/>
    <w:rsid w:val="00426B61"/>
    <w:rsid w:val="004738E8"/>
    <w:rsid w:val="00536D43"/>
    <w:rsid w:val="0055661C"/>
    <w:rsid w:val="005D11D7"/>
    <w:rsid w:val="005F6EB2"/>
    <w:rsid w:val="00682691"/>
    <w:rsid w:val="0078308A"/>
    <w:rsid w:val="007C60D1"/>
    <w:rsid w:val="00865959"/>
    <w:rsid w:val="00966D98"/>
    <w:rsid w:val="00B1270A"/>
    <w:rsid w:val="00B5312D"/>
    <w:rsid w:val="00BA2012"/>
    <w:rsid w:val="00DC067E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19</cp:revision>
  <cp:lastPrinted>2023-11-02T09:38:00Z</cp:lastPrinted>
  <dcterms:created xsi:type="dcterms:W3CDTF">2020-09-29T06:41:00Z</dcterms:created>
  <dcterms:modified xsi:type="dcterms:W3CDTF">2023-11-02T09:38:00Z</dcterms:modified>
</cp:coreProperties>
</file>