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7" w:rsidRDefault="008D4567" w:rsidP="00F450AA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особому противопожарному режиму</w:t>
      </w:r>
    </w:p>
    <w:p w:rsidR="008D4567" w:rsidRDefault="008D4567" w:rsidP="00F450AA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50AA" w:rsidRDefault="00125E79" w:rsidP="00F450AA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3E68FF">
        <w:rPr>
          <w:sz w:val="28"/>
          <w:szCs w:val="28"/>
        </w:rPr>
        <w:t>Уважаемые жители</w:t>
      </w:r>
      <w:r w:rsidR="00F450AA">
        <w:rPr>
          <w:sz w:val="28"/>
          <w:szCs w:val="28"/>
        </w:rPr>
        <w:t xml:space="preserve">, </w:t>
      </w:r>
    </w:p>
    <w:p w:rsidR="00125E79" w:rsidRDefault="00F450AA" w:rsidP="00F450AA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руководители предприятий и организаций</w:t>
      </w:r>
      <w:r w:rsidR="00125E79" w:rsidRPr="003E68FF">
        <w:rPr>
          <w:sz w:val="28"/>
          <w:szCs w:val="28"/>
        </w:rPr>
        <w:t xml:space="preserve"> </w:t>
      </w:r>
      <w:r w:rsidR="006F5217">
        <w:rPr>
          <w:sz w:val="28"/>
          <w:szCs w:val="28"/>
        </w:rPr>
        <w:t>г. Копейска</w:t>
      </w:r>
      <w:r w:rsidR="00125E79" w:rsidRPr="003E68FF">
        <w:rPr>
          <w:sz w:val="28"/>
          <w:szCs w:val="28"/>
        </w:rPr>
        <w:t>!</w:t>
      </w:r>
    </w:p>
    <w:p w:rsidR="00F450AA" w:rsidRPr="003E68FF" w:rsidRDefault="00F450AA" w:rsidP="00F450AA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50AA" w:rsidRDefault="00F42C2A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 </w:t>
      </w:r>
      <w:r w:rsidR="00F450AA">
        <w:rPr>
          <w:sz w:val="28"/>
          <w:szCs w:val="28"/>
        </w:rPr>
        <w:t xml:space="preserve">Доводим до Вашего сведения, что </w:t>
      </w:r>
      <w:r w:rsidR="00F851E5">
        <w:rPr>
          <w:sz w:val="28"/>
          <w:szCs w:val="28"/>
        </w:rPr>
        <w:t xml:space="preserve">в связи с установлением положительных температур воздуха и сходом снежного покрова, повышением пожарной опасности в лесах Главой Копейского городского округа </w:t>
      </w:r>
      <w:r w:rsidR="00F450AA">
        <w:rPr>
          <w:sz w:val="28"/>
          <w:szCs w:val="28"/>
        </w:rPr>
        <w:t>на территории Копейского городского округа, с 31 марта и до особого распоряжения, введен особый противопожарный режим.</w:t>
      </w:r>
      <w:r w:rsidR="00125E79" w:rsidRPr="003E68FF">
        <w:rPr>
          <w:sz w:val="28"/>
          <w:szCs w:val="28"/>
        </w:rPr>
        <w:t> </w:t>
      </w:r>
    </w:p>
    <w:p w:rsidR="00F450AA" w:rsidRDefault="00F450AA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Законом Челябинской области от 27.05.2010 № 584-ЗО «Об административных правонарушениях в Челябинской области» предусмотрена административная ответственность за нарушение Правил благоустройства территории Копейского городского округа от 03.07.2020      № 897-МО, утвержденных решением Собрания депутатов Копейского городского округа Челябинской области, которые могут быть выражены в различных действиях (бездействии).</w:t>
      </w:r>
    </w:p>
    <w:p w:rsidR="00F450AA" w:rsidRDefault="00F450AA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за нарушение требований пожарной безопасности в период действия особого противопожарного режима составляет:</w:t>
      </w:r>
    </w:p>
    <w:p w:rsidR="00F450AA" w:rsidRDefault="00F450AA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граждан – от 2 000 до 4 000, для должностных лиц – от 15 000 до 30 000 рублей; для индивидуальных предпринимателей – от 30 000 до 40 000 рублей; для юридических лиц – от 200 000 до 400 000 рублей.</w:t>
      </w:r>
      <w:proofErr w:type="gramEnd"/>
      <w:r w:rsidR="00F851E5">
        <w:rPr>
          <w:sz w:val="28"/>
          <w:szCs w:val="28"/>
        </w:rPr>
        <w:t xml:space="preserve"> Наказание будет строже, если нарушать требования в период специального противопожарного режима в лесах (от 4 000 до 5 000 рублей).</w:t>
      </w:r>
    </w:p>
    <w:p w:rsidR="00F450AA" w:rsidRDefault="00F450AA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предприятий и организаций, расположенных вблизи лесов, обязаны расчистить от сухой травы, валежника и мусора территорию шириной не менее 10 метров, прилегающую к лесу. Второй вариант – отделение территории от леса минерализованной противопожарной</w:t>
      </w:r>
      <w:r w:rsidR="002978F8">
        <w:rPr>
          <w:sz w:val="28"/>
          <w:szCs w:val="28"/>
        </w:rPr>
        <w:t xml:space="preserve"> полосой не менее полуметра или другими противопожарными барьерами.</w:t>
      </w:r>
    </w:p>
    <w:p w:rsidR="00220419" w:rsidRDefault="00220419" w:rsidP="0022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обязанности собственников частного домовладения входит:</w:t>
      </w:r>
      <w:r w:rsidRPr="00220419">
        <w:rPr>
          <w:sz w:val="28"/>
          <w:szCs w:val="28"/>
        </w:rPr>
        <w:t xml:space="preserve"> </w:t>
      </w:r>
    </w:p>
    <w:p w:rsidR="00220419" w:rsidRPr="003E68FF" w:rsidRDefault="00220419" w:rsidP="0022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8FF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E68FF">
        <w:rPr>
          <w:sz w:val="28"/>
          <w:szCs w:val="28"/>
        </w:rPr>
        <w:t xml:space="preserve"> в надлежащем состоянии прилегающ</w:t>
      </w:r>
      <w:r>
        <w:rPr>
          <w:sz w:val="28"/>
          <w:szCs w:val="28"/>
        </w:rPr>
        <w:t>ей</w:t>
      </w:r>
      <w:r w:rsidRPr="003E68FF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и, </w:t>
      </w:r>
      <w:r w:rsidRPr="003E68FF">
        <w:rPr>
          <w:sz w:val="28"/>
          <w:szCs w:val="28"/>
        </w:rPr>
        <w:t xml:space="preserve">производить скос </w:t>
      </w:r>
      <w:r>
        <w:rPr>
          <w:sz w:val="28"/>
          <w:szCs w:val="28"/>
        </w:rPr>
        <w:t xml:space="preserve">сорной растительности, </w:t>
      </w:r>
      <w:r w:rsidRPr="003E68FF">
        <w:rPr>
          <w:sz w:val="28"/>
          <w:szCs w:val="28"/>
        </w:rPr>
        <w:t>обустр</w:t>
      </w:r>
      <w:r>
        <w:rPr>
          <w:sz w:val="28"/>
          <w:szCs w:val="28"/>
        </w:rPr>
        <w:t>аивать</w:t>
      </w:r>
      <w:r w:rsidRPr="003E68FF">
        <w:rPr>
          <w:sz w:val="28"/>
          <w:szCs w:val="28"/>
        </w:rPr>
        <w:t xml:space="preserve"> и содержать ливневые канализации, не допуская розлива (слива) сточных и фекальных вод, очищать канавы, трубы для стока воды на прилегающей территории для обеспечения отвода талых вод в весенний период, обустр</w:t>
      </w:r>
      <w:r>
        <w:rPr>
          <w:sz w:val="28"/>
          <w:szCs w:val="28"/>
        </w:rPr>
        <w:t>аивать</w:t>
      </w:r>
      <w:r w:rsidRPr="003E68FF">
        <w:rPr>
          <w:sz w:val="28"/>
          <w:szCs w:val="28"/>
        </w:rPr>
        <w:t xml:space="preserve"> выгреб для сбора жидких бытовых отходов на территории земельного участка;</w:t>
      </w:r>
    </w:p>
    <w:p w:rsidR="002978F8" w:rsidRDefault="002978F8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города запрещено разводить костры, сжигать мусор и траву, а также посещать леса. За нарушение режима грозят штрафы.</w:t>
      </w:r>
    </w:p>
    <w:p w:rsidR="002978F8" w:rsidRDefault="002978F8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 распространяется:</w:t>
      </w:r>
    </w:p>
    <w:p w:rsidR="002978F8" w:rsidRDefault="002978F8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использование открытого огня;</w:t>
      </w:r>
    </w:p>
    <w:p w:rsidR="002978F8" w:rsidRDefault="002978F8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сжигание порубочных остатков и горючих материалов на земельных участках, в том числе находящихся в собственности;</w:t>
      </w:r>
    </w:p>
    <w:p w:rsidR="002978F8" w:rsidRDefault="002978F8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выжигание сухой травянистой растительности на земельных участках.</w:t>
      </w:r>
    </w:p>
    <w:p w:rsidR="000F289A" w:rsidRDefault="002978F8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F851E5">
        <w:rPr>
          <w:sz w:val="28"/>
          <w:szCs w:val="28"/>
        </w:rPr>
        <w:t>сообщаем</w:t>
      </w:r>
      <w:r>
        <w:rPr>
          <w:sz w:val="28"/>
          <w:szCs w:val="28"/>
        </w:rPr>
        <w:t>, что после снятия особого противопожарного режима</w:t>
      </w:r>
      <w:r w:rsidR="000F289A">
        <w:rPr>
          <w:sz w:val="28"/>
          <w:szCs w:val="28"/>
        </w:rPr>
        <w:t xml:space="preserve"> допускается установка мангалов или разведение костров для жарки </w:t>
      </w:r>
      <w:r w:rsidR="000F289A">
        <w:rPr>
          <w:sz w:val="28"/>
          <w:szCs w:val="28"/>
        </w:rPr>
        <w:lastRenderedPageBreak/>
        <w:t xml:space="preserve">шашлыков только в специально обустроенных пикниковых зонах. На территориях таких зон должны быть средства первичной пожарной безопасности (ящики с песком, информационные щиты и </w:t>
      </w:r>
      <w:proofErr w:type="spellStart"/>
      <w:r w:rsidR="000F289A">
        <w:rPr>
          <w:sz w:val="28"/>
          <w:szCs w:val="28"/>
        </w:rPr>
        <w:t>т.д</w:t>
      </w:r>
      <w:proofErr w:type="spellEnd"/>
      <w:r w:rsidR="000F289A">
        <w:rPr>
          <w:sz w:val="28"/>
          <w:szCs w:val="28"/>
        </w:rPr>
        <w:t xml:space="preserve">). </w:t>
      </w:r>
    </w:p>
    <w:p w:rsidR="00F450AA" w:rsidRDefault="000F289A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Новое с 01.03.2023 года россияне могут жарить шашлыки на расстоянии не мене 5 метров от дачного дома, ранее россияне могли жарить шашлыки в мангалах в 20 метрах от дома.</w:t>
      </w:r>
    </w:p>
    <w:p w:rsidR="00F851E5" w:rsidRDefault="00F851E5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1E5" w:rsidRDefault="00F851E5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1E5" w:rsidRDefault="000F289A" w:rsidP="000F2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контроля правового управления                       Е.В. Русакова</w:t>
      </w:r>
    </w:p>
    <w:p w:rsidR="00F851E5" w:rsidRDefault="00F851E5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1E5" w:rsidRDefault="00F851E5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F851E5" w:rsidSect="00BE302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6A9"/>
    <w:multiLevelType w:val="multilevel"/>
    <w:tmpl w:val="151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019DD"/>
    <w:multiLevelType w:val="multilevel"/>
    <w:tmpl w:val="C75C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79"/>
    <w:rsid w:val="000F289A"/>
    <w:rsid w:val="00125E79"/>
    <w:rsid w:val="00220419"/>
    <w:rsid w:val="00237D4F"/>
    <w:rsid w:val="002978F8"/>
    <w:rsid w:val="00302CF7"/>
    <w:rsid w:val="003E68FF"/>
    <w:rsid w:val="00455CCE"/>
    <w:rsid w:val="00537579"/>
    <w:rsid w:val="005437E4"/>
    <w:rsid w:val="00573562"/>
    <w:rsid w:val="005E5077"/>
    <w:rsid w:val="006F5217"/>
    <w:rsid w:val="00814177"/>
    <w:rsid w:val="008D4567"/>
    <w:rsid w:val="00914467"/>
    <w:rsid w:val="00A14A1A"/>
    <w:rsid w:val="00A855C6"/>
    <w:rsid w:val="00BE3029"/>
    <w:rsid w:val="00BF25CF"/>
    <w:rsid w:val="00CD4C86"/>
    <w:rsid w:val="00ED74A2"/>
    <w:rsid w:val="00F42C2A"/>
    <w:rsid w:val="00F450AA"/>
    <w:rsid w:val="00F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2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5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6F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2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2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5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6F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2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45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14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2203-1257-442F-B6DB-157CB2A8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Светлана Владимировна</dc:creator>
  <cp:lastModifiedBy>Русакова Елена Викторовна</cp:lastModifiedBy>
  <cp:revision>6</cp:revision>
  <cp:lastPrinted>2023-04-06T10:41:00Z</cp:lastPrinted>
  <dcterms:created xsi:type="dcterms:W3CDTF">2022-04-07T04:47:00Z</dcterms:created>
  <dcterms:modified xsi:type="dcterms:W3CDTF">2023-04-06T10:41:00Z</dcterms:modified>
</cp:coreProperties>
</file>