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9" w:rsidRPr="00D27160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 xml:space="preserve">                                     УТВЕРЖДАЮ:</w:t>
      </w:r>
    </w:p>
    <w:p w:rsidR="00707D39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="00D27160">
        <w:rPr>
          <w:rFonts w:ascii="Times New Roman" w:hAnsi="Times New Roman" w:cs="Times New Roman"/>
        </w:rPr>
        <w:t xml:space="preserve">Исполняющий обязанности </w:t>
      </w:r>
    </w:p>
    <w:p w:rsidR="00D27160" w:rsidRDefault="00D27160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начальника управления по имуществу</w:t>
      </w:r>
    </w:p>
    <w:p w:rsidR="00D27160" w:rsidRDefault="00D27160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земельным отношениям администрации</w:t>
      </w:r>
    </w:p>
    <w:p w:rsidR="00D27160" w:rsidRPr="00D27160" w:rsidRDefault="00D27160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Копейского городского округа</w:t>
      </w:r>
    </w:p>
    <w:p w:rsidR="00707D39" w:rsidRPr="00D27160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 xml:space="preserve">                                                                 ____</w:t>
      </w:r>
      <w:r w:rsidR="002960DD">
        <w:rPr>
          <w:rFonts w:ascii="Times New Roman" w:hAnsi="Times New Roman" w:cs="Times New Roman"/>
        </w:rPr>
        <w:t>___________</w:t>
      </w:r>
      <w:r w:rsidRPr="00D27160">
        <w:rPr>
          <w:rFonts w:ascii="Times New Roman" w:hAnsi="Times New Roman" w:cs="Times New Roman"/>
        </w:rPr>
        <w:t xml:space="preserve">________ </w:t>
      </w:r>
      <w:r w:rsidR="00D27160">
        <w:rPr>
          <w:rFonts w:ascii="Times New Roman" w:hAnsi="Times New Roman" w:cs="Times New Roman"/>
        </w:rPr>
        <w:t>Р.Н. Хусаинов</w:t>
      </w:r>
      <w:r w:rsidRPr="00D27160">
        <w:rPr>
          <w:rFonts w:ascii="Times New Roman" w:hAnsi="Times New Roman" w:cs="Times New Roman"/>
        </w:rPr>
        <w:t xml:space="preserve"> </w:t>
      </w:r>
    </w:p>
    <w:p w:rsidR="00707D39" w:rsidRPr="00D27160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  <w:r w:rsidRPr="00D27160">
        <w:rPr>
          <w:rFonts w:ascii="Times New Roman" w:hAnsi="Times New Roman" w:cs="Times New Roman"/>
        </w:rPr>
        <w:tab/>
      </w:r>
    </w:p>
    <w:p w:rsidR="00707D39" w:rsidRPr="00D27160" w:rsidRDefault="00707D39" w:rsidP="00D2716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 xml:space="preserve">                                                     </w:t>
      </w:r>
      <w:r w:rsidRPr="00D27160">
        <w:rPr>
          <w:rFonts w:ascii="Times New Roman" w:hAnsi="Times New Roman" w:cs="Times New Roman"/>
          <w:iCs/>
          <w:color w:val="000000"/>
        </w:rPr>
        <w:t>«</w:t>
      </w:r>
      <w:r w:rsidR="00D27160">
        <w:rPr>
          <w:rFonts w:ascii="Times New Roman" w:hAnsi="Times New Roman" w:cs="Times New Roman"/>
          <w:iCs/>
          <w:color w:val="000000"/>
        </w:rPr>
        <w:t>14</w:t>
      </w:r>
      <w:r w:rsidRPr="00D27160">
        <w:rPr>
          <w:rFonts w:ascii="Times New Roman" w:hAnsi="Times New Roman" w:cs="Times New Roman"/>
          <w:iCs/>
          <w:color w:val="000000"/>
        </w:rPr>
        <w:t xml:space="preserve">» </w:t>
      </w:r>
      <w:r w:rsidR="00D27160">
        <w:rPr>
          <w:rFonts w:ascii="Times New Roman" w:hAnsi="Times New Roman" w:cs="Times New Roman"/>
          <w:iCs/>
          <w:color w:val="000000"/>
        </w:rPr>
        <w:t>апреля 2022</w:t>
      </w:r>
      <w:r w:rsidRPr="00D27160">
        <w:rPr>
          <w:rFonts w:ascii="Times New Roman" w:hAnsi="Times New Roman" w:cs="Times New Roman"/>
          <w:iCs/>
          <w:color w:val="000000"/>
        </w:rPr>
        <w:t xml:space="preserve">  г.</w:t>
      </w:r>
    </w:p>
    <w:p w:rsidR="00707D39" w:rsidRPr="00D27160" w:rsidRDefault="00707D39" w:rsidP="00D2716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07D39" w:rsidRPr="00D27160" w:rsidRDefault="00707D39" w:rsidP="00D27160">
      <w:pPr>
        <w:spacing w:after="0" w:line="240" w:lineRule="auto"/>
        <w:ind w:left="5280"/>
        <w:jc w:val="right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D27160">
        <w:rPr>
          <w:rFonts w:ascii="Times New Roman" w:hAnsi="Times New Roman"/>
          <w:sz w:val="22"/>
          <w:szCs w:val="22"/>
        </w:rPr>
        <w:t>ПРОТОКОЛ О РЕЗУЛЬТАТАХ АУКЦИОНА № U83087-2</w:t>
      </w:r>
    </w:p>
    <w:p w:rsidR="00D27160" w:rsidRPr="00D27160" w:rsidRDefault="00D27160" w:rsidP="00D27160">
      <w:pPr>
        <w:ind w:left="60"/>
        <w:jc w:val="center"/>
        <w:rPr>
          <w:rFonts w:ascii="Times New Roman" w:eastAsia="Times New Roman" w:hAnsi="Times New Roman" w:cs="Times New Roman"/>
          <w:b/>
        </w:rPr>
      </w:pPr>
      <w:r w:rsidRPr="00D27160">
        <w:rPr>
          <w:rFonts w:ascii="Times New Roman" w:eastAsia="Times New Roman" w:hAnsi="Times New Roman" w:cs="Times New Roman"/>
          <w:b/>
          <w:color w:val="000000"/>
        </w:rPr>
        <w:t>аукциона в электронной форме на право заключения договоров на размещение нестационарных торговых объектов</w:t>
      </w:r>
    </w:p>
    <w:p w:rsidR="00D27160" w:rsidRDefault="00D27160" w:rsidP="00D271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160" w:rsidRDefault="00D27160" w:rsidP="00D271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</w:rPr>
      </w:pPr>
      <w:r w:rsidRPr="00D27160">
        <w:rPr>
          <w:rFonts w:ascii="Times New Roman" w:hAnsi="Times New Roman" w:cs="Times New Roman"/>
        </w:rPr>
        <w:t>14.04.2022 12:43:51</w:t>
      </w:r>
      <w:r w:rsidR="00D27160">
        <w:rPr>
          <w:rFonts w:ascii="Times New Roman" w:hAnsi="Times New Roman" w:cs="Times New Roman"/>
        </w:rPr>
        <w:t xml:space="preserve"> мск</w:t>
      </w:r>
    </w:p>
    <w:p w:rsidR="00707D39" w:rsidRDefault="00707D39" w:rsidP="00D27160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</w:rPr>
      </w:pPr>
    </w:p>
    <w:p w:rsidR="00D27160" w:rsidRPr="00D27160" w:rsidRDefault="00D27160" w:rsidP="00D27160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</w:rPr>
      </w:pPr>
    </w:p>
    <w:p w:rsidR="00D27160" w:rsidRDefault="00D27160" w:rsidP="00D27160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27160">
        <w:rPr>
          <w:rFonts w:ascii="Times New Roman" w:eastAsia="Times New Roman" w:hAnsi="Times New Roman" w:cs="Times New Roman"/>
        </w:rPr>
        <w:t>Аукцион</w:t>
      </w:r>
      <w:r w:rsidRPr="00D27160">
        <w:rPr>
          <w:rFonts w:ascii="Times New Roman" w:eastAsia="Times New Roman" w:hAnsi="Times New Roman" w:cs="Times New Roman"/>
          <w:iCs/>
        </w:rPr>
        <w:t xml:space="preserve"> в электронной форме</w:t>
      </w:r>
      <w:r w:rsidRPr="00D27160">
        <w:rPr>
          <w:rFonts w:ascii="Times New Roman" w:eastAsia="Times New Roman" w:hAnsi="Times New Roman" w:cs="Times New Roman"/>
        </w:rPr>
        <w:t xml:space="preserve"> на право заключения договоров на размещение нестационарных торговых объектов </w:t>
      </w:r>
      <w:r w:rsidRPr="00D27160">
        <w:rPr>
          <w:rFonts w:ascii="Times New Roman" w:eastAsia="Times New Roman" w:hAnsi="Times New Roman" w:cs="Times New Roman"/>
          <w:iCs/>
        </w:rPr>
        <w:t xml:space="preserve">проводится в соответствии с </w:t>
      </w:r>
      <w:r w:rsidRPr="00D27160">
        <w:rPr>
          <w:rFonts w:ascii="Times New Roman" w:eastAsia="Times New Roman" w:hAnsi="Times New Roman" w:cs="Times New Roman"/>
          <w:i/>
          <w:iCs/>
        </w:rPr>
        <w:t>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03.07.2021 № 894-МО)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:rsidR="00D27160" w:rsidRDefault="00707D39" w:rsidP="00D2716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D27160">
        <w:rPr>
          <w:rFonts w:ascii="Times New Roman" w:hAnsi="Times New Roman" w:cs="Times New Roman"/>
          <w:spacing w:val="-2"/>
        </w:rPr>
        <w:t xml:space="preserve">Предмет аукциона в электронной форме: </w:t>
      </w:r>
      <w:r w:rsidRPr="00D27160">
        <w:rPr>
          <w:rFonts w:ascii="Times New Roman" w:hAnsi="Times New Roman" w:cs="Times New Roman"/>
        </w:rPr>
        <w:t>аукцион на право заключения договоров на размещение нестационарных торговых объектов</w:t>
      </w:r>
      <w:r w:rsidR="00D27160">
        <w:rPr>
          <w:rFonts w:ascii="Times New Roman" w:eastAsia="Times New Roman" w:hAnsi="Times New Roman" w:cs="Times New Roman"/>
          <w:i/>
          <w:iCs/>
        </w:rPr>
        <w:t>.</w:t>
      </w:r>
    </w:p>
    <w:p w:rsidR="00D27160" w:rsidRDefault="00707D39" w:rsidP="00D2716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D27160">
        <w:rPr>
          <w:rFonts w:ascii="Times New Roman" w:hAnsi="Times New Roman" w:cs="Times New Roman"/>
          <w:spacing w:val="-2"/>
        </w:rPr>
        <w:t>Продавец:</w:t>
      </w:r>
      <w:r w:rsidRPr="00D27160">
        <w:rPr>
          <w:rFonts w:ascii="Times New Roman" w:hAnsi="Times New Roman" w:cs="Times New Roman"/>
        </w:rPr>
        <w:t xml:space="preserve"> Управление по имуществу и земельным отношениям администрации Копейского городского округа</w:t>
      </w:r>
      <w:r w:rsidR="00D27160">
        <w:rPr>
          <w:rFonts w:ascii="Times New Roman" w:eastAsia="Times New Roman" w:hAnsi="Times New Roman" w:cs="Times New Roman"/>
          <w:i/>
          <w:iCs/>
        </w:rPr>
        <w:t>.</w:t>
      </w:r>
    </w:p>
    <w:p w:rsidR="00707D39" w:rsidRPr="00D27160" w:rsidRDefault="00707D39" w:rsidP="00D2716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D27160">
        <w:rPr>
          <w:rFonts w:ascii="Times New Roman" w:hAnsi="Times New Roman" w:cs="Times New Roman"/>
          <w:spacing w:val="-2"/>
        </w:rPr>
        <w:t>Организатор:</w:t>
      </w:r>
      <w:r w:rsidRPr="00D27160">
        <w:rPr>
          <w:rFonts w:ascii="Times New Roman" w:hAnsi="Times New Roman" w:cs="Times New Roman"/>
        </w:rPr>
        <w:t xml:space="preserve"> УПРАВЛЕНИЕ ПО ИМУЩЕСТВУ  И ЗЕМЕЛЬНЫМ ОТНОШЕНИЯМ АДМИНИСТРАЦИИ  КОПЕЙСКОГО ГОРОДСКОГО ОКРУГА ЧЕЛЯБИНСКОЙ ОБЛАСТИ</w:t>
      </w:r>
      <w:r w:rsidRPr="00D27160">
        <w:rPr>
          <w:rFonts w:ascii="Times New Roman" w:hAnsi="Times New Roman" w:cs="Times New Roman"/>
          <w:i/>
        </w:rPr>
        <w:t xml:space="preserve">, 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Юридический адрес: 456618, Российская Федерация, Челябинская обл., г. Копейск, ул. Ленина, 52</w:t>
      </w:r>
      <w:r w:rsidRPr="00D27160">
        <w:rPr>
          <w:rFonts w:ascii="Times New Roman" w:hAnsi="Times New Roman" w:cs="Times New Roman"/>
          <w:i/>
        </w:rPr>
        <w:t xml:space="preserve">, 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7160">
        <w:rPr>
          <w:rFonts w:ascii="Times New Roman" w:hAnsi="Times New Roman" w:cs="Times New Roman"/>
        </w:rPr>
        <w:t>Почтовый адрес: 456618, Российская Федерация, Челябинская обл., г. Копейск, ул. Ленина, 52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4. Лоты аукциона: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D27160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1 - павильон печатной продукции площадью не более 25 кв. метров  для продажи газет, журналов и книг на бумажном носителе, а также сопутствующих товаров,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 xml:space="preserve">: </w:t>
            </w:r>
            <w:r w:rsidR="00C7603C" w:rsidRPr="00317267">
              <w:rPr>
                <w:rFonts w:ascii="Times New Roman" w:hAnsi="Times New Roman" w:cs="Times New Roman"/>
              </w:rPr>
              <w:t>г. Копейск юго-западнее жилого дома № 28 по пр. Победы (55.117078, 61.610263, № 3 в графической части схемы, центр города)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Не состоялся - 1 заявка</w:t>
            </w:r>
          </w:p>
        </w:tc>
        <w:bookmarkEnd w:id="0"/>
        <w:bookmarkEnd w:id="1"/>
        <w:bookmarkEnd w:id="2"/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2 - павильон печатной продукции площадью не более 25 кв. метров для продажи газет, журналов и книг на бумажном носителе, а также сопутствующих товаров при условии, что доля </w:t>
            </w:r>
            <w:r w:rsidRPr="00D27160">
              <w:rPr>
                <w:rFonts w:ascii="Times New Roman" w:hAnsi="Times New Roman" w:cs="Times New Roman"/>
              </w:rPr>
              <w:lastRenderedPageBreak/>
              <w:t xml:space="preserve">продажи газет, журналов и книг на бумажном носителе в общем товарообороте по данному объекту составляет не менее 40 процентов </w:t>
            </w:r>
            <w:r w:rsidR="00C7603C">
              <w:rPr>
                <w:rFonts w:ascii="Times New Roman" w:hAnsi="Times New Roman" w:cs="Times New Roman"/>
              </w:rPr>
              <w:t>:</w:t>
            </w:r>
            <w:r w:rsidR="00C7603C" w:rsidRPr="00317267">
              <w:rPr>
                <w:rFonts w:ascii="Times New Roman" w:hAnsi="Times New Roman" w:cs="Times New Roman"/>
              </w:rPr>
              <w:t xml:space="preserve"> г. Копейск, западнее жилого дома № 31 по пр. Славы (55.103908, 61.609461, № 9 в графической части схемы, центр города)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Состоялся 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3 - павильон печатной продукции площадью не более 25 кв. метров для продажи газет, журналов и книг на бумажном носителе, а также сопутствующих товаров, при условии, что доля продажи газет, журналов и на бумажном носителе в общем товарообороте по данному объекту 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>:</w:t>
            </w:r>
            <w:r w:rsidR="00C7603C" w:rsidRPr="00317267">
              <w:rPr>
                <w:rFonts w:ascii="Times New Roman" w:hAnsi="Times New Roman" w:cs="Times New Roman"/>
              </w:rPr>
              <w:t xml:space="preserve"> г. Копейск, западнее жилого дома № 5 по пр. Славы (55.113906, 61.612545, № 10 в графической части схемы, центр города)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Не состоялся - 1 заявка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3C" w:rsidRPr="00317267" w:rsidRDefault="00707D39" w:rsidP="00C76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4 - торговый киоск площадью не более 25 кв. метров для продажи газет, журналов и книг на бумажном носителе, а также сопутствующих товаров,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 xml:space="preserve">: </w:t>
            </w:r>
            <w:r w:rsidR="00C7603C" w:rsidRPr="00317267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7603C" w:rsidRPr="00317267" w:rsidRDefault="00C7603C" w:rsidP="00C76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юго-восточнее здания № 5</w:t>
            </w:r>
          </w:p>
          <w:p w:rsidR="00707D39" w:rsidRPr="00D27160" w:rsidRDefault="00C7603C" w:rsidP="00C76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по ул. Черняховского (55.137642,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61.673731, № 1 в графической части схемы, жилой массив Горняк)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Не состоялся - 1 заявка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3C" w:rsidRPr="00317267" w:rsidRDefault="00707D39" w:rsidP="00C76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5 -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продажа газет, журналов и книг на бумажном носителе в общем товарообороте по данному объекту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 xml:space="preserve">: </w:t>
            </w:r>
            <w:r w:rsidR="00C7603C" w:rsidRPr="00317267">
              <w:rPr>
                <w:rFonts w:ascii="Times New Roman" w:hAnsi="Times New Roman" w:cs="Times New Roman"/>
              </w:rPr>
              <w:t xml:space="preserve">г. Копейск, южнее жилого дома № 30 </w:t>
            </w:r>
          </w:p>
          <w:p w:rsidR="00707D39" w:rsidRPr="00D27160" w:rsidRDefault="00C7603C" w:rsidP="00C76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по ул. Коммунистической (55.057735, 61.523676, № 11 в графической части схемы, жилой массив Старокамышинск)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Состоялся 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6 -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доля  продажи </w:t>
            </w:r>
            <w:r w:rsidRPr="00D27160">
              <w:rPr>
                <w:rFonts w:ascii="Times New Roman" w:hAnsi="Times New Roman" w:cs="Times New Roman"/>
              </w:rPr>
              <w:lastRenderedPageBreak/>
              <w:t>газет, журналов и книг на бумажном носителе в общем товарообороте по данному объекту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>:</w:t>
            </w:r>
            <w:r w:rsidR="00C7603C" w:rsidRPr="00317267">
              <w:rPr>
                <w:rFonts w:ascii="Times New Roman" w:hAnsi="Times New Roman" w:cs="Times New Roman"/>
              </w:rPr>
              <w:t xml:space="preserve"> г. Копейск, южнее жилого дома № 14 по ул. Ленина (54.990974, 61.474803, № 1 в графической части схемы, жилой массив Октябрьский)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21 308,00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Состоялся </w:t>
            </w:r>
          </w:p>
        </w:tc>
      </w:tr>
      <w:tr w:rsidR="00707D39" w:rsidRPr="00D27160" w:rsidTr="000972E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7 - торговый павильон в составе остановочного комплекса площадью не более 50 кв. метров</w:t>
            </w:r>
            <w:r w:rsidR="00C7603C">
              <w:rPr>
                <w:rFonts w:ascii="Times New Roman" w:hAnsi="Times New Roman" w:cs="Times New Roman"/>
              </w:rPr>
              <w:t xml:space="preserve">: </w:t>
            </w:r>
            <w:r w:rsidR="00C7603C" w:rsidRPr="00317267">
              <w:rPr>
                <w:rFonts w:ascii="Times New Roman" w:hAnsi="Times New Roman" w:cs="Times New Roman"/>
              </w:rPr>
              <w:t>г. Копейск, восточнее жилого дома № 16 по ул. Гольца (55.112285, 61.601982, № 42 в графической части схемы, центр города)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42 617,00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Не состоялся - 1 заявка</w:t>
            </w:r>
          </w:p>
        </w:tc>
      </w:tr>
    </w:tbl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4.1. Лоты, выделенные в отдельные процедуры:</w:t>
      </w:r>
      <w:r w:rsidR="00C7603C">
        <w:rPr>
          <w:rFonts w:ascii="Times New Roman" w:hAnsi="Times New Roman" w:cs="Times New Roman"/>
        </w:rPr>
        <w:t xml:space="preserve"> нет.</w:t>
      </w:r>
    </w:p>
    <w:p w:rsidR="00707D39" w:rsidRPr="00D27160" w:rsidRDefault="00707D39" w:rsidP="00D27160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03C" w:rsidRPr="00C7603C" w:rsidRDefault="00707D39" w:rsidP="00C76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03C">
        <w:rPr>
          <w:rFonts w:ascii="Times New Roman" w:hAnsi="Times New Roman" w:cs="Times New Roman"/>
        </w:rPr>
        <w:t xml:space="preserve">5. Извещение о проведении аукциона электронной форме и документация по проведению аукциона в электронной </w:t>
      </w:r>
      <w:r w:rsidR="00C7603C" w:rsidRPr="00C7603C">
        <w:rPr>
          <w:rFonts w:ascii="Times New Roman" w:hAnsi="Times New Roman" w:cs="Times New Roman"/>
        </w:rPr>
        <w:t xml:space="preserve">форме размещены </w:t>
      </w:r>
      <w:r w:rsidR="00C7603C" w:rsidRPr="00C7603C">
        <w:rPr>
          <w:rFonts w:ascii="Times New Roman" w:hAnsi="Times New Roman" w:cs="Times New Roman"/>
          <w:spacing w:val="-2"/>
        </w:rPr>
        <w:t xml:space="preserve">на официальном сайте в сети Интернет по адресу: </w:t>
      </w:r>
      <w:hyperlink r:id="rId8" w:history="1">
        <w:r w:rsidR="00C7603C" w:rsidRPr="00C7603C">
          <w:rPr>
            <w:rStyle w:val="a9"/>
            <w:rFonts w:ascii="Times New Roman" w:hAnsi="Times New Roman"/>
            <w:color w:val="auto"/>
            <w:lang w:val="en-US"/>
          </w:rPr>
          <w:t>www</w:t>
        </w:r>
        <w:r w:rsidR="00C7603C" w:rsidRPr="00C7603C">
          <w:rPr>
            <w:rStyle w:val="a9"/>
            <w:rFonts w:ascii="Times New Roman" w:hAnsi="Times New Roman"/>
            <w:color w:val="auto"/>
          </w:rPr>
          <w:t>.</w:t>
        </w:r>
        <w:r w:rsidR="00C7603C" w:rsidRPr="00C7603C">
          <w:rPr>
            <w:rStyle w:val="a9"/>
            <w:rFonts w:ascii="Times New Roman" w:hAnsi="Times New Roman"/>
            <w:color w:val="auto"/>
            <w:lang w:val="en-US"/>
          </w:rPr>
          <w:t>akgo</w:t>
        </w:r>
        <w:r w:rsidR="00C7603C" w:rsidRPr="00C7603C">
          <w:rPr>
            <w:rStyle w:val="a9"/>
            <w:rFonts w:ascii="Times New Roman" w:hAnsi="Times New Roman"/>
            <w:color w:val="auto"/>
          </w:rPr>
          <w:t>74.</w:t>
        </w:r>
        <w:r w:rsidR="00C7603C" w:rsidRPr="00C7603C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  <w:r w:rsidR="00C7603C" w:rsidRPr="00C7603C">
        <w:rPr>
          <w:rFonts w:ascii="Times New Roman" w:hAnsi="Times New Roman" w:cs="Times New Roman"/>
        </w:rPr>
        <w:t xml:space="preserve"> и на электронной площадке i.rts-tender.ru, процедура №  83087.</w:t>
      </w:r>
    </w:p>
    <w:p w:rsidR="00C7603C" w:rsidRDefault="00C7603C" w:rsidP="00D271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заместитель начальника управления по имуществу и земельным отношениям администрации Копейского городского окркга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Хамидуллина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городского хозяйства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160">
        <w:rPr>
          <w:rFonts w:ascii="Times New Roman" w:hAnsi="Times New Roman" w:cs="Times New Roman"/>
        </w:rPr>
        <w:t>6.1. На заседании комиссии присутствуют</w:t>
      </w:r>
      <w:r w:rsidRPr="00D27160">
        <w:rPr>
          <w:rFonts w:ascii="Times New Roman" w:hAnsi="Times New Roman" w:cs="Times New Roman"/>
          <w:bCs/>
        </w:rPr>
        <w:t>: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заместитель начальника управления по имуществу и земельным отношениям администрации Копейского городского окркга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Хамидуллина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городского хозяйства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707D39" w:rsidRPr="00D27160" w:rsidTr="000972EC">
        <w:trPr>
          <w:trHeight w:val="567"/>
        </w:trPr>
        <w:tc>
          <w:tcPr>
            <w:tcW w:w="534" w:type="dxa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7160">
        <w:rPr>
          <w:rFonts w:ascii="Times New Roman" w:hAnsi="Times New Roman" w:cs="Times New Roman"/>
          <w:color w:val="000000"/>
        </w:rPr>
        <w:t xml:space="preserve">7. </w:t>
      </w:r>
      <w:r w:rsidRPr="00D27160">
        <w:rPr>
          <w:rFonts w:ascii="Times New Roman" w:hAnsi="Times New Roman" w:cs="Times New Roman"/>
          <w:bCs/>
        </w:rPr>
        <w:t xml:space="preserve">На участие в аукционе в электронной форме </w:t>
      </w:r>
      <w:r w:rsidRPr="00D27160">
        <w:rPr>
          <w:rFonts w:ascii="Times New Roman" w:hAnsi="Times New Roman" w:cs="Times New Roman"/>
          <w:color w:val="000000"/>
        </w:rPr>
        <w:t>поданы заявки от: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27"/>
        <w:gridCol w:w="2464"/>
        <w:gridCol w:w="2464"/>
      </w:tblGrid>
      <w:tr w:rsidR="00707D39" w:rsidRPr="00D27160" w:rsidTr="00F74EF3">
        <w:trPr>
          <w:trHeight w:val="732"/>
        </w:trPr>
        <w:tc>
          <w:tcPr>
            <w:tcW w:w="142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3" w:name="_Hlk523240704"/>
            <w:r w:rsidRPr="00D27160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D2716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Наименование лота</w:t>
            </w:r>
          </w:p>
        </w:tc>
        <w:tc>
          <w:tcPr>
            <w:tcW w:w="107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Почтовый адрес</w:t>
            </w:r>
          </w:p>
        </w:tc>
      </w:tr>
      <w:tr w:rsidR="00707D39" w:rsidRPr="00D27160" w:rsidTr="00F74EF3">
        <w:trPr>
          <w:trHeight w:val="670"/>
        </w:trPr>
        <w:tc>
          <w:tcPr>
            <w:tcW w:w="1421" w:type="pct"/>
          </w:tcPr>
          <w:p w:rsidR="00F74EF3" w:rsidRDefault="00707D39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1 - павильон печатной продукции площадью не более 25 кв. метров  для продажи газет, журналов и книг на бумажном носителе, а также сопутствующих товаров, при условии, что доля продажи газет, журналов и </w:t>
            </w:r>
            <w:r w:rsidRPr="00D27160">
              <w:rPr>
                <w:rFonts w:ascii="Times New Roman" w:hAnsi="Times New Roman" w:cs="Times New Roman"/>
              </w:rPr>
              <w:lastRenderedPageBreak/>
              <w:t>книг на бумажном носителе в общем товарообороте по данному объекту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>:</w:t>
            </w:r>
          </w:p>
          <w:p w:rsidR="00C7603C" w:rsidRDefault="00C7603C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г. Копейск юго-западнее жилого дома № 28 по пр. Победы </w:t>
            </w:r>
          </w:p>
          <w:p w:rsidR="00707D39" w:rsidRPr="00D27160" w:rsidRDefault="00C7603C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(55.117078, 61.610263, № 3 в графической части схемы, центр города) </w:t>
            </w:r>
          </w:p>
        </w:tc>
        <w:tc>
          <w:tcPr>
            <w:tcW w:w="107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C7603C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454048, Российская Федерация, Челябинская обл., </w:t>
            </w:r>
          </w:p>
          <w:p w:rsidR="00C7603C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C7603C" w:rsidRPr="00D27160" w:rsidTr="00F74EF3">
        <w:trPr>
          <w:trHeight w:val="670"/>
        </w:trPr>
        <w:tc>
          <w:tcPr>
            <w:tcW w:w="1421" w:type="pct"/>
            <w:vMerge w:val="restart"/>
          </w:tcPr>
          <w:p w:rsidR="00F74EF3" w:rsidRDefault="00C7603C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2 - павильон печатной продукции площадью не более 25 кв. метров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603C" w:rsidRPr="00D27160" w:rsidRDefault="00C7603C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г. Копейск, западнее жилого дом</w:t>
            </w:r>
            <w:r w:rsidR="00F74EF3">
              <w:rPr>
                <w:rFonts w:ascii="Times New Roman" w:hAnsi="Times New Roman" w:cs="Times New Roman"/>
              </w:rPr>
              <w:t xml:space="preserve">а № 31 по пр. Славы (55.103908, </w:t>
            </w:r>
            <w:r w:rsidRPr="00317267">
              <w:rPr>
                <w:rFonts w:ascii="Times New Roman" w:hAnsi="Times New Roman" w:cs="Times New Roman"/>
              </w:rPr>
              <w:t>61.609461, № 9 в графической части схемы, центр города)</w:t>
            </w:r>
          </w:p>
        </w:tc>
        <w:tc>
          <w:tcPr>
            <w:tcW w:w="1079" w:type="pct"/>
            <w:shd w:val="clear" w:color="auto" w:fill="auto"/>
          </w:tcPr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C7603C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454048, Российская Федерация, Челябинская обл.,</w:t>
            </w:r>
          </w:p>
          <w:p w:rsidR="00C7603C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г. Челябинск, </w:t>
            </w:r>
          </w:p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C7603C" w:rsidRPr="00D27160" w:rsidTr="00F74EF3">
        <w:trPr>
          <w:trHeight w:val="670"/>
        </w:trPr>
        <w:tc>
          <w:tcPr>
            <w:tcW w:w="1421" w:type="pct"/>
            <w:vMerge/>
          </w:tcPr>
          <w:p w:rsidR="00C7603C" w:rsidRPr="00D27160" w:rsidRDefault="00C7603C" w:rsidP="00C76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1250" w:type="pct"/>
            <w:shd w:val="clear" w:color="auto" w:fill="auto"/>
          </w:tcPr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742007907741</w:t>
            </w:r>
          </w:p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C7603C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456600, Российская Федерация, Челябинская обл., </w:t>
            </w:r>
          </w:p>
          <w:p w:rsidR="00C7603C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7603C" w:rsidRDefault="00C7603C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ул. Электровозная, </w:t>
            </w:r>
          </w:p>
          <w:p w:rsidR="00C7603C" w:rsidRPr="00D27160" w:rsidRDefault="00C7603C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D27160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D27160">
              <w:rPr>
                <w:rFonts w:ascii="Times New Roman" w:hAnsi="Times New Roman" w:cs="Times New Roman"/>
              </w:rPr>
              <w:t>62</w:t>
            </w:r>
          </w:p>
        </w:tc>
      </w:tr>
      <w:tr w:rsidR="00707D39" w:rsidRPr="00D27160" w:rsidTr="00F74EF3">
        <w:trPr>
          <w:trHeight w:val="670"/>
        </w:trPr>
        <w:tc>
          <w:tcPr>
            <w:tcW w:w="1421" w:type="pct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3 - павильон печатной продукции площадью не более 25 кв. метров для продажи газет, журналов и книг на бумажном носителе, а также сопутствующих товаров, при условии, что доля продажи газет, журналов и на бумажном носителе в общем товарообороте по данному объекту  составляет не менее 40 процентов</w:t>
            </w:r>
            <w:r w:rsidR="00C7603C">
              <w:rPr>
                <w:rFonts w:ascii="Times New Roman" w:hAnsi="Times New Roman" w:cs="Times New Roman"/>
              </w:rPr>
              <w:t xml:space="preserve">: </w:t>
            </w:r>
            <w:r w:rsidR="00C7603C" w:rsidRPr="00317267">
              <w:rPr>
                <w:rFonts w:ascii="Times New Roman" w:hAnsi="Times New Roman" w:cs="Times New Roman"/>
              </w:rPr>
              <w:t>г. Копейск, западнее жилого дома № 5 по пр. Славы (55.113906, 61.612545, № 10 в графической части схемы, центр города)</w:t>
            </w:r>
          </w:p>
        </w:tc>
        <w:tc>
          <w:tcPr>
            <w:tcW w:w="107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454048, Российская Федерация, Челябинская обл., </w:t>
            </w:r>
          </w:p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707D39" w:rsidRPr="00D27160" w:rsidTr="00F74EF3">
        <w:trPr>
          <w:trHeight w:val="670"/>
        </w:trPr>
        <w:tc>
          <w:tcPr>
            <w:tcW w:w="1421" w:type="pct"/>
          </w:tcPr>
          <w:p w:rsidR="00F74EF3" w:rsidRPr="00317267" w:rsidRDefault="00707D39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4 - торговый киоск площадью не более 25 кв. метров для продажи газет, журналов и книг на бумажном носителе, а также сопутствующих товаров, при условии, что доля продажи газет, журналов и книг на бумажном носителе в </w:t>
            </w:r>
            <w:r w:rsidRPr="00D27160">
              <w:rPr>
                <w:rFonts w:ascii="Times New Roman" w:hAnsi="Times New Roman" w:cs="Times New Roman"/>
              </w:rPr>
              <w:lastRenderedPageBreak/>
              <w:t>общем товарообороте по данному объекту составляет не менее 40 процентов</w:t>
            </w:r>
            <w:r w:rsidR="00F74EF3">
              <w:rPr>
                <w:rFonts w:ascii="Times New Roman" w:hAnsi="Times New Roman" w:cs="Times New Roman"/>
              </w:rPr>
              <w:t xml:space="preserve">: </w:t>
            </w:r>
            <w:r w:rsidR="00F74EF3" w:rsidRPr="00317267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707D39" w:rsidRPr="00D27160" w:rsidRDefault="00F74EF3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юго-восточнее здания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по ул. Черняховского (55.137642,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61.673731, № 1 в графической части схемы, жилой массив Горняк)</w:t>
            </w:r>
          </w:p>
        </w:tc>
        <w:tc>
          <w:tcPr>
            <w:tcW w:w="107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454048, Российская Федерация, Челябинская обл.,</w:t>
            </w:r>
          </w:p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г. Челябинск, 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F74EF3" w:rsidRPr="00D27160" w:rsidTr="00F74EF3">
        <w:trPr>
          <w:trHeight w:val="670"/>
        </w:trPr>
        <w:tc>
          <w:tcPr>
            <w:tcW w:w="1421" w:type="pct"/>
            <w:vMerge w:val="restart"/>
          </w:tcPr>
          <w:p w:rsidR="00F74EF3" w:rsidRDefault="00F74EF3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5 -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продажа газет, журналов и книг на бумажном носителе в общем товарообороте по данному объекту составляет не менее 40 процентов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74EF3" w:rsidRDefault="00F74EF3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г. Копейск, южнее жилого дома</w:t>
            </w:r>
          </w:p>
          <w:p w:rsidR="00F74EF3" w:rsidRPr="00D27160" w:rsidRDefault="00F74EF3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№ 30 по ул. Коммунистической (55.057735, 61.523676, № 11 в графической части схемы, жилой массив Старокамышинск)</w:t>
            </w:r>
          </w:p>
        </w:tc>
        <w:tc>
          <w:tcPr>
            <w:tcW w:w="1079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454048, Российская Федерация, Челябинская обл., </w:t>
            </w:r>
          </w:p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F74EF3" w:rsidRPr="00D27160" w:rsidTr="00F74EF3">
        <w:trPr>
          <w:trHeight w:val="670"/>
        </w:trPr>
        <w:tc>
          <w:tcPr>
            <w:tcW w:w="1421" w:type="pct"/>
            <w:vMerge/>
          </w:tcPr>
          <w:p w:rsidR="00F74EF3" w:rsidRPr="00D27160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1250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742007907741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456600, Российская Федерация, Челябинская обл., </w:t>
            </w:r>
          </w:p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г. Копейск,</w:t>
            </w:r>
          </w:p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ул. Электровозная, 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D27160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D27160">
              <w:rPr>
                <w:rFonts w:ascii="Times New Roman" w:hAnsi="Times New Roman" w:cs="Times New Roman"/>
              </w:rPr>
              <w:t>62</w:t>
            </w:r>
          </w:p>
        </w:tc>
      </w:tr>
      <w:tr w:rsidR="00F74EF3" w:rsidRPr="00D27160" w:rsidTr="00F74EF3">
        <w:trPr>
          <w:trHeight w:val="670"/>
        </w:trPr>
        <w:tc>
          <w:tcPr>
            <w:tcW w:w="1421" w:type="pct"/>
            <w:vMerge w:val="restart"/>
          </w:tcPr>
          <w:p w:rsidR="00F74EF3" w:rsidRPr="00D27160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6 -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доля  продажи газет, журналов и книг на бумажном носителе в общем товарообороте по данному объекту составляет не менее 40 процентов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267">
              <w:rPr>
                <w:rFonts w:ascii="Times New Roman" w:hAnsi="Times New Roman" w:cs="Times New Roman"/>
              </w:rPr>
              <w:t>г. Копейск, южнее жилого дома № 14 по ул. Ленина (54.990974, 61.474803, № 1 в графической части схемы, жилой массив Октябрьский)</w:t>
            </w:r>
          </w:p>
        </w:tc>
        <w:tc>
          <w:tcPr>
            <w:tcW w:w="1079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ИСРАФИЛОВ ЭЛЬДАНИЗ ВАГИФ ОГЛЫ</w:t>
            </w:r>
          </w:p>
        </w:tc>
        <w:tc>
          <w:tcPr>
            <w:tcW w:w="1250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742005909831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456470, Российская Федерация, Челябинская обл., </w:t>
            </w:r>
          </w:p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Уйское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27160">
              <w:rPr>
                <w:rFonts w:ascii="Times New Roman" w:hAnsi="Times New Roman" w:cs="Times New Roman"/>
              </w:rPr>
              <w:t xml:space="preserve">Первомайская,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D27160">
              <w:rPr>
                <w:rFonts w:ascii="Times New Roman" w:hAnsi="Times New Roman" w:cs="Times New Roman"/>
              </w:rPr>
              <w:t>2</w:t>
            </w:r>
          </w:p>
        </w:tc>
      </w:tr>
      <w:tr w:rsidR="00F74EF3" w:rsidRPr="00D27160" w:rsidTr="00F74EF3">
        <w:trPr>
          <w:trHeight w:val="670"/>
        </w:trPr>
        <w:tc>
          <w:tcPr>
            <w:tcW w:w="1421" w:type="pct"/>
            <w:vMerge/>
          </w:tcPr>
          <w:p w:rsidR="00F74EF3" w:rsidRPr="00D27160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F74EF3" w:rsidRP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454048, Российская Федерация, Челябинская обл., </w:t>
            </w:r>
          </w:p>
          <w:p w:rsidR="00F74EF3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F74EF3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tr w:rsidR="00707D39" w:rsidRPr="00D27160" w:rsidTr="00813B87">
        <w:trPr>
          <w:trHeight w:val="268"/>
        </w:trPr>
        <w:tc>
          <w:tcPr>
            <w:tcW w:w="1421" w:type="pct"/>
          </w:tcPr>
          <w:p w:rsidR="00813B87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7 - торговый павильон в составе остановочного комплекса площадью не более 50 кв. метров</w:t>
            </w:r>
            <w:r w:rsidR="00F74EF3">
              <w:rPr>
                <w:rFonts w:ascii="Times New Roman" w:hAnsi="Times New Roman" w:cs="Times New Roman"/>
              </w:rPr>
              <w:t>:</w:t>
            </w:r>
          </w:p>
          <w:p w:rsidR="00707D39" w:rsidRPr="00D27160" w:rsidRDefault="00F74EF3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 xml:space="preserve">г. Копейск, восточнее жилого дома № 16 по ул. Гольца (55.112285, 61.601982, № 42 в графической части схемы, </w:t>
            </w:r>
            <w:r w:rsidRPr="00317267">
              <w:rPr>
                <w:rFonts w:ascii="Times New Roman" w:hAnsi="Times New Roman" w:cs="Times New Roman"/>
              </w:rPr>
              <w:lastRenderedPageBreak/>
              <w:t>центр города)</w:t>
            </w:r>
          </w:p>
        </w:tc>
        <w:tc>
          <w:tcPr>
            <w:tcW w:w="107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ООО "ПРЕССА УРАЛА"</w:t>
            </w:r>
          </w:p>
        </w:tc>
        <w:tc>
          <w:tcPr>
            <w:tcW w:w="1250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7453318740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745301001</w:t>
            </w:r>
          </w:p>
        </w:tc>
        <w:tc>
          <w:tcPr>
            <w:tcW w:w="1250" w:type="pct"/>
          </w:tcPr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454048, Российская Федерация, Челябинская обл., </w:t>
            </w:r>
          </w:p>
          <w:p w:rsidR="00F74EF3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</w:rPr>
              <w:t>ул. Худякова, дом 10</w:t>
            </w:r>
          </w:p>
        </w:tc>
      </w:tr>
      <w:bookmarkEnd w:id="3"/>
    </w:tbl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8. По результатам рассмотрения заявок на участие в аукционе в электронной форме приняты следующие решения:</w:t>
      </w: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  <w:color w:val="000000"/>
        </w:rPr>
        <w:t>8.1. Допустить</w:t>
      </w:r>
      <w:r w:rsidRPr="00D27160">
        <w:rPr>
          <w:rFonts w:ascii="Times New Roman" w:hAnsi="Times New Roman" w:cs="Times New Roman"/>
        </w:rPr>
        <w:t xml:space="preserve"> к дальнейшему участию в процедуре следующих участников :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7160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707D39" w:rsidRPr="00D27160" w:rsidTr="000972EC">
        <w:trPr>
          <w:trHeight w:val="807"/>
        </w:trPr>
        <w:tc>
          <w:tcPr>
            <w:tcW w:w="1745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4" w:name="_Hlk523240710"/>
            <w:r w:rsidRPr="00D27160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D2716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707D39" w:rsidRPr="00D27160" w:rsidTr="000972EC">
        <w:trPr>
          <w:trHeight w:val="670"/>
        </w:trPr>
        <w:tc>
          <w:tcPr>
            <w:tcW w:w="1745" w:type="pct"/>
          </w:tcPr>
          <w:p w:rsidR="00F74EF3" w:rsidRDefault="00707D39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1 - павильон печатной продукции площадью не более 25 кв. метров  для продажи газет, журналов и книг на бумажном носителе, а также сопутствующих товаров,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F74EF3">
              <w:rPr>
                <w:rFonts w:ascii="Times New Roman" w:hAnsi="Times New Roman" w:cs="Times New Roman"/>
              </w:rPr>
              <w:t xml:space="preserve">: </w:t>
            </w:r>
            <w:r w:rsidR="00F74EF3" w:rsidRPr="00317267">
              <w:rPr>
                <w:rFonts w:ascii="Times New Roman" w:hAnsi="Times New Roman" w:cs="Times New Roman"/>
              </w:rPr>
              <w:t>г. Копейск</w:t>
            </w:r>
            <w:r w:rsidR="00F74EF3">
              <w:rPr>
                <w:rFonts w:ascii="Times New Roman" w:hAnsi="Times New Roman" w:cs="Times New Roman"/>
              </w:rPr>
              <w:t>,</w:t>
            </w:r>
          </w:p>
          <w:p w:rsidR="00F74EF3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юго-западнее жилого дома № 28 по пр. Победы </w:t>
            </w:r>
          </w:p>
          <w:p w:rsidR="00707D39" w:rsidRPr="00D27160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(55.117078, 61.610263, № 3 в графической части схемы, центр города)</w:t>
            </w:r>
          </w:p>
        </w:tc>
        <w:tc>
          <w:tcPr>
            <w:tcW w:w="1236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151043/209040</w:t>
            </w:r>
          </w:p>
        </w:tc>
        <w:tc>
          <w:tcPr>
            <w:tcW w:w="100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 w:val="restart"/>
          </w:tcPr>
          <w:p w:rsidR="00813B87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 № 2 - павильон печатной продукции площадью не более 25 кв. метров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267">
              <w:rPr>
                <w:rFonts w:ascii="Times New Roman" w:hAnsi="Times New Roman" w:cs="Times New Roman"/>
              </w:rPr>
              <w:t>г. Копейск, западнее жилого дом</w:t>
            </w:r>
            <w:r>
              <w:rPr>
                <w:rFonts w:ascii="Times New Roman" w:hAnsi="Times New Roman" w:cs="Times New Roman"/>
              </w:rPr>
              <w:t xml:space="preserve">а № 31 по пр. Славы (55.103908, </w:t>
            </w:r>
            <w:r w:rsidRPr="00317267">
              <w:rPr>
                <w:rFonts w:ascii="Times New Roman" w:hAnsi="Times New Roman" w:cs="Times New Roman"/>
              </w:rPr>
              <w:t>61.609461, № 9 в графической части схемы, центр города)</w:t>
            </w: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151043/209041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151560/209731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08.04.2022 09:54:13</w:t>
            </w:r>
          </w:p>
        </w:tc>
      </w:tr>
      <w:tr w:rsidR="00707D39" w:rsidRPr="00D27160" w:rsidTr="000972EC">
        <w:trPr>
          <w:trHeight w:val="670"/>
        </w:trPr>
        <w:tc>
          <w:tcPr>
            <w:tcW w:w="1745" w:type="pct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3 - павильон печатной продукции площадью не более 25 кв. метров для продажи газет, журналов и книг на бумажном носителе, а также сопутствующих товаров, при условии, что доля продажи газет, журналов и на бумажном носителе в общем товарообороте по данному объекту  составляет не менее 40 процентов</w:t>
            </w:r>
            <w:r w:rsidR="00F74EF3">
              <w:rPr>
                <w:rFonts w:ascii="Times New Roman" w:hAnsi="Times New Roman" w:cs="Times New Roman"/>
              </w:rPr>
              <w:t xml:space="preserve">: </w:t>
            </w:r>
            <w:r w:rsidR="00F74EF3" w:rsidRPr="00317267">
              <w:rPr>
                <w:rFonts w:ascii="Times New Roman" w:hAnsi="Times New Roman" w:cs="Times New Roman"/>
              </w:rPr>
              <w:t>г. Копейск, западнее жилого дома № 5 по пр. Славы (55.113906, 61.612545, № 10 в графической части схемы, центр города)</w:t>
            </w:r>
          </w:p>
        </w:tc>
        <w:tc>
          <w:tcPr>
            <w:tcW w:w="1236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151043/209042</w:t>
            </w:r>
          </w:p>
        </w:tc>
        <w:tc>
          <w:tcPr>
            <w:tcW w:w="100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707D39" w:rsidRPr="00D27160" w:rsidTr="000972EC">
        <w:trPr>
          <w:trHeight w:val="670"/>
        </w:trPr>
        <w:tc>
          <w:tcPr>
            <w:tcW w:w="1745" w:type="pct"/>
          </w:tcPr>
          <w:p w:rsidR="00F74EF3" w:rsidRPr="00317267" w:rsidRDefault="00707D39" w:rsidP="00F7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4 - торговый киоск площадью не более 25 кв. метров для продажи газет, журналов и книг на бумажном носителе, а также </w:t>
            </w:r>
            <w:r w:rsidRPr="00D27160">
              <w:rPr>
                <w:rFonts w:ascii="Times New Roman" w:hAnsi="Times New Roman" w:cs="Times New Roman"/>
              </w:rPr>
              <w:lastRenderedPageBreak/>
              <w:t>сопутствующих товаров,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F74EF3">
              <w:rPr>
                <w:rFonts w:ascii="Times New Roman" w:hAnsi="Times New Roman" w:cs="Times New Roman"/>
              </w:rPr>
              <w:t xml:space="preserve">: </w:t>
            </w:r>
            <w:r w:rsidR="00F74EF3" w:rsidRPr="00317267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707D39" w:rsidRPr="00D27160" w:rsidRDefault="00F74EF3" w:rsidP="00F7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>юго-восточнее здания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по ул. Черняховского (55.137642,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61.673731, № 1 в графической части схемы, жилой массив Горняк)</w:t>
            </w:r>
          </w:p>
        </w:tc>
        <w:tc>
          <w:tcPr>
            <w:tcW w:w="1236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151043/209043</w:t>
            </w:r>
          </w:p>
        </w:tc>
        <w:tc>
          <w:tcPr>
            <w:tcW w:w="100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 w:val="restart"/>
          </w:tcPr>
          <w:p w:rsidR="00813B87" w:rsidRDefault="00813B87" w:rsidP="00813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5 -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продажа газет, журналов и книг на бумажном носителе в общем товарообороте по данному объекту составляет не менее 40 процентов</w:t>
            </w:r>
            <w:r>
              <w:rPr>
                <w:rFonts w:ascii="Times New Roman" w:hAnsi="Times New Roman" w:cs="Times New Roman"/>
              </w:rPr>
              <w:t>:</w:t>
            </w:r>
            <w:r w:rsidRPr="00317267">
              <w:rPr>
                <w:rFonts w:ascii="Times New Roman" w:hAnsi="Times New Roman" w:cs="Times New Roman"/>
              </w:rPr>
              <w:t xml:space="preserve"> г. Копейск, южнее жилого дома</w:t>
            </w:r>
          </w:p>
          <w:p w:rsidR="00813B87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№ 30 по ул. Коммунистической (55.057735, 61.523676, № 11 в графической части схемы, жилой массив Старокамышинск)</w:t>
            </w: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151043/209044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151560/209732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08.04.2022 09:54:13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 w:val="restart"/>
          </w:tcPr>
          <w:p w:rsidR="00813B87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6 -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доля  продажи газет, журналов и книг на бумажном носителе в общем товарообороте по данному объекту составляет не менее 40 процентов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7267">
              <w:rPr>
                <w:rFonts w:ascii="Times New Roman" w:hAnsi="Times New Roman" w:cs="Times New Roman"/>
              </w:rPr>
              <w:t>г. Копейск, южнее жилого дома № 14 по ул. Ленина (54.990974, 61.474803, № 1 в графической части схемы, жилой массив Октябрьский)</w:t>
            </w: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ИСРАФИЛОВ ЭЛЬДАНИЗ ВАГИФ ОГЛЫ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151555/209721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08.04.2022 09:41:21</w:t>
            </w:r>
          </w:p>
        </w:tc>
      </w:tr>
      <w:tr w:rsidR="00813B87" w:rsidRPr="00D27160" w:rsidTr="000972EC">
        <w:trPr>
          <w:trHeight w:val="670"/>
        </w:trPr>
        <w:tc>
          <w:tcPr>
            <w:tcW w:w="1745" w:type="pct"/>
            <w:vMerge/>
          </w:tcPr>
          <w:p w:rsidR="00813B87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813B87" w:rsidRPr="00D27160" w:rsidRDefault="00813B87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151043/209045</w:t>
            </w:r>
          </w:p>
        </w:tc>
        <w:tc>
          <w:tcPr>
            <w:tcW w:w="1001" w:type="pct"/>
          </w:tcPr>
          <w:p w:rsidR="00813B87" w:rsidRPr="00D27160" w:rsidRDefault="00813B87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tr w:rsidR="00707D39" w:rsidRPr="00D27160" w:rsidTr="000972EC">
        <w:trPr>
          <w:trHeight w:val="670"/>
        </w:trPr>
        <w:tc>
          <w:tcPr>
            <w:tcW w:w="1745" w:type="pct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7 - торговый павильон в составе остановочного комплекса площадью не более 50 кв. метров</w:t>
            </w:r>
            <w:r w:rsidR="00813B87">
              <w:rPr>
                <w:rFonts w:ascii="Times New Roman" w:hAnsi="Times New Roman" w:cs="Times New Roman"/>
              </w:rPr>
              <w:t xml:space="preserve">: </w:t>
            </w:r>
            <w:r w:rsidR="00813B87" w:rsidRPr="00317267">
              <w:rPr>
                <w:rFonts w:ascii="Times New Roman" w:hAnsi="Times New Roman" w:cs="Times New Roman"/>
              </w:rPr>
              <w:t>г. Копейск, восточнее жилого дома № 16 по ул. Гольца (55.112285, 61.601982, № 42 в графической части схемы, центр города)</w:t>
            </w:r>
          </w:p>
        </w:tc>
        <w:tc>
          <w:tcPr>
            <w:tcW w:w="1236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ООО "ПРЕССА УРАЛА"</w:t>
            </w:r>
          </w:p>
        </w:tc>
        <w:tc>
          <w:tcPr>
            <w:tcW w:w="1018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151043/209046</w:t>
            </w:r>
          </w:p>
        </w:tc>
        <w:tc>
          <w:tcPr>
            <w:tcW w:w="1001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06.04.2022 09:15:39</w:t>
            </w:r>
          </w:p>
        </w:tc>
      </w:tr>
      <w:bookmarkEnd w:id="4"/>
    </w:tbl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8.2. Отказать в допуске к дальнейшему участию в процедуре следующим участникам :</w:t>
      </w:r>
      <w:r w:rsidR="00813B87">
        <w:rPr>
          <w:rFonts w:ascii="Times New Roman" w:hAnsi="Times New Roman" w:cs="Times New Roman"/>
        </w:rPr>
        <w:t xml:space="preserve"> нет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>9. Ставки участников:</w:t>
      </w: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746"/>
        <w:gridCol w:w="1752"/>
        <w:gridCol w:w="2172"/>
        <w:gridCol w:w="2279"/>
      </w:tblGrid>
      <w:tr w:rsidR="00707D39" w:rsidRPr="00D27160" w:rsidTr="00813B87">
        <w:tc>
          <w:tcPr>
            <w:tcW w:w="460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5" w:name="_Hlk523240875"/>
            <w:r w:rsidRPr="00D27160">
              <w:rPr>
                <w:rFonts w:ascii="Times New Roman" w:hAnsi="Times New Roman" w:cs="Times New Roman"/>
                <w:spacing w:val="-2"/>
              </w:rPr>
              <w:t>Номер лота</w:t>
            </w:r>
          </w:p>
        </w:tc>
        <w:tc>
          <w:tcPr>
            <w:tcW w:w="1393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88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</w:rPr>
              <w:t>Время подачи ставки</w:t>
            </w:r>
          </w:p>
        </w:tc>
        <w:tc>
          <w:tcPr>
            <w:tcW w:w="1156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Номер по результатам ранжирования</w:t>
            </w:r>
          </w:p>
        </w:tc>
      </w:tr>
      <w:tr w:rsidR="00707D39" w:rsidRPr="00D27160" w:rsidTr="00813B87">
        <w:trPr>
          <w:trHeight w:val="670"/>
        </w:trPr>
        <w:tc>
          <w:tcPr>
            <w:tcW w:w="460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7160">
              <w:rPr>
                <w:rFonts w:ascii="Times New Roman" w:hAnsi="Times New Roman" w:cs="Times New Roman"/>
              </w:rPr>
              <w:t>№</w:t>
            </w:r>
            <w:r w:rsidR="00813B87">
              <w:rPr>
                <w:rFonts w:ascii="Times New Roman" w:hAnsi="Times New Roman" w:cs="Times New Roman"/>
              </w:rPr>
              <w:t xml:space="preserve"> </w:t>
            </w:r>
            <w:r w:rsidRPr="00D27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88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  <w:r w:rsidRPr="00D2716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14.04.2022 12:00:35</w:t>
            </w:r>
          </w:p>
        </w:tc>
        <w:tc>
          <w:tcPr>
            <w:tcW w:w="1156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</w:t>
            </w:r>
          </w:p>
        </w:tc>
      </w:tr>
      <w:tr w:rsidR="00707D39" w:rsidRPr="00D27160" w:rsidTr="00813B87">
        <w:trPr>
          <w:trHeight w:val="670"/>
        </w:trPr>
        <w:tc>
          <w:tcPr>
            <w:tcW w:w="460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D27160">
              <w:rPr>
                <w:rFonts w:ascii="Times New Roman" w:hAnsi="Times New Roman" w:cs="Times New Roman"/>
              </w:rPr>
              <w:t>№</w:t>
            </w:r>
            <w:r w:rsidR="00813B87">
              <w:rPr>
                <w:rFonts w:ascii="Times New Roman" w:hAnsi="Times New Roman" w:cs="Times New Roman"/>
              </w:rPr>
              <w:t xml:space="preserve"> </w:t>
            </w:r>
            <w:r w:rsidRPr="00D271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88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  <w:r w:rsidRPr="00D2716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14.04.2022 12:00:40</w:t>
            </w:r>
          </w:p>
        </w:tc>
        <w:tc>
          <w:tcPr>
            <w:tcW w:w="1156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</w:t>
            </w:r>
          </w:p>
        </w:tc>
      </w:tr>
      <w:tr w:rsidR="00707D39" w:rsidRPr="00D27160" w:rsidTr="00813B87">
        <w:trPr>
          <w:trHeight w:val="670"/>
        </w:trPr>
        <w:tc>
          <w:tcPr>
            <w:tcW w:w="460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7160">
              <w:rPr>
                <w:rFonts w:ascii="Times New Roman" w:hAnsi="Times New Roman" w:cs="Times New Roman"/>
              </w:rPr>
              <w:t>№</w:t>
            </w:r>
            <w:r w:rsidR="00813B87">
              <w:rPr>
                <w:rFonts w:ascii="Times New Roman" w:hAnsi="Times New Roman" w:cs="Times New Roman"/>
              </w:rPr>
              <w:t xml:space="preserve"> </w:t>
            </w:r>
            <w:r w:rsidRPr="00D271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3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ИСРАФИЛОВ ЭЛЬДАНИЗ ВАГИФ ОГЛЫ</w:t>
            </w:r>
          </w:p>
        </w:tc>
        <w:tc>
          <w:tcPr>
            <w:tcW w:w="889" w:type="pct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  <w:r w:rsidRPr="00D2716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14.04.2022 12:01:29</w:t>
            </w:r>
          </w:p>
        </w:tc>
        <w:tc>
          <w:tcPr>
            <w:tcW w:w="1156" w:type="pct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>1</w:t>
            </w:r>
          </w:p>
        </w:tc>
      </w:tr>
      <w:bookmarkEnd w:id="5"/>
    </w:tbl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7160">
        <w:rPr>
          <w:rFonts w:ascii="Times New Roman" w:hAnsi="Times New Roman" w:cs="Times New Roman"/>
        </w:rPr>
        <w:t>10.</w:t>
      </w:r>
      <w:r w:rsidR="00615030">
        <w:rPr>
          <w:rFonts w:ascii="Times New Roman" w:hAnsi="Times New Roman" w:cs="Times New Roman"/>
        </w:rPr>
        <w:t xml:space="preserve"> </w:t>
      </w:r>
      <w:r w:rsidRPr="00D27160">
        <w:rPr>
          <w:rFonts w:ascii="Times New Roman" w:hAnsi="Times New Roman" w:cs="Times New Roman"/>
        </w:rPr>
        <w:t>Победители:</w:t>
      </w: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702"/>
        <w:gridCol w:w="1274"/>
        <w:gridCol w:w="1688"/>
        <w:gridCol w:w="1978"/>
        <w:gridCol w:w="1721"/>
      </w:tblGrid>
      <w:tr w:rsidR="00615030" w:rsidRPr="00D27160" w:rsidTr="00615030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D27160">
              <w:rPr>
                <w:rFonts w:ascii="Times New Roman" w:hAnsi="Times New Roman" w:cs="Times New Roman"/>
                <w:spacing w:val="-2"/>
                <w:lang w:val="en-US"/>
              </w:rPr>
              <w:t>/ Наименование лота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Итоговая цена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Местонахождение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7" w:rsidRDefault="00707D39" w:rsidP="00813B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 xml:space="preserve">Дата и время поступления </w:t>
            </w:r>
          </w:p>
          <w:p w:rsidR="00707D39" w:rsidRPr="00D27160" w:rsidRDefault="00707D39" w:rsidP="00813B8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D27160">
              <w:rPr>
                <w:rFonts w:ascii="Times New Roman" w:hAnsi="Times New Roman" w:cs="Times New Roman"/>
                <w:spacing w:val="-2"/>
              </w:rPr>
              <w:t>заявки</w:t>
            </w:r>
          </w:p>
        </w:tc>
      </w:tr>
      <w:tr w:rsidR="00615030" w:rsidRPr="00D27160" w:rsidTr="00615030">
        <w:trPr>
          <w:trHeight w:val="6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7" w:rsidRDefault="00707D39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2 - павильон печатной продукции площадью не более 25 кв. метров для продажи газет, журналов и книг на бумажном носителе, а также сопутствующих товаров при условии, что доля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813B87">
              <w:rPr>
                <w:rFonts w:ascii="Times New Roman" w:hAnsi="Times New Roman" w:cs="Times New Roman"/>
              </w:rPr>
              <w:t>:</w:t>
            </w:r>
          </w:p>
          <w:p w:rsidR="00707D39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17267">
              <w:rPr>
                <w:rFonts w:ascii="Times New Roman" w:hAnsi="Times New Roman" w:cs="Times New Roman"/>
              </w:rPr>
              <w:t>г. Копейск, западнее жилого дом</w:t>
            </w:r>
            <w:r>
              <w:rPr>
                <w:rFonts w:ascii="Times New Roman" w:hAnsi="Times New Roman" w:cs="Times New Roman"/>
              </w:rPr>
              <w:t xml:space="preserve">а № 31 по пр. Славы (55.103908, </w:t>
            </w:r>
            <w:r w:rsidRPr="00317267">
              <w:rPr>
                <w:rFonts w:ascii="Times New Roman" w:hAnsi="Times New Roman" w:cs="Times New Roman"/>
              </w:rPr>
              <w:t>61.609461, № 9 в графической части схемы, центр города)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Юсифов Гюндуз Альяр Оглы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615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151560/209731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7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456600, Российская Федерация, Челябинская обл.,</w:t>
            </w:r>
          </w:p>
          <w:p w:rsidR="00813B87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г. Копейск, </w:t>
            </w:r>
          </w:p>
          <w:p w:rsidR="00707D39" w:rsidRPr="00813B87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ул. Электровозная, </w:t>
            </w:r>
            <w:r w:rsidR="00813B87">
              <w:rPr>
                <w:rFonts w:ascii="Times New Roman" w:hAnsi="Times New Roman" w:cs="Times New Roman"/>
              </w:rPr>
              <w:t>д.</w:t>
            </w:r>
            <w:r w:rsidRPr="00D27160">
              <w:rPr>
                <w:rFonts w:ascii="Times New Roman" w:hAnsi="Times New Roman" w:cs="Times New Roman"/>
              </w:rPr>
              <w:t xml:space="preserve">2, </w:t>
            </w:r>
            <w:r w:rsidR="00813B87">
              <w:rPr>
                <w:rFonts w:ascii="Times New Roman" w:hAnsi="Times New Roman" w:cs="Times New Roman"/>
              </w:rPr>
              <w:t xml:space="preserve">кв. </w:t>
            </w:r>
            <w:r w:rsidRPr="00D271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13B87">
              <w:rPr>
                <w:rFonts w:ascii="Times New Roman" w:hAnsi="Times New Roman" w:cs="Times New Roman"/>
              </w:rPr>
              <w:t>08.04.2022 09:54:13</w:t>
            </w:r>
          </w:p>
        </w:tc>
      </w:tr>
      <w:tr w:rsidR="00615030" w:rsidRPr="00D27160" w:rsidTr="00615030">
        <w:trPr>
          <w:trHeight w:val="6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0" w:rsidRDefault="00707D39" w:rsidP="00813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№ 5 -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продажа газет, журналов и книг на бумажном носителе в общем товарообороте по данному объекту составляет не менее 40 процентов</w:t>
            </w:r>
            <w:r w:rsidR="00813B87">
              <w:rPr>
                <w:rFonts w:ascii="Times New Roman" w:hAnsi="Times New Roman" w:cs="Times New Roman"/>
              </w:rPr>
              <w:t>:</w:t>
            </w:r>
          </w:p>
          <w:p w:rsidR="00813B87" w:rsidRDefault="00813B87" w:rsidP="00813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17267">
              <w:rPr>
                <w:rFonts w:ascii="Times New Roman" w:hAnsi="Times New Roman" w:cs="Times New Roman"/>
              </w:rPr>
              <w:t>г. Копейск, южнее жилого дома</w:t>
            </w:r>
          </w:p>
          <w:p w:rsidR="00707D39" w:rsidRPr="00D27160" w:rsidRDefault="00813B87" w:rsidP="0081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267">
              <w:rPr>
                <w:rFonts w:ascii="Times New Roman" w:hAnsi="Times New Roman" w:cs="Times New Roman"/>
              </w:rPr>
              <w:t xml:space="preserve"> № 30 по ул. Коммунистической (55.057735, 61.523676, № 11 в графической части схемы, жилой массив Старокамышинск)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>Юсифов Гюндуз Альяр Оглы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615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151560/209732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4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456600, Российская Федерация, Челябинская обл., г. Копейск,</w:t>
            </w:r>
          </w:p>
          <w:p w:rsidR="00D80114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 ул. Электровозная, </w:t>
            </w:r>
          </w:p>
          <w:p w:rsidR="00707D39" w:rsidRPr="00D80114" w:rsidRDefault="00D80114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07D39" w:rsidRPr="00D27160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="00707D39" w:rsidRPr="00D271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80114">
              <w:rPr>
                <w:rFonts w:ascii="Times New Roman" w:hAnsi="Times New Roman" w:cs="Times New Roman"/>
              </w:rPr>
              <w:t>08.04.2022 09:54:13</w:t>
            </w:r>
          </w:p>
        </w:tc>
      </w:tr>
      <w:tr w:rsidR="00615030" w:rsidRPr="00D27160" w:rsidTr="00615030">
        <w:trPr>
          <w:trHeight w:val="6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813B87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lastRenderedPageBreak/>
              <w:t xml:space="preserve"> № 6 - торговый павильон площадью не более 25 кв. метров для продажи газет, журналов и книг на бумажном носителе, а также сопутствующих товаров, при условии, что доля  продажи газет, журналов и книг на бумажном носителе в общем товарообороте по данному объекту составляет не менее 40 процентов</w:t>
            </w:r>
            <w:r w:rsidR="00813B87">
              <w:rPr>
                <w:rFonts w:ascii="Times New Roman" w:hAnsi="Times New Roman" w:cs="Times New Roman"/>
              </w:rPr>
              <w:t xml:space="preserve">: </w:t>
            </w:r>
            <w:r w:rsidR="00813B87" w:rsidRPr="00317267">
              <w:rPr>
                <w:rFonts w:ascii="Times New Roman" w:hAnsi="Times New Roman" w:cs="Times New Roman"/>
              </w:rPr>
              <w:t>г. Копейск, южнее жилого дома № 14 по ул. Ленина (54.990974, 61.474803, № 1 в графической части схемы, жилой массив Октябрьский)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ИСРАФИЛОВ ЭЛЬДАНИЗ ВАГИФ ОГЛЫ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21 308,00 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lang w:val="en-US"/>
              </w:rPr>
              <w:t>151555/209721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 xml:space="preserve">456470, Российская Федерация, Челябинская обл., </w:t>
            </w:r>
          </w:p>
          <w:p w:rsidR="00615030" w:rsidRDefault="00D80114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15030">
              <w:rPr>
                <w:rFonts w:ascii="Times New Roman" w:hAnsi="Times New Roman" w:cs="Times New Roman"/>
              </w:rPr>
              <w:t>. Уйское.</w:t>
            </w:r>
          </w:p>
          <w:p w:rsidR="00615030" w:rsidRDefault="00615030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07D39" w:rsidRPr="00D27160">
              <w:rPr>
                <w:rFonts w:ascii="Times New Roman" w:hAnsi="Times New Roman" w:cs="Times New Roman"/>
              </w:rPr>
              <w:t xml:space="preserve">Первомайская, </w:t>
            </w:r>
          </w:p>
          <w:p w:rsidR="00707D39" w:rsidRPr="00D27160" w:rsidRDefault="00615030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07D39" w:rsidRPr="00D27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9" w:rsidRPr="00D27160" w:rsidRDefault="00707D39" w:rsidP="00D271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15030">
              <w:rPr>
                <w:rFonts w:ascii="Times New Roman" w:hAnsi="Times New Roman" w:cs="Times New Roman"/>
              </w:rPr>
              <w:t>08.04.2022 09:41:21</w:t>
            </w:r>
          </w:p>
        </w:tc>
      </w:tr>
    </w:tbl>
    <w:p w:rsidR="00707D39" w:rsidRPr="0061503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856"/>
      </w:tblGrid>
      <w:tr w:rsidR="00707D39" w:rsidRPr="00615030" w:rsidTr="000972EC">
        <w:tc>
          <w:tcPr>
            <w:tcW w:w="5000" w:type="pct"/>
            <w:shd w:val="clear" w:color="auto" w:fill="auto"/>
          </w:tcPr>
          <w:p w:rsidR="00707D39" w:rsidRPr="00615030" w:rsidRDefault="00707D39" w:rsidP="00223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6" w:name="_Hlk523492600"/>
            <w:r w:rsidRPr="00D27160">
              <w:rPr>
                <w:rFonts w:ascii="Times New Roman" w:hAnsi="Times New Roman" w:cs="Times New Roman"/>
              </w:rPr>
              <w:t xml:space="preserve"> На лоты № 1, № 3, № 4, № 7 на участие в аукционе в электронной форме была подана одна заявка. </w:t>
            </w:r>
            <w:r w:rsidRPr="00615030">
              <w:rPr>
                <w:rFonts w:ascii="Times New Roman" w:hAnsi="Times New Roman" w:cs="Times New Roman"/>
              </w:rPr>
              <w:t>Аукцион по данным лотам признается несостоявшимся</w:t>
            </w:r>
          </w:p>
          <w:p w:rsidR="00615030" w:rsidRPr="00223E2C" w:rsidRDefault="00615030" w:rsidP="00223E2C">
            <w:pPr>
              <w:pStyle w:val="aa"/>
              <w:spacing w:after="0" w:line="240" w:lineRule="auto"/>
              <w:ind w:firstLine="709"/>
              <w:rPr>
                <w:rStyle w:val="blk"/>
                <w:sz w:val="22"/>
                <w:szCs w:val="22"/>
              </w:rPr>
            </w:pPr>
            <w:r w:rsidRPr="00CD0CBE">
              <w:rPr>
                <w:rStyle w:val="blk"/>
                <w:sz w:val="22"/>
                <w:szCs w:val="22"/>
              </w:rPr>
              <w:t xml:space="preserve">Управлению по имуществу и земельным отношениям администрации Копейского городского округа </w:t>
            </w:r>
            <w:r w:rsidRPr="00223E2C">
              <w:rPr>
                <w:rStyle w:val="blk"/>
                <w:sz w:val="22"/>
                <w:szCs w:val="22"/>
              </w:rPr>
              <w:t>в десятидневный срок со дня составления  данного протокола направить единственному участнику по лотам № 1, № 3, № 4, № 7:</w:t>
            </w:r>
          </w:p>
          <w:p w:rsidR="00223E2C" w:rsidRPr="00223E2C" w:rsidRDefault="00223E2C" w:rsidP="00223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23E2C">
              <w:rPr>
                <w:rFonts w:ascii="Times New Roman" w:hAnsi="Times New Roman" w:cs="Times New Roman"/>
              </w:rPr>
              <w:t xml:space="preserve">- </w:t>
            </w:r>
            <w:r w:rsidR="00615030" w:rsidRPr="00223E2C">
              <w:rPr>
                <w:rFonts w:ascii="Times New Roman" w:hAnsi="Times New Roman" w:cs="Times New Roman"/>
              </w:rPr>
              <w:t>ООО "ПРЕССА УРАЛА" (ИНН 7453318740, ОГРНЮЛ 1187456002172</w:t>
            </w:r>
            <w:r w:rsidRPr="00223E2C">
              <w:rPr>
                <w:rFonts w:ascii="Times New Roman" w:hAnsi="Times New Roman" w:cs="Times New Roman"/>
              </w:rPr>
              <w:t>, юридический адрес: 454048, Российская Федерация, Челябинская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E2C">
              <w:rPr>
                <w:rFonts w:ascii="Times New Roman" w:hAnsi="Times New Roman" w:cs="Times New Roman"/>
              </w:rPr>
              <w:t>ул. Худякова, дом 10</w:t>
            </w:r>
            <w:r w:rsidR="00615030" w:rsidRPr="00223E2C">
              <w:rPr>
                <w:rFonts w:ascii="Times New Roman" w:hAnsi="Times New Roman" w:cs="Times New Roman"/>
              </w:rPr>
              <w:t>)</w:t>
            </w:r>
          </w:p>
          <w:p w:rsidR="00615030" w:rsidRPr="00223E2C" w:rsidRDefault="00615030" w:rsidP="00223E2C">
            <w:pPr>
              <w:pStyle w:val="aa"/>
              <w:spacing w:after="0" w:line="240" w:lineRule="auto"/>
              <w:ind w:firstLine="0"/>
              <w:rPr>
                <w:rStyle w:val="blk"/>
                <w:sz w:val="22"/>
                <w:szCs w:val="22"/>
              </w:rPr>
            </w:pPr>
            <w:r w:rsidRPr="00223E2C">
              <w:rPr>
                <w:rStyle w:val="blk"/>
                <w:sz w:val="22"/>
                <w:szCs w:val="22"/>
              </w:rPr>
              <w:t>два экземпляра подписанного проекта договора на размещение нестационарного торгового объекта по каждому лоту. Указанный договор заключается на срок 7 лет по начальной (ежегодной) цене предмета аукциона.</w:t>
            </w:r>
          </w:p>
          <w:p w:rsidR="00615030" w:rsidRPr="00615030" w:rsidRDefault="00615030" w:rsidP="006150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15030">
              <w:rPr>
                <w:rStyle w:val="blk"/>
                <w:rFonts w:ascii="Times New Roman" w:hAnsi="Times New Roman" w:cs="Times New Roman"/>
              </w:rPr>
              <w:t>Задаток в засчитывается в счет оплаты по  договору по каждому лоту</w:t>
            </w:r>
            <w:r w:rsidRPr="00615030">
              <w:rPr>
                <w:rFonts w:ascii="Times New Roman" w:hAnsi="Times New Roman" w:cs="Times New Roman"/>
              </w:rPr>
              <w:t xml:space="preserve"> </w:t>
            </w:r>
            <w:r w:rsidRPr="00615030">
              <w:rPr>
                <w:rStyle w:val="blk"/>
                <w:rFonts w:ascii="Times New Roman" w:eastAsia="Times New Roman" w:hAnsi="Times New Roman" w:cs="Times New Roman"/>
              </w:rPr>
              <w:t>и подлежит перечислению в бюджет Копейского городского округа</w:t>
            </w:r>
            <w:r w:rsidRPr="006150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 счет: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УФК по Челябинской области (получатель платежа - управление по имуществу и земельным отношениям администрации Копейского городского округа Челябинской области, л/с 04693033960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ОТДЕЛЕНИЕ   ЧЕЛЯБИНСК     БАНКА РОССИИ//УФК по Челябинской области  г.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 xml:space="preserve">Челябинск, 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БИК ТОФК   017501500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     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ИНН        7411003610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     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КПП   743001001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     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ОКТМО  75728000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Единый     казначейский     счет: № 40102810645370000062</w:t>
            </w:r>
            <w:r w:rsidRPr="006150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615030">
              <w:rPr>
                <w:rFonts w:ascii="Times New Roman" w:eastAsia="Times New Roman" w:hAnsi="Times New Roman" w:cs="Times New Roman"/>
                <w:color w:val="000000"/>
              </w:rPr>
              <w:t>номер казначейского счета:  № 03100643000000016900,</w:t>
            </w:r>
            <w:r w:rsidRPr="006150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КБК – </w:t>
            </w:r>
            <w:r w:rsidRPr="00615030">
              <w:rPr>
                <w:rFonts w:ascii="Times New Roman" w:eastAsia="Times New Roman" w:hAnsi="Times New Roman" w:cs="Times New Roman"/>
              </w:rPr>
              <w:t>20611109080040500120.</w:t>
            </w:r>
          </w:p>
          <w:p w:rsidR="00707D39" w:rsidRPr="0061503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6"/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 xml:space="preserve">11. Аукцион в электронной форме </w:t>
      </w:r>
      <w:r w:rsidR="00615030">
        <w:rPr>
          <w:rFonts w:ascii="Times New Roman" w:hAnsi="Times New Roman" w:cs="Times New Roman"/>
        </w:rPr>
        <w:t xml:space="preserve">по лотам  </w:t>
      </w:r>
      <w:r w:rsidR="00223E2C">
        <w:rPr>
          <w:rFonts w:ascii="Times New Roman" w:hAnsi="Times New Roman" w:cs="Times New Roman"/>
        </w:rPr>
        <w:t xml:space="preserve">№ 2, № 5, № 6 </w:t>
      </w:r>
      <w:r w:rsidRPr="00D27160">
        <w:rPr>
          <w:rFonts w:ascii="Times New Roman" w:hAnsi="Times New Roman" w:cs="Times New Roman"/>
        </w:rPr>
        <w:t xml:space="preserve">признается </w:t>
      </w:r>
      <w:r w:rsidR="00223E2C">
        <w:rPr>
          <w:rFonts w:ascii="Times New Roman" w:hAnsi="Times New Roman" w:cs="Times New Roman"/>
        </w:rPr>
        <w:t>состоявшимся</w:t>
      </w:r>
      <w:r w:rsidRPr="00D27160">
        <w:rPr>
          <w:rFonts w:ascii="Times New Roman" w:hAnsi="Times New Roman" w:cs="Times New Roman"/>
        </w:rPr>
        <w:t>.</w:t>
      </w:r>
    </w:p>
    <w:p w:rsidR="00707D39" w:rsidRPr="00D27160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27160">
        <w:rPr>
          <w:rFonts w:ascii="Times New Roman" w:hAnsi="Times New Roman" w:cs="Times New Roman"/>
        </w:rPr>
        <w:t xml:space="preserve">11.1. Обоснование принятого решения: </w:t>
      </w:r>
      <w:r w:rsidR="00223E2C">
        <w:rPr>
          <w:rFonts w:ascii="Times New Roman" w:hAnsi="Times New Roman" w:cs="Times New Roman"/>
        </w:rPr>
        <w:t>аукционный торг по процедуре № 83087.</w:t>
      </w:r>
      <w:r w:rsidRPr="00D27160">
        <w:rPr>
          <w:rFonts w:ascii="Times New Roman" w:hAnsi="Times New Roman" w:cs="Times New Roman"/>
        </w:rPr>
        <w:t xml:space="preserve"> </w:t>
      </w:r>
    </w:p>
    <w:p w:rsidR="00D80114" w:rsidRPr="000F2623" w:rsidRDefault="00707D39" w:rsidP="000F262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0F2623">
        <w:rPr>
          <w:rFonts w:ascii="Times New Roman" w:hAnsi="Times New Roman" w:cs="Times New Roman"/>
        </w:rPr>
        <w:lastRenderedPageBreak/>
        <w:t xml:space="preserve">12. </w:t>
      </w:r>
      <w:r w:rsidR="00223E2C" w:rsidRPr="000F2623">
        <w:rPr>
          <w:rStyle w:val="blk"/>
          <w:rFonts w:ascii="Times New Roman" w:hAnsi="Times New Roman" w:cs="Times New Roman"/>
        </w:rPr>
        <w:t>Управлению по имуществу и земельным отношениям адми</w:t>
      </w:r>
      <w:r w:rsidR="000F2623">
        <w:rPr>
          <w:rStyle w:val="blk"/>
          <w:rFonts w:ascii="Times New Roman" w:hAnsi="Times New Roman" w:cs="Times New Roman"/>
        </w:rPr>
        <w:t xml:space="preserve">нистрации Копейского городского </w:t>
      </w:r>
      <w:r w:rsidR="00223E2C" w:rsidRPr="000F2623">
        <w:rPr>
          <w:rStyle w:val="blk"/>
          <w:rFonts w:ascii="Times New Roman" w:hAnsi="Times New Roman" w:cs="Times New Roman"/>
        </w:rPr>
        <w:t>округа</w:t>
      </w:r>
      <w:r w:rsidR="00223E2C" w:rsidRPr="000F2623">
        <w:rPr>
          <w:rFonts w:ascii="Times New Roman" w:hAnsi="Times New Roman" w:cs="Times New Roman"/>
        </w:rPr>
        <w:t xml:space="preserve"> </w:t>
      </w:r>
      <w:r w:rsidR="000F2623" w:rsidRPr="000F2623">
        <w:rPr>
          <w:rFonts w:ascii="Times New Roman" w:hAnsi="Times New Roman" w:cs="Times New Roman"/>
        </w:rPr>
        <w:t>заключить с победителями аукциона</w:t>
      </w:r>
      <w:r w:rsidR="000F2623" w:rsidRPr="000F2623">
        <w:rPr>
          <w:rFonts w:ascii="Times New Roman" w:eastAsia="Times New Roman" w:hAnsi="Times New Roman" w:cs="Times New Roman"/>
          <w:color w:val="000000"/>
        </w:rPr>
        <w:t xml:space="preserve"> договоры на размещение нестационарных торговых объектов</w:t>
      </w:r>
      <w:r w:rsidR="00D80114">
        <w:rPr>
          <w:rFonts w:ascii="Times New Roman" w:hAnsi="Times New Roman" w:cs="Times New Roman"/>
          <w:bCs/>
        </w:rPr>
        <w:t>:</w:t>
      </w:r>
    </w:p>
    <w:p w:rsidR="00D80114" w:rsidRDefault="00D80114" w:rsidP="000F2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- по лоту № 2 - </w:t>
      </w:r>
      <w:r w:rsidRPr="00D27160">
        <w:rPr>
          <w:rFonts w:ascii="Times New Roman" w:hAnsi="Times New Roman" w:cs="Times New Roman"/>
        </w:rPr>
        <w:t>Юсифов Гюнду</w:t>
      </w:r>
      <w:r w:rsidR="0067602B">
        <w:rPr>
          <w:rFonts w:ascii="Times New Roman" w:hAnsi="Times New Roman" w:cs="Times New Roman"/>
        </w:rPr>
        <w:t>з</w:t>
      </w:r>
      <w:r w:rsidRPr="00D27160">
        <w:rPr>
          <w:rFonts w:ascii="Times New Roman" w:hAnsi="Times New Roman" w:cs="Times New Roman"/>
        </w:rPr>
        <w:t xml:space="preserve"> Альяр Оглы</w:t>
      </w:r>
      <w:r>
        <w:rPr>
          <w:rFonts w:ascii="Times New Roman" w:hAnsi="Times New Roman" w:cs="Times New Roman"/>
        </w:rPr>
        <w:t xml:space="preserve"> (ОГРНИП: 321745600043292, ИНН: 742007907741,  адрес   регистрации:  </w:t>
      </w:r>
      <w:r w:rsidRPr="00D27160">
        <w:rPr>
          <w:rFonts w:ascii="Times New Roman" w:hAnsi="Times New Roman" w:cs="Times New Roman"/>
        </w:rPr>
        <w:t xml:space="preserve">456600, Российская </w:t>
      </w:r>
      <w:r>
        <w:rPr>
          <w:rFonts w:ascii="Times New Roman" w:hAnsi="Times New Roman" w:cs="Times New Roman"/>
        </w:rPr>
        <w:t xml:space="preserve">  </w:t>
      </w:r>
      <w:r w:rsidRPr="00D27160">
        <w:rPr>
          <w:rFonts w:ascii="Times New Roman" w:hAnsi="Times New Roman" w:cs="Times New Roman"/>
        </w:rPr>
        <w:t>Федерация, Челябинская обл., г. Копейск,</w:t>
      </w:r>
      <w:r>
        <w:rPr>
          <w:rFonts w:ascii="Times New Roman" w:hAnsi="Times New Roman" w:cs="Times New Roman"/>
        </w:rPr>
        <w:t xml:space="preserve"> </w:t>
      </w:r>
      <w:r w:rsidRPr="00D27160">
        <w:rPr>
          <w:rFonts w:ascii="Times New Roman" w:hAnsi="Times New Roman" w:cs="Times New Roman"/>
        </w:rPr>
        <w:t xml:space="preserve">ул. Электровозная, </w:t>
      </w:r>
      <w:r>
        <w:rPr>
          <w:rFonts w:ascii="Times New Roman" w:hAnsi="Times New Roman" w:cs="Times New Roman"/>
        </w:rPr>
        <w:t xml:space="preserve">д. </w:t>
      </w:r>
      <w:r w:rsidRPr="00D27160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 xml:space="preserve">кв. </w:t>
      </w:r>
      <w:r w:rsidRPr="00D27160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);</w:t>
      </w:r>
    </w:p>
    <w:p w:rsidR="00D80114" w:rsidRDefault="00D80114" w:rsidP="000F2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 лоту  № 5 -  </w:t>
      </w:r>
      <w:r w:rsidRPr="00D27160">
        <w:rPr>
          <w:rFonts w:ascii="Times New Roman" w:hAnsi="Times New Roman" w:cs="Times New Roman"/>
        </w:rPr>
        <w:t>Юсифов Гюндуз Альяр Оглы</w:t>
      </w:r>
      <w:r>
        <w:rPr>
          <w:rFonts w:ascii="Times New Roman" w:hAnsi="Times New Roman" w:cs="Times New Roman"/>
        </w:rPr>
        <w:t xml:space="preserve"> (ОГРНИП: 321745600043292, ИНН: 742007907741,  адрес   регистрации:  </w:t>
      </w:r>
      <w:r w:rsidRPr="00D27160">
        <w:rPr>
          <w:rFonts w:ascii="Times New Roman" w:hAnsi="Times New Roman" w:cs="Times New Roman"/>
        </w:rPr>
        <w:t xml:space="preserve">456600, Российская </w:t>
      </w:r>
      <w:r>
        <w:rPr>
          <w:rFonts w:ascii="Times New Roman" w:hAnsi="Times New Roman" w:cs="Times New Roman"/>
        </w:rPr>
        <w:t xml:space="preserve">  </w:t>
      </w:r>
      <w:r w:rsidRPr="00D27160">
        <w:rPr>
          <w:rFonts w:ascii="Times New Roman" w:hAnsi="Times New Roman" w:cs="Times New Roman"/>
        </w:rPr>
        <w:t>Федерация, Челябинская обл., г. Копейск,</w:t>
      </w:r>
      <w:r>
        <w:rPr>
          <w:rFonts w:ascii="Times New Roman" w:hAnsi="Times New Roman" w:cs="Times New Roman"/>
        </w:rPr>
        <w:t xml:space="preserve"> </w:t>
      </w:r>
      <w:r w:rsidRPr="00D27160">
        <w:rPr>
          <w:rFonts w:ascii="Times New Roman" w:hAnsi="Times New Roman" w:cs="Times New Roman"/>
        </w:rPr>
        <w:t xml:space="preserve">ул. Электровозная, </w:t>
      </w:r>
      <w:r>
        <w:rPr>
          <w:rFonts w:ascii="Times New Roman" w:hAnsi="Times New Roman" w:cs="Times New Roman"/>
        </w:rPr>
        <w:t xml:space="preserve">д. </w:t>
      </w:r>
      <w:r w:rsidRPr="00D27160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 xml:space="preserve">кв. </w:t>
      </w:r>
      <w:r w:rsidRPr="00D27160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);</w:t>
      </w:r>
    </w:p>
    <w:p w:rsidR="00D80114" w:rsidRPr="00D27160" w:rsidRDefault="00D80114" w:rsidP="000F2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 лоту № 6 -  </w:t>
      </w:r>
      <w:r w:rsidRPr="00D2716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срафилов</w:t>
      </w:r>
      <w:r w:rsidRPr="00D27160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</w:rPr>
        <w:t>льданиз</w:t>
      </w:r>
      <w:r w:rsidRPr="00D2716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агиф</w:t>
      </w:r>
      <w:r w:rsidRPr="00D2716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глы (ОГРНИП: 322745600005986, ИНН: 742005909831, адрес </w:t>
      </w:r>
      <w:r w:rsidR="000F26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регистрации:</w:t>
      </w:r>
      <w:r w:rsidR="000F26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27160">
        <w:rPr>
          <w:rFonts w:ascii="Times New Roman" w:hAnsi="Times New Roman" w:cs="Times New Roman"/>
        </w:rPr>
        <w:t xml:space="preserve">456470, </w:t>
      </w:r>
      <w:r w:rsidR="000F2623">
        <w:rPr>
          <w:rFonts w:ascii="Times New Roman" w:hAnsi="Times New Roman" w:cs="Times New Roman"/>
        </w:rPr>
        <w:t xml:space="preserve">     </w:t>
      </w:r>
      <w:r w:rsidRPr="00D27160">
        <w:rPr>
          <w:rFonts w:ascii="Times New Roman" w:hAnsi="Times New Roman" w:cs="Times New Roman"/>
        </w:rPr>
        <w:t xml:space="preserve">Российская Федерация, Челябинская обл., </w:t>
      </w:r>
      <w:r>
        <w:rPr>
          <w:rFonts w:ascii="Times New Roman" w:hAnsi="Times New Roman" w:cs="Times New Roman"/>
        </w:rPr>
        <w:t xml:space="preserve">с. Уйское. ул. </w:t>
      </w:r>
      <w:r w:rsidRPr="00D27160">
        <w:rPr>
          <w:rFonts w:ascii="Times New Roman" w:hAnsi="Times New Roman" w:cs="Times New Roman"/>
        </w:rPr>
        <w:t xml:space="preserve">Первомайская, </w:t>
      </w:r>
      <w:r>
        <w:rPr>
          <w:rFonts w:ascii="Times New Roman" w:hAnsi="Times New Roman" w:cs="Times New Roman"/>
        </w:rPr>
        <w:t xml:space="preserve">д. </w:t>
      </w:r>
      <w:r w:rsidRPr="00D27160">
        <w:rPr>
          <w:rFonts w:ascii="Times New Roman" w:hAnsi="Times New Roman" w:cs="Times New Roman"/>
        </w:rPr>
        <w:t>2</w:t>
      </w:r>
      <w:r w:rsidR="000F2623">
        <w:rPr>
          <w:rFonts w:ascii="Times New Roman" w:hAnsi="Times New Roman" w:cs="Times New Roman"/>
        </w:rPr>
        <w:t>)</w:t>
      </w:r>
    </w:p>
    <w:p w:rsidR="008A7B56" w:rsidRPr="008A7B56" w:rsidRDefault="000F2623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7B56">
        <w:rPr>
          <w:rFonts w:ascii="Times New Roman" w:hAnsi="Times New Roman" w:cs="Times New Roman"/>
          <w:bCs/>
        </w:rPr>
        <w:t xml:space="preserve">и </w:t>
      </w:r>
      <w:r w:rsidR="00223E2C" w:rsidRPr="008A7B56">
        <w:rPr>
          <w:rFonts w:ascii="Times New Roman" w:hAnsi="Times New Roman" w:cs="Times New Roman"/>
          <w:bCs/>
        </w:rPr>
        <w:t>не менее чем через десять дней со дня подписания протокола о результатах аукциона направ</w:t>
      </w:r>
      <w:r w:rsidR="0067602B">
        <w:rPr>
          <w:rFonts w:ascii="Times New Roman" w:hAnsi="Times New Roman" w:cs="Times New Roman"/>
          <w:bCs/>
        </w:rPr>
        <w:t xml:space="preserve">ить </w:t>
      </w:r>
      <w:r w:rsidR="00223E2C" w:rsidRPr="008A7B56">
        <w:rPr>
          <w:rFonts w:ascii="Times New Roman" w:hAnsi="Times New Roman" w:cs="Times New Roman"/>
          <w:bCs/>
        </w:rPr>
        <w:t>победителю аукциона 2 экземпляра подписанного проекта договора с включенными в него условиями о цене предмета аукциона</w:t>
      </w:r>
      <w:r w:rsidR="008A7B56" w:rsidRPr="008A7B56">
        <w:rPr>
          <w:rFonts w:ascii="Times New Roman" w:hAnsi="Times New Roman" w:cs="Times New Roman"/>
          <w:bCs/>
        </w:rPr>
        <w:t>:</w:t>
      </w:r>
    </w:p>
    <w:p w:rsidR="008A7B56" w:rsidRDefault="008A7B56" w:rsidP="008A7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A7B56">
        <w:rPr>
          <w:rFonts w:ascii="Times New Roman" w:hAnsi="Times New Roman" w:cs="Times New Roman"/>
          <w:bCs/>
        </w:rPr>
        <w:t>- по лоту № 2 – 21 308 (</w:t>
      </w:r>
      <w:r w:rsidRPr="008A7B56">
        <w:rPr>
          <w:rFonts w:ascii="Times New Roman" w:hAnsi="Times New Roman" w:cs="Times New Roman"/>
          <w:bCs/>
          <w:i/>
        </w:rPr>
        <w:t>двадцать одна тысяча триста восемь</w:t>
      </w:r>
      <w:r w:rsidRPr="008A7B56">
        <w:rPr>
          <w:rFonts w:ascii="Times New Roman" w:hAnsi="Times New Roman" w:cs="Times New Roman"/>
          <w:bCs/>
        </w:rPr>
        <w:t>) рублей 00 коп.</w:t>
      </w:r>
      <w:r w:rsidRPr="008A7B56">
        <w:rPr>
          <w:rFonts w:ascii="Times New Roman" w:hAnsi="Times New Roman" w:cs="Times New Roman"/>
          <w:bCs/>
          <w:iCs/>
        </w:rPr>
        <w:t xml:space="preserve"> Сумма задатка в размере 10 654 (</w:t>
      </w:r>
      <w:r w:rsidRPr="008A7B56">
        <w:rPr>
          <w:rFonts w:ascii="Times New Roman" w:hAnsi="Times New Roman" w:cs="Times New Roman"/>
          <w:bCs/>
          <w:i/>
          <w:iCs/>
        </w:rPr>
        <w:t>десять  тысяч шестьсот пятьдесят четыре</w:t>
      </w:r>
      <w:r w:rsidRPr="008A7B56">
        <w:rPr>
          <w:rFonts w:ascii="Times New Roman" w:hAnsi="Times New Roman" w:cs="Times New Roman"/>
          <w:bCs/>
          <w:iCs/>
        </w:rPr>
        <w:t xml:space="preserve">) рубля 00 копеек, заблокированного на счете  </w:t>
      </w:r>
      <w:r>
        <w:rPr>
          <w:rFonts w:ascii="Times New Roman" w:hAnsi="Times New Roman" w:cs="Times New Roman"/>
          <w:bCs/>
          <w:iCs/>
        </w:rPr>
        <w:t>победителя аукциона</w:t>
      </w:r>
      <w:r w:rsidRPr="008A7B56">
        <w:rPr>
          <w:rFonts w:ascii="Times New Roman" w:hAnsi="Times New Roman" w:cs="Times New Roman"/>
          <w:bCs/>
          <w:iCs/>
        </w:rPr>
        <w:t xml:space="preserve">, включается в общий размер  платы по </w:t>
      </w:r>
      <w:r>
        <w:rPr>
          <w:rFonts w:ascii="Times New Roman" w:hAnsi="Times New Roman" w:cs="Times New Roman"/>
          <w:bCs/>
          <w:iCs/>
        </w:rPr>
        <w:t>д</w:t>
      </w:r>
      <w:r w:rsidRPr="008A7B56">
        <w:rPr>
          <w:rFonts w:ascii="Times New Roman" w:hAnsi="Times New Roman" w:cs="Times New Roman"/>
          <w:bCs/>
          <w:iCs/>
        </w:rPr>
        <w:t>оговору</w:t>
      </w:r>
      <w:r w:rsidRPr="008A7B56">
        <w:rPr>
          <w:rFonts w:ascii="Times New Roman" w:hAnsi="Times New Roman" w:cs="Times New Roman"/>
          <w:bCs/>
        </w:rPr>
        <w:t xml:space="preserve"> и подлежит перечислению в установленном порядке в бюджет Копейского городского округа</w:t>
      </w:r>
      <w:r>
        <w:rPr>
          <w:rFonts w:ascii="Times New Roman" w:hAnsi="Times New Roman" w:cs="Times New Roman"/>
          <w:bCs/>
        </w:rPr>
        <w:t>;</w:t>
      </w:r>
    </w:p>
    <w:p w:rsidR="008A7B56" w:rsidRDefault="008A7B56" w:rsidP="008A7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A7B56">
        <w:rPr>
          <w:rFonts w:ascii="Times New Roman" w:hAnsi="Times New Roman" w:cs="Times New Roman"/>
          <w:bCs/>
        </w:rPr>
        <w:t xml:space="preserve">- по лоту № </w:t>
      </w:r>
      <w:r>
        <w:rPr>
          <w:rFonts w:ascii="Times New Roman" w:hAnsi="Times New Roman" w:cs="Times New Roman"/>
          <w:bCs/>
        </w:rPr>
        <w:t>5</w:t>
      </w:r>
      <w:r w:rsidRPr="008A7B56">
        <w:rPr>
          <w:rFonts w:ascii="Times New Roman" w:hAnsi="Times New Roman" w:cs="Times New Roman"/>
          <w:bCs/>
        </w:rPr>
        <w:t xml:space="preserve"> – 21 308 (</w:t>
      </w:r>
      <w:r w:rsidRPr="008A7B56">
        <w:rPr>
          <w:rFonts w:ascii="Times New Roman" w:hAnsi="Times New Roman" w:cs="Times New Roman"/>
          <w:bCs/>
          <w:i/>
        </w:rPr>
        <w:t>двадцать одна тысяча триста восемь</w:t>
      </w:r>
      <w:r w:rsidRPr="008A7B56">
        <w:rPr>
          <w:rFonts w:ascii="Times New Roman" w:hAnsi="Times New Roman" w:cs="Times New Roman"/>
          <w:bCs/>
        </w:rPr>
        <w:t>) рублей 00 коп.</w:t>
      </w:r>
      <w:r w:rsidRPr="008A7B56">
        <w:rPr>
          <w:rFonts w:ascii="Times New Roman" w:hAnsi="Times New Roman" w:cs="Times New Roman"/>
          <w:bCs/>
          <w:iCs/>
        </w:rPr>
        <w:t xml:space="preserve"> Сумма задатка в размере 10 654 (</w:t>
      </w:r>
      <w:r w:rsidRPr="008A7B56">
        <w:rPr>
          <w:rFonts w:ascii="Times New Roman" w:hAnsi="Times New Roman" w:cs="Times New Roman"/>
          <w:bCs/>
          <w:i/>
          <w:iCs/>
        </w:rPr>
        <w:t>десять  тысяч шестьсот пятьдесят четыре</w:t>
      </w:r>
      <w:r w:rsidRPr="008A7B56">
        <w:rPr>
          <w:rFonts w:ascii="Times New Roman" w:hAnsi="Times New Roman" w:cs="Times New Roman"/>
          <w:bCs/>
          <w:iCs/>
        </w:rPr>
        <w:t xml:space="preserve">) рубля 00 копеек, заблокированного на счете  </w:t>
      </w:r>
      <w:r>
        <w:rPr>
          <w:rFonts w:ascii="Times New Roman" w:hAnsi="Times New Roman" w:cs="Times New Roman"/>
          <w:bCs/>
          <w:iCs/>
        </w:rPr>
        <w:t>победителя аукциона</w:t>
      </w:r>
      <w:r w:rsidRPr="008A7B56">
        <w:rPr>
          <w:rFonts w:ascii="Times New Roman" w:hAnsi="Times New Roman" w:cs="Times New Roman"/>
          <w:bCs/>
          <w:iCs/>
        </w:rPr>
        <w:t xml:space="preserve">, включается в общий размер  платы по </w:t>
      </w:r>
      <w:r>
        <w:rPr>
          <w:rFonts w:ascii="Times New Roman" w:hAnsi="Times New Roman" w:cs="Times New Roman"/>
          <w:bCs/>
          <w:iCs/>
        </w:rPr>
        <w:t>д</w:t>
      </w:r>
      <w:r w:rsidRPr="008A7B56">
        <w:rPr>
          <w:rFonts w:ascii="Times New Roman" w:hAnsi="Times New Roman" w:cs="Times New Roman"/>
          <w:bCs/>
          <w:iCs/>
        </w:rPr>
        <w:t>оговору</w:t>
      </w:r>
      <w:r w:rsidRPr="008A7B56">
        <w:rPr>
          <w:rFonts w:ascii="Times New Roman" w:hAnsi="Times New Roman" w:cs="Times New Roman"/>
          <w:bCs/>
        </w:rPr>
        <w:t xml:space="preserve"> и подлежит перечислению в установленном порядке в бюджет Копейского городского округа</w:t>
      </w:r>
      <w:r>
        <w:rPr>
          <w:rFonts w:ascii="Times New Roman" w:hAnsi="Times New Roman" w:cs="Times New Roman"/>
          <w:bCs/>
        </w:rPr>
        <w:t>;</w:t>
      </w:r>
    </w:p>
    <w:p w:rsidR="008A7B56" w:rsidRDefault="008A7B56" w:rsidP="008A7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A7B56">
        <w:rPr>
          <w:rFonts w:ascii="Times New Roman" w:hAnsi="Times New Roman" w:cs="Times New Roman"/>
          <w:bCs/>
        </w:rPr>
        <w:t xml:space="preserve">- по лоту № </w:t>
      </w:r>
      <w:r>
        <w:rPr>
          <w:rFonts w:ascii="Times New Roman" w:hAnsi="Times New Roman" w:cs="Times New Roman"/>
          <w:bCs/>
        </w:rPr>
        <w:t>6</w:t>
      </w:r>
      <w:r w:rsidRPr="008A7B56">
        <w:rPr>
          <w:rFonts w:ascii="Times New Roman" w:hAnsi="Times New Roman" w:cs="Times New Roman"/>
          <w:bCs/>
        </w:rPr>
        <w:t xml:space="preserve"> – 21 308 (</w:t>
      </w:r>
      <w:r w:rsidRPr="008A7B56">
        <w:rPr>
          <w:rFonts w:ascii="Times New Roman" w:hAnsi="Times New Roman" w:cs="Times New Roman"/>
          <w:bCs/>
          <w:i/>
        </w:rPr>
        <w:t>двадцать одна тысяча триста восемь</w:t>
      </w:r>
      <w:r w:rsidRPr="008A7B56">
        <w:rPr>
          <w:rFonts w:ascii="Times New Roman" w:hAnsi="Times New Roman" w:cs="Times New Roman"/>
          <w:bCs/>
        </w:rPr>
        <w:t>) рублей 00 коп.</w:t>
      </w:r>
      <w:r w:rsidRPr="008A7B56">
        <w:rPr>
          <w:rFonts w:ascii="Times New Roman" w:hAnsi="Times New Roman" w:cs="Times New Roman"/>
          <w:bCs/>
          <w:iCs/>
        </w:rPr>
        <w:t xml:space="preserve"> Сумма задатка в размере 10 654 (</w:t>
      </w:r>
      <w:r w:rsidRPr="008A7B56">
        <w:rPr>
          <w:rFonts w:ascii="Times New Roman" w:hAnsi="Times New Roman" w:cs="Times New Roman"/>
          <w:bCs/>
          <w:i/>
          <w:iCs/>
        </w:rPr>
        <w:t>десять  тысяч шестьсот пятьдесят четыре</w:t>
      </w:r>
      <w:r w:rsidRPr="008A7B56">
        <w:rPr>
          <w:rFonts w:ascii="Times New Roman" w:hAnsi="Times New Roman" w:cs="Times New Roman"/>
          <w:bCs/>
          <w:iCs/>
        </w:rPr>
        <w:t xml:space="preserve">) рубля 00 копеек, заблокированного на счете  </w:t>
      </w:r>
      <w:r>
        <w:rPr>
          <w:rFonts w:ascii="Times New Roman" w:hAnsi="Times New Roman" w:cs="Times New Roman"/>
          <w:bCs/>
          <w:iCs/>
        </w:rPr>
        <w:t>победителя аукциона</w:t>
      </w:r>
      <w:r w:rsidRPr="008A7B56">
        <w:rPr>
          <w:rFonts w:ascii="Times New Roman" w:hAnsi="Times New Roman" w:cs="Times New Roman"/>
          <w:bCs/>
          <w:iCs/>
        </w:rPr>
        <w:t xml:space="preserve">, включается в общий размер  платы по </w:t>
      </w:r>
      <w:r>
        <w:rPr>
          <w:rFonts w:ascii="Times New Roman" w:hAnsi="Times New Roman" w:cs="Times New Roman"/>
          <w:bCs/>
          <w:iCs/>
        </w:rPr>
        <w:t>д</w:t>
      </w:r>
      <w:r w:rsidRPr="008A7B56">
        <w:rPr>
          <w:rFonts w:ascii="Times New Roman" w:hAnsi="Times New Roman" w:cs="Times New Roman"/>
          <w:bCs/>
          <w:iCs/>
        </w:rPr>
        <w:t>оговору</w:t>
      </w:r>
      <w:r w:rsidRPr="008A7B56">
        <w:rPr>
          <w:rFonts w:ascii="Times New Roman" w:hAnsi="Times New Roman" w:cs="Times New Roman"/>
          <w:bCs/>
        </w:rPr>
        <w:t xml:space="preserve"> и подлежит перечислению в установленном порядке в бюджет Копейского городского округа</w:t>
      </w:r>
      <w:r w:rsidR="002960DD">
        <w:rPr>
          <w:rFonts w:ascii="Times New Roman" w:hAnsi="Times New Roman" w:cs="Times New Roman"/>
          <w:bCs/>
        </w:rPr>
        <w:t>.</w:t>
      </w:r>
    </w:p>
    <w:p w:rsidR="008A7B56" w:rsidRDefault="0067602B" w:rsidP="008A7B56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223E2C">
        <w:rPr>
          <w:rStyle w:val="blk"/>
          <w:rFonts w:ascii="Times New Roman" w:hAnsi="Times New Roman" w:cs="Times New Roman"/>
        </w:rPr>
        <w:t>Указанны</w:t>
      </w:r>
      <w:r>
        <w:rPr>
          <w:rStyle w:val="blk"/>
          <w:rFonts w:ascii="Times New Roman" w:hAnsi="Times New Roman" w:cs="Times New Roman"/>
        </w:rPr>
        <w:t>е</w:t>
      </w:r>
      <w:r w:rsidRPr="00223E2C">
        <w:rPr>
          <w:rStyle w:val="blk"/>
          <w:rFonts w:ascii="Times New Roman" w:hAnsi="Times New Roman" w:cs="Times New Roman"/>
        </w:rPr>
        <w:t xml:space="preserve"> договор</w:t>
      </w:r>
      <w:r>
        <w:rPr>
          <w:rStyle w:val="blk"/>
          <w:rFonts w:ascii="Times New Roman" w:hAnsi="Times New Roman" w:cs="Times New Roman"/>
        </w:rPr>
        <w:t>ы</w:t>
      </w:r>
      <w:r w:rsidRPr="00223E2C">
        <w:rPr>
          <w:rStyle w:val="blk"/>
          <w:rFonts w:ascii="Times New Roman" w:hAnsi="Times New Roman" w:cs="Times New Roman"/>
        </w:rPr>
        <w:t xml:space="preserve"> заключа</w:t>
      </w:r>
      <w:r>
        <w:rPr>
          <w:rStyle w:val="blk"/>
          <w:rFonts w:ascii="Times New Roman" w:hAnsi="Times New Roman" w:cs="Times New Roman"/>
        </w:rPr>
        <w:t>ю</w:t>
      </w:r>
      <w:r w:rsidRPr="00223E2C">
        <w:rPr>
          <w:rStyle w:val="blk"/>
          <w:rFonts w:ascii="Times New Roman" w:hAnsi="Times New Roman" w:cs="Times New Roman"/>
        </w:rPr>
        <w:t>тся на срок 7 лет</w:t>
      </w:r>
      <w:r>
        <w:rPr>
          <w:rStyle w:val="blk"/>
          <w:rFonts w:ascii="Times New Roman" w:hAnsi="Times New Roman" w:cs="Times New Roman"/>
        </w:rPr>
        <w:t>.</w:t>
      </w:r>
    </w:p>
    <w:p w:rsidR="00F375D9" w:rsidRPr="008A7B56" w:rsidRDefault="00F375D9" w:rsidP="008A7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Style w:val="blk"/>
          <w:rFonts w:ascii="Times New Roman" w:hAnsi="Times New Roman" w:cs="Times New Roman"/>
        </w:rPr>
        <w:t xml:space="preserve">Задатки, заблокированные на счетах участников аукциона, не признанных победителями аукциона по лотам № 2, № 5, № 6, подлежат возврату на счета, указанные в приложениях к заявкам на участие в аукционе. </w:t>
      </w:r>
    </w:p>
    <w:p w:rsidR="002960DD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960DD">
        <w:rPr>
          <w:rFonts w:ascii="Times New Roman" w:hAnsi="Times New Roman" w:cs="Times New Roman"/>
        </w:rPr>
        <w:t xml:space="preserve">12.1. Основание: </w:t>
      </w:r>
      <w:r w:rsidR="002960DD" w:rsidRPr="002960DD">
        <w:rPr>
          <w:rFonts w:ascii="Times New Roman" w:hAnsi="Times New Roman" w:cs="Times New Roman"/>
        </w:rPr>
        <w:t xml:space="preserve">аукционный торг по процедуре № 83087, </w:t>
      </w:r>
      <w:r w:rsidR="002960DD" w:rsidRPr="002960DD">
        <w:rPr>
          <w:rFonts w:ascii="Times New Roman" w:eastAsia="Times New Roman" w:hAnsi="Times New Roman" w:cs="Times New Roman"/>
          <w:iCs/>
        </w:rPr>
        <w:t>Порядок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03.07.2021 № 894-МО).</w:t>
      </w:r>
    </w:p>
    <w:p w:rsidR="002960DD" w:rsidRPr="002960DD" w:rsidRDefault="002960DD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960DD" w:rsidRPr="00C7603C" w:rsidRDefault="00707D39" w:rsidP="00296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E2C">
        <w:rPr>
          <w:rFonts w:ascii="Times New Roman" w:hAnsi="Times New Roman" w:cs="Times New Roman"/>
        </w:rPr>
        <w:t xml:space="preserve">13. Настоящий протокол подлежит размещению на </w:t>
      </w:r>
      <w:r w:rsidR="002960DD" w:rsidRPr="00C7603C">
        <w:rPr>
          <w:rFonts w:ascii="Times New Roman" w:hAnsi="Times New Roman" w:cs="Times New Roman"/>
          <w:spacing w:val="-2"/>
        </w:rPr>
        <w:t xml:space="preserve">официальном сайте в сети Интернет по адресу: </w:t>
      </w:r>
      <w:hyperlink r:id="rId9" w:history="1">
        <w:r w:rsidR="002960DD" w:rsidRPr="00C7603C">
          <w:rPr>
            <w:rStyle w:val="a9"/>
            <w:rFonts w:ascii="Times New Roman" w:hAnsi="Times New Roman"/>
            <w:color w:val="auto"/>
            <w:lang w:val="en-US"/>
          </w:rPr>
          <w:t>www</w:t>
        </w:r>
        <w:r w:rsidR="002960DD" w:rsidRPr="00C7603C">
          <w:rPr>
            <w:rStyle w:val="a9"/>
            <w:rFonts w:ascii="Times New Roman" w:hAnsi="Times New Roman"/>
            <w:color w:val="auto"/>
          </w:rPr>
          <w:t>.</w:t>
        </w:r>
        <w:r w:rsidR="002960DD" w:rsidRPr="00C7603C">
          <w:rPr>
            <w:rStyle w:val="a9"/>
            <w:rFonts w:ascii="Times New Roman" w:hAnsi="Times New Roman"/>
            <w:color w:val="auto"/>
            <w:lang w:val="en-US"/>
          </w:rPr>
          <w:t>akgo</w:t>
        </w:r>
        <w:r w:rsidR="002960DD" w:rsidRPr="00C7603C">
          <w:rPr>
            <w:rStyle w:val="a9"/>
            <w:rFonts w:ascii="Times New Roman" w:hAnsi="Times New Roman"/>
            <w:color w:val="auto"/>
          </w:rPr>
          <w:t>74.</w:t>
        </w:r>
        <w:r w:rsidR="002960DD" w:rsidRPr="00C7603C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  <w:r w:rsidR="002960DD" w:rsidRPr="00C7603C">
        <w:rPr>
          <w:rFonts w:ascii="Times New Roman" w:hAnsi="Times New Roman" w:cs="Times New Roman"/>
        </w:rPr>
        <w:t xml:space="preserve"> и на электронной площадке i.rts-tender.ru, процедура №  83087.</w:t>
      </w:r>
    </w:p>
    <w:p w:rsidR="00707D39" w:rsidRPr="00223E2C" w:rsidRDefault="00707D39" w:rsidP="00D27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7" w:name="_Hlk510627668"/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7160">
        <w:rPr>
          <w:rFonts w:ascii="Times New Roman" w:hAnsi="Times New Roman" w:cs="Times New Roman"/>
          <w:color w:val="000000"/>
        </w:rPr>
        <w:t>Подписи членов комиссии:</w:t>
      </w:r>
    </w:p>
    <w:p w:rsidR="00707D39" w:rsidRPr="00D27160" w:rsidRDefault="00707D39" w:rsidP="00D271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Хусаинов Р.Н.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Воробьева Е.А.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Кем Ю.В.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Ланге О.Н.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Хамидуллина Е.А.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Шилина И.Г.</w:t>
            </w:r>
          </w:p>
        </w:tc>
      </w:tr>
      <w:tr w:rsidR="00707D39" w:rsidRPr="00D27160" w:rsidTr="000972EC">
        <w:trPr>
          <w:trHeight w:val="567"/>
        </w:trPr>
        <w:tc>
          <w:tcPr>
            <w:tcW w:w="3632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27160">
              <w:rPr>
                <w:rFonts w:ascii="Times New Roman" w:hAnsi="Times New Roman" w:cs="Times New Roman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D27160">
              <w:rPr>
                <w:rFonts w:ascii="Times New Roman" w:hAnsi="Times New Roman" w:cs="Times New Roman"/>
                <w:color w:val="000000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D27160">
              <w:rPr>
                <w:rFonts w:ascii="Times New Roman" w:hAnsi="Times New Roman" w:cs="Times New Roman"/>
                <w:color w:val="000000"/>
              </w:rPr>
              <w:t>_________</w:t>
            </w: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D2716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07D39" w:rsidRPr="00D27160" w:rsidRDefault="00707D39" w:rsidP="00D2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160">
              <w:rPr>
                <w:rFonts w:ascii="Times New Roman" w:hAnsi="Times New Roman" w:cs="Times New Roman"/>
              </w:rPr>
              <w:t>Веркина Л.В.</w:t>
            </w:r>
          </w:p>
        </w:tc>
      </w:tr>
      <w:bookmarkEnd w:id="7"/>
    </w:tbl>
    <w:p w:rsidR="00707D39" w:rsidRPr="00D27160" w:rsidRDefault="00707D39" w:rsidP="00D27160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0FA6" w:rsidRPr="00D27160" w:rsidRDefault="00530FA6" w:rsidP="00D27160">
      <w:pPr>
        <w:spacing w:after="0" w:line="240" w:lineRule="auto"/>
        <w:rPr>
          <w:rFonts w:ascii="Times New Roman" w:hAnsi="Times New Roman" w:cs="Times New Roman"/>
        </w:rPr>
      </w:pPr>
    </w:p>
    <w:sectPr w:rsidR="00530FA6" w:rsidRPr="00D27160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A9" w:rsidRDefault="006562A9" w:rsidP="00156DFA">
      <w:pPr>
        <w:spacing w:after="0" w:line="240" w:lineRule="auto"/>
      </w:pPr>
      <w:r>
        <w:separator/>
      </w:r>
    </w:p>
  </w:endnote>
  <w:endnote w:type="continuationSeparator" w:id="1">
    <w:p w:rsidR="006562A9" w:rsidRDefault="006562A9" w:rsidP="001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6DF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6562A9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6DF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F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5D9">
      <w:rPr>
        <w:rStyle w:val="a5"/>
        <w:noProof/>
      </w:rPr>
      <w:t>11</w:t>
    </w:r>
    <w:r>
      <w:rPr>
        <w:rStyle w:val="a5"/>
      </w:rPr>
      <w:fldChar w:fldCharType="end"/>
    </w:r>
  </w:p>
  <w:p w:rsidR="00A154D7" w:rsidRDefault="006562A9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A9" w:rsidRDefault="006562A9" w:rsidP="00156DFA">
      <w:pPr>
        <w:spacing w:after="0" w:line="240" w:lineRule="auto"/>
      </w:pPr>
      <w:r>
        <w:separator/>
      </w:r>
    </w:p>
  </w:footnote>
  <w:footnote w:type="continuationSeparator" w:id="1">
    <w:p w:rsidR="006562A9" w:rsidRDefault="006562A9" w:rsidP="0015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6D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656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D5D"/>
    <w:multiLevelType w:val="hybridMultilevel"/>
    <w:tmpl w:val="EC1A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578"/>
    <w:multiLevelType w:val="hybridMultilevel"/>
    <w:tmpl w:val="93D8341A"/>
    <w:lvl w:ilvl="0" w:tplc="F4644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D39"/>
    <w:rsid w:val="000F2623"/>
    <w:rsid w:val="00156DFA"/>
    <w:rsid w:val="00223E2C"/>
    <w:rsid w:val="002960DD"/>
    <w:rsid w:val="0033112B"/>
    <w:rsid w:val="00530FA6"/>
    <w:rsid w:val="00615030"/>
    <w:rsid w:val="006562A9"/>
    <w:rsid w:val="0067602B"/>
    <w:rsid w:val="00707D39"/>
    <w:rsid w:val="00813B87"/>
    <w:rsid w:val="008A7B56"/>
    <w:rsid w:val="00C7603C"/>
    <w:rsid w:val="00D27160"/>
    <w:rsid w:val="00D80114"/>
    <w:rsid w:val="00F375D9"/>
    <w:rsid w:val="00F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FA"/>
  </w:style>
  <w:style w:type="paragraph" w:styleId="1">
    <w:name w:val="heading 1"/>
    <w:basedOn w:val="a"/>
    <w:next w:val="a"/>
    <w:link w:val="10"/>
    <w:qFormat/>
    <w:rsid w:val="00707D39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39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rsid w:val="00707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D3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707D39"/>
    <w:rPr>
      <w:rFonts w:cs="Times New Roman"/>
    </w:rPr>
  </w:style>
  <w:style w:type="paragraph" w:styleId="a6">
    <w:name w:val="footer"/>
    <w:basedOn w:val="a"/>
    <w:link w:val="a7"/>
    <w:rsid w:val="00707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07D3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27160"/>
    <w:pPr>
      <w:ind w:left="720"/>
      <w:contextualSpacing/>
    </w:pPr>
  </w:style>
  <w:style w:type="character" w:styleId="a9">
    <w:name w:val="Hyperlink"/>
    <w:rsid w:val="00C7603C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615030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15030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615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7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go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763-F93B-45A6-8F3E-C50D9813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5</cp:revision>
  <cp:lastPrinted>2022-04-14T11:02:00Z</cp:lastPrinted>
  <dcterms:created xsi:type="dcterms:W3CDTF">2022-04-14T08:39:00Z</dcterms:created>
  <dcterms:modified xsi:type="dcterms:W3CDTF">2022-04-14T11:04:00Z</dcterms:modified>
</cp:coreProperties>
</file>