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0C" w:rsidRDefault="004B270C" w:rsidP="004B270C">
      <w:pPr>
        <w:suppressAutoHyphens/>
        <w:textAlignment w:val="baseline"/>
        <w:rPr>
          <w:b/>
          <w:sz w:val="24"/>
          <w:szCs w:val="24"/>
        </w:rPr>
      </w:pPr>
    </w:p>
    <w:p w:rsidR="00BD07F8" w:rsidRPr="00D41739" w:rsidRDefault="00BD07F8" w:rsidP="004B270C">
      <w:pPr>
        <w:suppressAutoHyphens/>
        <w:jc w:val="center"/>
        <w:textAlignment w:val="baseline"/>
        <w:rPr>
          <w:b/>
          <w:sz w:val="24"/>
          <w:szCs w:val="24"/>
        </w:rPr>
      </w:pPr>
      <w:bookmarkStart w:id="0" w:name="_GoBack"/>
      <w:r w:rsidRPr="00D41739">
        <w:rPr>
          <w:b/>
          <w:sz w:val="24"/>
          <w:szCs w:val="24"/>
        </w:rPr>
        <w:t>ИНФОРМАЦИОННОЕ СООБЩЕНИЕ</w:t>
      </w:r>
    </w:p>
    <w:p w:rsidR="00BD07F8" w:rsidRPr="00D41739" w:rsidRDefault="00BD07F8" w:rsidP="00BD07F8">
      <w:pPr>
        <w:pStyle w:val="ae"/>
        <w:jc w:val="center"/>
        <w:rPr>
          <w:b/>
        </w:rPr>
      </w:pPr>
      <w:r w:rsidRPr="00D41739">
        <w:rPr>
          <w:b/>
        </w:rPr>
        <w:t>О ПРОВЕДЕН</w:t>
      </w:r>
      <w:proofErr w:type="gramStart"/>
      <w:r w:rsidRPr="00D41739">
        <w:rPr>
          <w:b/>
        </w:rPr>
        <w:t>ИИ АУ</w:t>
      </w:r>
      <w:proofErr w:type="gramEnd"/>
      <w:r w:rsidRPr="00D41739">
        <w:rPr>
          <w:b/>
        </w:rPr>
        <w:t xml:space="preserve">КЦИОНА В ЭЛЕКТРОННОЙ ФОРМЕ ПО ПРОДАЖЕ МУНИЦИПАЛЬНОГО ИМУЩЕСТВА МУНИЦИПАЛЬНОГО ОБРАЗОВАНИЯ «КОПЕЙСКИЙ ГОРОДСКОЙ ОКРУГ» НА ЭЛЕКТРОННОЙ ТОРГОВОЙ ПЛОЩАДКЕ </w:t>
      </w:r>
      <w:r w:rsidRPr="00D41739">
        <w:rPr>
          <w:b/>
          <w:lang w:val="en-US"/>
        </w:rPr>
        <w:t>HTTPS</w:t>
      </w:r>
      <w:r w:rsidRPr="00D41739">
        <w:rPr>
          <w:b/>
        </w:rPr>
        <w:t>://</w:t>
      </w:r>
      <w:r w:rsidRPr="00D41739">
        <w:rPr>
          <w:b/>
          <w:lang w:val="en-US"/>
        </w:rPr>
        <w:t>WWW</w:t>
      </w:r>
      <w:r w:rsidRPr="00D41739">
        <w:rPr>
          <w:b/>
        </w:rPr>
        <w:t>.</w:t>
      </w:r>
      <w:r w:rsidRPr="00D41739">
        <w:rPr>
          <w:b/>
          <w:lang w:val="en-US"/>
        </w:rPr>
        <w:t>RTS</w:t>
      </w:r>
      <w:r w:rsidRPr="00D41739">
        <w:rPr>
          <w:b/>
        </w:rPr>
        <w:t>-</w:t>
      </w:r>
      <w:r w:rsidRPr="00D41739">
        <w:rPr>
          <w:b/>
          <w:lang w:val="en-US"/>
        </w:rPr>
        <w:t>TENDER</w:t>
      </w:r>
      <w:r w:rsidRPr="00D41739">
        <w:rPr>
          <w:b/>
        </w:rPr>
        <w:t>.</w:t>
      </w:r>
      <w:r w:rsidRPr="00D41739">
        <w:rPr>
          <w:b/>
          <w:lang w:val="en-US"/>
        </w:rPr>
        <w:t>RU</w:t>
      </w:r>
      <w:r w:rsidRPr="00D41739">
        <w:rPr>
          <w:b/>
        </w:rPr>
        <w:t xml:space="preserve"> В СЕТИ ИНТЕРНЕТ</w:t>
      </w:r>
    </w:p>
    <w:bookmarkEnd w:id="0"/>
    <w:p w:rsidR="00BD07F8" w:rsidRPr="00D41739" w:rsidRDefault="00BD07F8" w:rsidP="00BD07F8">
      <w:pPr>
        <w:pStyle w:val="ae"/>
        <w:jc w:val="center"/>
        <w:rPr>
          <w:b/>
        </w:rPr>
      </w:pPr>
    </w:p>
    <w:p w:rsidR="00BD07F8" w:rsidRPr="00D41739" w:rsidRDefault="00BD07F8" w:rsidP="00BD07F8">
      <w:pPr>
        <w:ind w:firstLine="567"/>
        <w:jc w:val="center"/>
        <w:rPr>
          <w:b/>
          <w:sz w:val="24"/>
          <w:szCs w:val="24"/>
        </w:rPr>
      </w:pPr>
      <w:r w:rsidRPr="00D41739">
        <w:rPr>
          <w:b/>
          <w:sz w:val="24"/>
          <w:szCs w:val="24"/>
        </w:rPr>
        <w:t>Общие положения</w:t>
      </w:r>
    </w:p>
    <w:p w:rsidR="00BD07F8" w:rsidRPr="00D41739" w:rsidRDefault="00BD07F8" w:rsidP="00BD07F8">
      <w:pPr>
        <w:ind w:firstLine="709"/>
        <w:jc w:val="both"/>
        <w:rPr>
          <w:b/>
          <w:sz w:val="24"/>
          <w:szCs w:val="24"/>
        </w:rPr>
      </w:pPr>
      <w:r w:rsidRPr="00D41739">
        <w:rPr>
          <w:b/>
          <w:sz w:val="24"/>
          <w:szCs w:val="24"/>
        </w:rPr>
        <w:t>1. Основания проведения торгов:</w:t>
      </w:r>
    </w:p>
    <w:p w:rsidR="00BD07F8" w:rsidRPr="00D3079A" w:rsidRDefault="00BD07F8" w:rsidP="00BD07F8">
      <w:pPr>
        <w:ind w:firstLine="709"/>
        <w:jc w:val="both"/>
        <w:rPr>
          <w:sz w:val="24"/>
          <w:szCs w:val="24"/>
        </w:rPr>
      </w:pPr>
      <w:r w:rsidRPr="00D41739">
        <w:rPr>
          <w:sz w:val="24"/>
          <w:szCs w:val="24"/>
        </w:rPr>
        <w:t xml:space="preserve">- решение об условиях приватизации указанного в данной аукционной документации недвижимого имущества,  утверждено </w:t>
      </w:r>
      <w:r w:rsidRPr="00D41739">
        <w:rPr>
          <w:color w:val="FF0000"/>
          <w:sz w:val="24"/>
          <w:szCs w:val="24"/>
        </w:rPr>
        <w:t xml:space="preserve"> </w:t>
      </w:r>
      <w:r w:rsidRPr="00D41739">
        <w:rPr>
          <w:sz w:val="24"/>
          <w:szCs w:val="24"/>
        </w:rPr>
        <w:t xml:space="preserve">распоряжением </w:t>
      </w:r>
      <w:r w:rsidR="00C37001">
        <w:rPr>
          <w:sz w:val="24"/>
          <w:szCs w:val="24"/>
        </w:rPr>
        <w:t>у</w:t>
      </w:r>
      <w:r w:rsidRPr="00D41739">
        <w:rPr>
          <w:sz w:val="24"/>
          <w:szCs w:val="24"/>
        </w:rPr>
        <w:t xml:space="preserve">правления по имуществу и земельным отношениям администрации Копейского городского округа Челябинской области </w:t>
      </w:r>
      <w:r w:rsidRPr="00D3079A">
        <w:rPr>
          <w:sz w:val="24"/>
          <w:szCs w:val="24"/>
        </w:rPr>
        <w:t xml:space="preserve">от </w:t>
      </w:r>
      <w:r w:rsidR="00261C90" w:rsidRPr="00261C90">
        <w:rPr>
          <w:b/>
          <w:sz w:val="24"/>
          <w:szCs w:val="24"/>
        </w:rPr>
        <w:t>16</w:t>
      </w:r>
      <w:r w:rsidR="00C37001" w:rsidRPr="00261C90">
        <w:rPr>
          <w:b/>
          <w:sz w:val="24"/>
          <w:szCs w:val="24"/>
        </w:rPr>
        <w:t>.0</w:t>
      </w:r>
      <w:r w:rsidR="00D80433" w:rsidRPr="00261C90">
        <w:rPr>
          <w:b/>
          <w:sz w:val="24"/>
          <w:szCs w:val="24"/>
        </w:rPr>
        <w:t>7</w:t>
      </w:r>
      <w:r w:rsidR="00C37001" w:rsidRPr="001E7230">
        <w:rPr>
          <w:b/>
          <w:sz w:val="24"/>
          <w:szCs w:val="24"/>
        </w:rPr>
        <w:t>.2021</w:t>
      </w:r>
      <w:r w:rsidRPr="001E7230">
        <w:rPr>
          <w:b/>
          <w:sz w:val="24"/>
          <w:szCs w:val="24"/>
        </w:rPr>
        <w:t xml:space="preserve">г. </w:t>
      </w:r>
      <w:r w:rsidR="00D80433" w:rsidRPr="001E7230">
        <w:rPr>
          <w:b/>
          <w:sz w:val="24"/>
          <w:szCs w:val="24"/>
        </w:rPr>
        <w:t xml:space="preserve">        </w:t>
      </w:r>
      <w:r w:rsidRPr="001E7230">
        <w:rPr>
          <w:b/>
          <w:sz w:val="24"/>
          <w:szCs w:val="24"/>
        </w:rPr>
        <w:t xml:space="preserve">№ </w:t>
      </w:r>
      <w:r w:rsidR="00261C90">
        <w:rPr>
          <w:b/>
          <w:sz w:val="24"/>
          <w:szCs w:val="24"/>
        </w:rPr>
        <w:t>265</w:t>
      </w:r>
      <w:r w:rsidR="00C37001" w:rsidRPr="001E7230">
        <w:rPr>
          <w:b/>
          <w:sz w:val="24"/>
          <w:szCs w:val="24"/>
        </w:rPr>
        <w:t>-</w:t>
      </w:r>
      <w:r w:rsidRPr="001E7230">
        <w:rPr>
          <w:b/>
          <w:sz w:val="24"/>
          <w:szCs w:val="24"/>
        </w:rPr>
        <w:t>р</w:t>
      </w:r>
      <w:r w:rsidRPr="001E7230">
        <w:rPr>
          <w:sz w:val="24"/>
          <w:szCs w:val="24"/>
        </w:rPr>
        <w:t xml:space="preserve"> «</w:t>
      </w:r>
      <w:r w:rsidRPr="001E7230">
        <w:rPr>
          <w:sz w:val="24"/>
          <w:szCs w:val="24"/>
          <w:lang w:eastAsia="en-US"/>
        </w:rPr>
        <w:t>Об утверждении решения об условиях приватизации и проведен</w:t>
      </w:r>
      <w:proofErr w:type="gramStart"/>
      <w:r w:rsidRPr="001E7230">
        <w:rPr>
          <w:sz w:val="24"/>
          <w:szCs w:val="24"/>
          <w:lang w:eastAsia="en-US"/>
        </w:rPr>
        <w:t>ии ау</w:t>
      </w:r>
      <w:proofErr w:type="gramEnd"/>
      <w:r w:rsidRPr="001E7230">
        <w:rPr>
          <w:sz w:val="24"/>
          <w:szCs w:val="24"/>
          <w:lang w:eastAsia="en-US"/>
        </w:rPr>
        <w:t>кциона в эл</w:t>
      </w:r>
      <w:r w:rsidRPr="00D3079A">
        <w:rPr>
          <w:sz w:val="24"/>
          <w:szCs w:val="24"/>
          <w:lang w:eastAsia="en-US"/>
        </w:rPr>
        <w:t>ектронной форме по продаже муниципального имущества Копейского городского округа</w:t>
      </w:r>
      <w:r w:rsidRPr="00D3079A">
        <w:rPr>
          <w:sz w:val="24"/>
          <w:szCs w:val="24"/>
        </w:rPr>
        <w:t>».</w:t>
      </w:r>
    </w:p>
    <w:p w:rsidR="00BD07F8" w:rsidRPr="00D41739" w:rsidRDefault="00BD07F8" w:rsidP="00BD07F8">
      <w:pPr>
        <w:ind w:firstLine="709"/>
        <w:jc w:val="both"/>
        <w:rPr>
          <w:sz w:val="24"/>
          <w:szCs w:val="24"/>
        </w:rPr>
      </w:pPr>
      <w:r w:rsidRPr="00D41739">
        <w:rPr>
          <w:b/>
          <w:bCs/>
          <w:iCs/>
          <w:sz w:val="24"/>
          <w:szCs w:val="24"/>
        </w:rPr>
        <w:t>2. Собственник   выставляемого   на   торги имущества</w:t>
      </w:r>
      <w:r w:rsidRPr="00D41739">
        <w:rPr>
          <w:b/>
          <w:bCs/>
          <w:sz w:val="24"/>
          <w:szCs w:val="24"/>
        </w:rPr>
        <w:t xml:space="preserve"> –</w:t>
      </w:r>
      <w:r w:rsidRPr="00D41739">
        <w:rPr>
          <w:sz w:val="24"/>
          <w:szCs w:val="24"/>
        </w:rPr>
        <w:t xml:space="preserve"> муниципальное образование «Копейский городской округ» в лице </w:t>
      </w:r>
      <w:r w:rsidR="00C37001">
        <w:rPr>
          <w:sz w:val="24"/>
          <w:szCs w:val="24"/>
        </w:rPr>
        <w:t>у</w:t>
      </w:r>
      <w:r w:rsidRPr="00D41739">
        <w:rPr>
          <w:sz w:val="24"/>
          <w:szCs w:val="24"/>
        </w:rPr>
        <w:t>правления по имуществу и земельным отношениям администрации Копейского городского округа Челябинской области.</w:t>
      </w:r>
    </w:p>
    <w:p w:rsidR="00BD07F8" w:rsidRPr="00D41739" w:rsidRDefault="00BD07F8" w:rsidP="00BD07F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D41739">
        <w:rPr>
          <w:b/>
          <w:bCs/>
          <w:iCs/>
          <w:sz w:val="24"/>
          <w:szCs w:val="24"/>
        </w:rPr>
        <w:t>3.</w:t>
      </w:r>
      <w:r w:rsidRPr="00D41739">
        <w:rPr>
          <w:b/>
          <w:sz w:val="24"/>
          <w:szCs w:val="24"/>
        </w:rPr>
        <w:t xml:space="preserve">  Продавец –</w:t>
      </w:r>
      <w:r w:rsidRPr="00D41739">
        <w:rPr>
          <w:sz w:val="24"/>
          <w:szCs w:val="24"/>
        </w:rPr>
        <w:t xml:space="preserve"> </w:t>
      </w:r>
      <w:r w:rsidR="00C37001">
        <w:rPr>
          <w:sz w:val="24"/>
          <w:szCs w:val="24"/>
        </w:rPr>
        <w:t>у</w:t>
      </w:r>
      <w:r w:rsidRPr="00D41739">
        <w:rPr>
          <w:sz w:val="24"/>
          <w:szCs w:val="24"/>
        </w:rPr>
        <w:t>правление по имуществу и земельным отношениям администрации Копейского городского округа Челябинской области.</w:t>
      </w:r>
    </w:p>
    <w:p w:rsidR="00BD07F8" w:rsidRPr="00D41739" w:rsidRDefault="00BD07F8" w:rsidP="00BD07F8">
      <w:pPr>
        <w:ind w:firstLine="709"/>
        <w:jc w:val="both"/>
        <w:rPr>
          <w:sz w:val="24"/>
          <w:szCs w:val="24"/>
        </w:rPr>
      </w:pPr>
      <w:r w:rsidRPr="00D41739">
        <w:rPr>
          <w:b/>
          <w:bCs/>
          <w:iCs/>
          <w:sz w:val="24"/>
          <w:szCs w:val="24"/>
        </w:rPr>
        <w:t>4.</w:t>
      </w:r>
      <w:r w:rsidRPr="00D41739">
        <w:rPr>
          <w:b/>
          <w:sz w:val="24"/>
          <w:szCs w:val="24"/>
        </w:rPr>
        <w:t xml:space="preserve"> Форма торгов (способ приватизации) –</w:t>
      </w:r>
      <w:r w:rsidRPr="00D41739">
        <w:rPr>
          <w:sz w:val="24"/>
          <w:szCs w:val="24"/>
        </w:rPr>
        <w:t xml:space="preserve"> аукцион с открытой формой подачи предложений  о цене в электронной форме.</w:t>
      </w:r>
    </w:p>
    <w:p w:rsidR="00BD07F8" w:rsidRDefault="00BD07F8" w:rsidP="000B10C8">
      <w:pPr>
        <w:contextualSpacing/>
        <w:rPr>
          <w:color w:val="FF0000"/>
          <w:sz w:val="18"/>
          <w:szCs w:val="18"/>
        </w:rPr>
      </w:pPr>
    </w:p>
    <w:p w:rsidR="00BD07F8" w:rsidRPr="00E64934" w:rsidRDefault="00BD07F8" w:rsidP="00BD07F8">
      <w:pPr>
        <w:pStyle w:val="ae"/>
        <w:ind w:right="34" w:firstLine="567"/>
        <w:jc w:val="center"/>
        <w:rPr>
          <w:b/>
          <w:bCs/>
          <w:caps/>
        </w:rPr>
      </w:pPr>
      <w:r w:rsidRPr="00E64934">
        <w:rPr>
          <w:b/>
          <w:bCs/>
          <w:caps/>
        </w:rPr>
        <w:t>Сведения о выставляемОМ  на аукцион ИМУЩЕСТВЕ</w:t>
      </w:r>
    </w:p>
    <w:p w:rsidR="00BD07F8" w:rsidRPr="00E64934" w:rsidRDefault="00BD07F8" w:rsidP="00BD07F8">
      <w:pPr>
        <w:tabs>
          <w:tab w:val="num" w:pos="0"/>
          <w:tab w:val="left" w:pos="851"/>
          <w:tab w:val="left" w:pos="9781"/>
        </w:tabs>
        <w:ind w:right="195"/>
        <w:jc w:val="both"/>
        <w:outlineLvl w:val="1"/>
        <w:rPr>
          <w:b/>
          <w:sz w:val="24"/>
          <w:szCs w:val="24"/>
          <w:u w:val="single"/>
        </w:rPr>
      </w:pPr>
    </w:p>
    <w:p w:rsidR="00BD07F8" w:rsidRPr="00E64934" w:rsidRDefault="00BD07F8" w:rsidP="00BD07F8">
      <w:pPr>
        <w:tabs>
          <w:tab w:val="num" w:pos="0"/>
          <w:tab w:val="left" w:pos="851"/>
          <w:tab w:val="left" w:pos="9781"/>
        </w:tabs>
        <w:ind w:right="195"/>
        <w:jc w:val="both"/>
        <w:outlineLvl w:val="1"/>
        <w:rPr>
          <w:sz w:val="24"/>
          <w:szCs w:val="24"/>
        </w:rPr>
      </w:pPr>
      <w:r w:rsidRPr="00E64934">
        <w:rPr>
          <w:b/>
          <w:sz w:val="24"/>
          <w:szCs w:val="24"/>
          <w:u w:val="single"/>
        </w:rPr>
        <w:t>Начальная цена продажи:</w:t>
      </w:r>
      <w:r w:rsidRPr="00E64934">
        <w:rPr>
          <w:sz w:val="24"/>
          <w:szCs w:val="24"/>
        </w:rPr>
        <w:t xml:space="preserve"> – установлена в соответствии с отчетом об оценке рыночной стоимости – в отношении каждого лота указана в приложении 1.</w:t>
      </w:r>
    </w:p>
    <w:p w:rsidR="00BD07F8" w:rsidRPr="00E64934" w:rsidRDefault="00BD07F8" w:rsidP="00BD07F8">
      <w:pPr>
        <w:contextualSpacing/>
        <w:jc w:val="both"/>
        <w:rPr>
          <w:sz w:val="24"/>
          <w:szCs w:val="24"/>
        </w:rPr>
      </w:pPr>
      <w:r w:rsidRPr="00E64934">
        <w:rPr>
          <w:b/>
          <w:sz w:val="24"/>
          <w:szCs w:val="24"/>
          <w:u w:val="single"/>
        </w:rPr>
        <w:t>Величина повышения начальной цены («шаг аукциона»):</w:t>
      </w:r>
      <w:r w:rsidRPr="00E64934">
        <w:rPr>
          <w:sz w:val="24"/>
          <w:szCs w:val="24"/>
        </w:rPr>
        <w:t xml:space="preserve"> 5 % (процентов) от начальной цены имущества – в отношении каждого лота указана в приложении 1.</w:t>
      </w:r>
    </w:p>
    <w:p w:rsidR="00BD07F8" w:rsidRPr="00E64934" w:rsidRDefault="00BD07F8" w:rsidP="00BD07F8">
      <w:pPr>
        <w:jc w:val="both"/>
        <w:rPr>
          <w:sz w:val="24"/>
          <w:szCs w:val="24"/>
        </w:rPr>
      </w:pPr>
      <w:r w:rsidRPr="00E64934">
        <w:rPr>
          <w:b/>
          <w:sz w:val="24"/>
          <w:szCs w:val="24"/>
          <w:u w:val="single"/>
        </w:rPr>
        <w:t>Размер задатка для участия в аукционе:</w:t>
      </w:r>
      <w:r w:rsidRPr="00E64934">
        <w:rPr>
          <w:b/>
          <w:sz w:val="24"/>
          <w:szCs w:val="24"/>
        </w:rPr>
        <w:t xml:space="preserve"> </w:t>
      </w:r>
      <w:r w:rsidRPr="00E64934">
        <w:rPr>
          <w:sz w:val="24"/>
          <w:szCs w:val="24"/>
        </w:rPr>
        <w:t>20% (процентов) от начальной цены имущества, – в отношении каждого лота указан в приложении 1.</w:t>
      </w:r>
    </w:p>
    <w:p w:rsidR="00BD07F8" w:rsidRPr="00E64934" w:rsidRDefault="00BD07F8" w:rsidP="00BD07F8">
      <w:pPr>
        <w:tabs>
          <w:tab w:val="left" w:pos="284"/>
        </w:tabs>
        <w:spacing w:line="235" w:lineRule="auto"/>
        <w:ind w:firstLine="567"/>
        <w:jc w:val="both"/>
        <w:rPr>
          <w:sz w:val="24"/>
          <w:szCs w:val="24"/>
        </w:rPr>
      </w:pPr>
    </w:p>
    <w:p w:rsidR="00BD07F8" w:rsidRPr="00E64934" w:rsidRDefault="00BD07F8" w:rsidP="00BD07F8">
      <w:pPr>
        <w:ind w:firstLine="360"/>
        <w:jc w:val="center"/>
        <w:rPr>
          <w:sz w:val="24"/>
          <w:szCs w:val="24"/>
        </w:rPr>
      </w:pPr>
      <w:r w:rsidRPr="00E64934">
        <w:rPr>
          <w:sz w:val="24"/>
          <w:szCs w:val="24"/>
        </w:rPr>
        <w:t>Муниципальное имущество Копейского городского округа:</w:t>
      </w:r>
    </w:p>
    <w:p w:rsidR="00BD07F8" w:rsidRPr="001E7230" w:rsidRDefault="00BD07F8" w:rsidP="00BD07F8">
      <w:pPr>
        <w:tabs>
          <w:tab w:val="left" w:pos="0"/>
          <w:tab w:val="left" w:pos="1118"/>
        </w:tabs>
        <w:ind w:firstLine="709"/>
        <w:jc w:val="both"/>
        <w:rPr>
          <w:sz w:val="24"/>
          <w:szCs w:val="24"/>
        </w:rPr>
      </w:pPr>
      <w:r w:rsidRPr="00E64934">
        <w:rPr>
          <w:sz w:val="24"/>
          <w:szCs w:val="24"/>
        </w:rPr>
        <w:t xml:space="preserve">- принадлежит </w:t>
      </w:r>
      <w:r w:rsidRPr="00E64934">
        <w:rPr>
          <w:b/>
          <w:sz w:val="24"/>
          <w:szCs w:val="24"/>
        </w:rPr>
        <w:t>«Продавцу»</w:t>
      </w:r>
      <w:r w:rsidRPr="00E64934">
        <w:rPr>
          <w:sz w:val="24"/>
          <w:szCs w:val="24"/>
        </w:rPr>
        <w:t xml:space="preserve"> </w:t>
      </w:r>
      <w:r w:rsidR="00040F91">
        <w:rPr>
          <w:sz w:val="24"/>
          <w:szCs w:val="24"/>
        </w:rPr>
        <w:t xml:space="preserve"> </w:t>
      </w:r>
      <w:r w:rsidRPr="00E64934">
        <w:rPr>
          <w:sz w:val="24"/>
          <w:szCs w:val="24"/>
        </w:rPr>
        <w:t xml:space="preserve">на праве </w:t>
      </w:r>
      <w:r w:rsidRPr="00CB7B8B">
        <w:rPr>
          <w:sz w:val="24"/>
          <w:szCs w:val="24"/>
        </w:rPr>
        <w:t>собственности (документы основания указаны в выписке из реестра муниципальной собственности</w:t>
      </w:r>
      <w:r w:rsidR="00CB7B8B" w:rsidRPr="00CB7B8B">
        <w:rPr>
          <w:sz w:val="24"/>
          <w:szCs w:val="24"/>
        </w:rPr>
        <w:t xml:space="preserve"> Копейского городского округа) - </w:t>
      </w:r>
      <w:r w:rsidRPr="00CB7B8B">
        <w:rPr>
          <w:sz w:val="24"/>
          <w:szCs w:val="24"/>
        </w:rPr>
        <w:t xml:space="preserve">право муниципальной собственности КГО на нижеперечисленные объекты, </w:t>
      </w:r>
      <w:r w:rsidRPr="001E7230">
        <w:rPr>
          <w:sz w:val="24"/>
          <w:szCs w:val="24"/>
        </w:rPr>
        <w:t>выставленные на аукцион.</w:t>
      </w:r>
    </w:p>
    <w:p w:rsidR="00BD07F8" w:rsidRPr="001E7230" w:rsidRDefault="00BD07F8" w:rsidP="00BD07F8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 w:rsidRPr="001E7230">
        <w:rPr>
          <w:b/>
          <w:bCs/>
          <w:sz w:val="24"/>
          <w:szCs w:val="24"/>
          <w:u w:val="single"/>
        </w:rPr>
        <w:t>Местонахождение имущества:</w:t>
      </w:r>
      <w:r w:rsidRPr="001E7230">
        <w:rPr>
          <w:b/>
          <w:bCs/>
          <w:sz w:val="24"/>
          <w:szCs w:val="24"/>
        </w:rPr>
        <w:t> </w:t>
      </w:r>
      <w:r w:rsidRPr="001E7230">
        <w:rPr>
          <w:sz w:val="24"/>
          <w:szCs w:val="24"/>
        </w:rPr>
        <w:t xml:space="preserve">Россия, Челябинская обл., г. Копейск, </w:t>
      </w:r>
      <w:r w:rsidR="00CB7B8B" w:rsidRPr="001E7230">
        <w:rPr>
          <w:sz w:val="24"/>
          <w:szCs w:val="24"/>
        </w:rPr>
        <w:t>ул</w:t>
      </w:r>
      <w:proofErr w:type="gramStart"/>
      <w:r w:rsidR="00CB7B8B" w:rsidRPr="001E7230">
        <w:rPr>
          <w:sz w:val="24"/>
          <w:szCs w:val="24"/>
        </w:rPr>
        <w:t>.</w:t>
      </w:r>
      <w:r w:rsidR="001E7230" w:rsidRPr="001E7230">
        <w:rPr>
          <w:sz w:val="24"/>
          <w:szCs w:val="24"/>
        </w:rPr>
        <w:t>К</w:t>
      </w:r>
      <w:proofErr w:type="gramEnd"/>
      <w:r w:rsidR="001E7230" w:rsidRPr="001E7230">
        <w:rPr>
          <w:sz w:val="24"/>
          <w:szCs w:val="24"/>
        </w:rPr>
        <w:t>ороленко,79</w:t>
      </w:r>
      <w:r w:rsidRPr="001E7230">
        <w:rPr>
          <w:sz w:val="24"/>
          <w:szCs w:val="24"/>
        </w:rPr>
        <w:t>.</w:t>
      </w:r>
    </w:p>
    <w:p w:rsidR="00626221" w:rsidRDefault="00626221" w:rsidP="00BD07F8">
      <w:pPr>
        <w:tabs>
          <w:tab w:val="left" w:pos="709"/>
          <w:tab w:val="left" w:pos="1080"/>
          <w:tab w:val="left" w:pos="1276"/>
        </w:tabs>
        <w:contextualSpacing/>
        <w:rPr>
          <w:b/>
          <w:bCs/>
          <w:sz w:val="24"/>
          <w:szCs w:val="24"/>
          <w:u w:val="single"/>
        </w:rPr>
      </w:pPr>
    </w:p>
    <w:p w:rsidR="00BD07F8" w:rsidRPr="00040F91" w:rsidRDefault="00BD07F8" w:rsidP="00BD07F8">
      <w:pPr>
        <w:tabs>
          <w:tab w:val="left" w:pos="709"/>
          <w:tab w:val="left" w:pos="1080"/>
          <w:tab w:val="left" w:pos="1276"/>
        </w:tabs>
        <w:contextualSpacing/>
        <w:rPr>
          <w:b/>
          <w:bCs/>
          <w:sz w:val="24"/>
          <w:szCs w:val="24"/>
          <w:u w:val="single"/>
        </w:rPr>
      </w:pPr>
      <w:r w:rsidRPr="00040F91">
        <w:rPr>
          <w:b/>
          <w:bCs/>
          <w:sz w:val="24"/>
          <w:szCs w:val="24"/>
          <w:u w:val="single"/>
        </w:rPr>
        <w:t>Характеристика и описание объектов:</w:t>
      </w:r>
    </w:p>
    <w:p w:rsidR="00BD07F8" w:rsidRPr="00040F91" w:rsidRDefault="00BD07F8" w:rsidP="00BD07F8">
      <w:pPr>
        <w:tabs>
          <w:tab w:val="left" w:pos="709"/>
          <w:tab w:val="left" w:pos="1080"/>
          <w:tab w:val="left" w:pos="1276"/>
        </w:tabs>
        <w:contextualSpacing/>
        <w:rPr>
          <w:sz w:val="24"/>
          <w:szCs w:val="24"/>
        </w:rPr>
      </w:pPr>
    </w:p>
    <w:p w:rsidR="00040F91" w:rsidRPr="003A15A2" w:rsidRDefault="00040F91" w:rsidP="00040F91">
      <w:pPr>
        <w:tabs>
          <w:tab w:val="left" w:pos="284"/>
        </w:tabs>
        <w:spacing w:line="235" w:lineRule="auto"/>
        <w:rPr>
          <w:b/>
          <w:sz w:val="24"/>
          <w:szCs w:val="24"/>
        </w:rPr>
      </w:pPr>
      <w:r w:rsidRPr="003A15A2">
        <w:rPr>
          <w:b/>
          <w:sz w:val="24"/>
          <w:szCs w:val="24"/>
        </w:rPr>
        <w:t xml:space="preserve">ЛОТ  № </w:t>
      </w:r>
      <w:r w:rsidR="00977E4F" w:rsidRPr="003A15A2">
        <w:rPr>
          <w:b/>
          <w:sz w:val="24"/>
          <w:szCs w:val="24"/>
        </w:rPr>
        <w:t>1</w:t>
      </w:r>
    </w:p>
    <w:p w:rsidR="001E7230" w:rsidRPr="001E7230" w:rsidRDefault="001E7230" w:rsidP="00040F91">
      <w:pPr>
        <w:spacing w:before="100" w:beforeAutospacing="1"/>
        <w:contextualSpacing/>
        <w:jc w:val="both"/>
        <w:rPr>
          <w:sz w:val="24"/>
          <w:szCs w:val="24"/>
        </w:rPr>
      </w:pPr>
      <w:r w:rsidRPr="001E7230">
        <w:rPr>
          <w:sz w:val="24"/>
          <w:szCs w:val="24"/>
        </w:rPr>
        <w:t xml:space="preserve">Трактор МТЗ–80.1, год выпуска – 1994г.  Серия </w:t>
      </w:r>
      <w:proofErr w:type="gramStart"/>
      <w:r w:rsidRPr="001E7230">
        <w:rPr>
          <w:sz w:val="24"/>
          <w:szCs w:val="24"/>
        </w:rPr>
        <w:t>ВВ</w:t>
      </w:r>
      <w:proofErr w:type="gramEnd"/>
      <w:r w:rsidRPr="001E7230">
        <w:rPr>
          <w:sz w:val="24"/>
          <w:szCs w:val="24"/>
        </w:rPr>
        <w:t xml:space="preserve"> № 046705, </w:t>
      </w:r>
      <w:proofErr w:type="spellStart"/>
      <w:r w:rsidRPr="001E7230">
        <w:rPr>
          <w:sz w:val="24"/>
          <w:szCs w:val="24"/>
        </w:rPr>
        <w:t>гос.регистрационный</w:t>
      </w:r>
      <w:proofErr w:type="spellEnd"/>
      <w:r w:rsidRPr="001E7230">
        <w:rPr>
          <w:sz w:val="24"/>
          <w:szCs w:val="24"/>
        </w:rPr>
        <w:t xml:space="preserve"> знак код 74 серия ХН № 4527, двигатель № 226721, заводской № машины (рамы) 925658, цвет коричневый, конструкционная масса 3700кг, габаритные размеры, мм 3815*1970*2785, расположенное по адресу: Россия, Челябинская обл., г. Копейск, </w:t>
      </w:r>
      <w:proofErr w:type="spellStart"/>
      <w:r w:rsidRPr="001E7230">
        <w:rPr>
          <w:sz w:val="24"/>
          <w:szCs w:val="24"/>
        </w:rPr>
        <w:t>ул</w:t>
      </w:r>
      <w:proofErr w:type="gramStart"/>
      <w:r w:rsidRPr="001E7230">
        <w:rPr>
          <w:sz w:val="24"/>
          <w:szCs w:val="24"/>
        </w:rPr>
        <w:t>.К</w:t>
      </w:r>
      <w:proofErr w:type="gramEnd"/>
      <w:r w:rsidRPr="001E7230">
        <w:rPr>
          <w:sz w:val="24"/>
          <w:szCs w:val="24"/>
        </w:rPr>
        <w:t>ороленко</w:t>
      </w:r>
      <w:proofErr w:type="spellEnd"/>
      <w:r w:rsidRPr="001E7230">
        <w:rPr>
          <w:sz w:val="24"/>
          <w:szCs w:val="24"/>
        </w:rPr>
        <w:t>, 79.</w:t>
      </w:r>
    </w:p>
    <w:p w:rsidR="001E7230" w:rsidRPr="000D2376" w:rsidRDefault="001E7230" w:rsidP="001E7230">
      <w:pPr>
        <w:spacing w:before="100" w:beforeAutospacing="1"/>
        <w:contextualSpacing/>
        <w:jc w:val="both"/>
        <w:rPr>
          <w:sz w:val="24"/>
          <w:szCs w:val="24"/>
        </w:rPr>
      </w:pPr>
      <w:r w:rsidRPr="000D2376">
        <w:rPr>
          <w:sz w:val="24"/>
          <w:szCs w:val="24"/>
        </w:rPr>
        <w:t>Форма собственности движимого имущества: собственность муниципального образования «Копейский городской округ» согласно выписке из реестра муниципальной собственности  от 27.05.2021 № 3187.</w:t>
      </w:r>
    </w:p>
    <w:p w:rsidR="001E7230" w:rsidRPr="000D2376" w:rsidRDefault="001E7230" w:rsidP="001E7230">
      <w:pPr>
        <w:jc w:val="both"/>
        <w:rPr>
          <w:sz w:val="24"/>
          <w:szCs w:val="24"/>
        </w:rPr>
      </w:pPr>
      <w:r w:rsidRPr="000D2376">
        <w:rPr>
          <w:sz w:val="24"/>
          <w:szCs w:val="24"/>
        </w:rPr>
        <w:t>Ограничений, сервитутов и других неудобств в использовании – не зарегистрировано.</w:t>
      </w:r>
    </w:p>
    <w:p w:rsidR="001E7230" w:rsidRPr="000D2376" w:rsidRDefault="001E7230" w:rsidP="001E7230">
      <w:pPr>
        <w:jc w:val="both"/>
        <w:rPr>
          <w:sz w:val="24"/>
          <w:szCs w:val="24"/>
        </w:rPr>
      </w:pPr>
      <w:r w:rsidRPr="000D2376">
        <w:rPr>
          <w:sz w:val="24"/>
          <w:szCs w:val="24"/>
        </w:rPr>
        <w:t>Обременение: движимое имущество обременено договором аренды № 213/19 от 12.10.2019г (</w:t>
      </w:r>
      <w:r>
        <w:rPr>
          <w:sz w:val="24"/>
          <w:szCs w:val="24"/>
        </w:rPr>
        <w:t xml:space="preserve">договор </w:t>
      </w:r>
      <w:r w:rsidRPr="000D2376">
        <w:rPr>
          <w:sz w:val="24"/>
          <w:szCs w:val="24"/>
        </w:rPr>
        <w:t>действует до 07.10.2022г.).</w:t>
      </w:r>
    </w:p>
    <w:p w:rsidR="001E7230" w:rsidRPr="009525AF" w:rsidRDefault="001E7230" w:rsidP="001E7230">
      <w:pPr>
        <w:tabs>
          <w:tab w:val="left" w:pos="284"/>
        </w:tabs>
        <w:spacing w:line="235" w:lineRule="auto"/>
        <w:rPr>
          <w:sz w:val="24"/>
          <w:szCs w:val="24"/>
          <w:lang w:eastAsia="en-US"/>
        </w:rPr>
      </w:pPr>
      <w:r w:rsidRPr="009525AF">
        <w:rPr>
          <w:sz w:val="24"/>
          <w:szCs w:val="24"/>
        </w:rPr>
        <w:t>Объект, не подлежащи</w:t>
      </w:r>
      <w:r>
        <w:rPr>
          <w:sz w:val="24"/>
          <w:szCs w:val="24"/>
        </w:rPr>
        <w:t>й</w:t>
      </w:r>
      <w:r w:rsidRPr="009525AF">
        <w:rPr>
          <w:sz w:val="24"/>
          <w:szCs w:val="24"/>
        </w:rPr>
        <w:t xml:space="preserve"> отчуждению - отсутствуют.</w:t>
      </w:r>
    </w:p>
    <w:p w:rsidR="001E7230" w:rsidRPr="007B1DAE" w:rsidRDefault="001E7230" w:rsidP="001E7230">
      <w:pPr>
        <w:jc w:val="both"/>
        <w:rPr>
          <w:b/>
          <w:color w:val="FF0000"/>
          <w:sz w:val="24"/>
          <w:szCs w:val="24"/>
          <w:u w:val="single"/>
        </w:rPr>
      </w:pPr>
    </w:p>
    <w:p w:rsidR="001E7230" w:rsidRPr="007B1DAE" w:rsidRDefault="001E7230" w:rsidP="001E7230">
      <w:pPr>
        <w:jc w:val="both"/>
        <w:rPr>
          <w:sz w:val="24"/>
          <w:szCs w:val="24"/>
        </w:rPr>
      </w:pPr>
      <w:r w:rsidRPr="007B1DAE">
        <w:rPr>
          <w:b/>
          <w:sz w:val="24"/>
          <w:szCs w:val="24"/>
          <w:u w:val="single"/>
        </w:rPr>
        <w:t>Информация о предыдущих торгах:</w:t>
      </w:r>
      <w:r w:rsidRPr="007B1DAE">
        <w:rPr>
          <w:sz w:val="24"/>
          <w:szCs w:val="24"/>
        </w:rPr>
        <w:t xml:space="preserve"> </w:t>
      </w:r>
    </w:p>
    <w:p w:rsidR="001E7230" w:rsidRPr="007B1DAE" w:rsidRDefault="001E7230" w:rsidP="001E7230">
      <w:pPr>
        <w:tabs>
          <w:tab w:val="left" w:pos="284"/>
        </w:tabs>
        <w:spacing w:line="235" w:lineRule="auto"/>
        <w:rPr>
          <w:sz w:val="24"/>
          <w:szCs w:val="24"/>
        </w:rPr>
      </w:pPr>
      <w:r w:rsidRPr="007B1DAE">
        <w:rPr>
          <w:sz w:val="24"/>
          <w:szCs w:val="24"/>
        </w:rPr>
        <w:t>Торги по вышеуказанному объекту ранее проводились</w:t>
      </w:r>
      <w:r w:rsidR="00F94D5E">
        <w:rPr>
          <w:sz w:val="24"/>
          <w:szCs w:val="24"/>
        </w:rPr>
        <w:t>, аукцион признан несостоявшимся.</w:t>
      </w:r>
    </w:p>
    <w:p w:rsidR="00E052A2" w:rsidRDefault="00E052A2" w:rsidP="00BD07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3A15A2" w:rsidRDefault="00E052A2" w:rsidP="00977E4F">
      <w:pPr>
        <w:autoSpaceDE w:val="0"/>
        <w:autoSpaceDN w:val="0"/>
        <w:adjustRightInd w:val="0"/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B270C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</w:t>
      </w:r>
      <w:r w:rsidR="00977E4F">
        <w:rPr>
          <w:sz w:val="24"/>
          <w:szCs w:val="24"/>
        </w:rPr>
        <w:t xml:space="preserve">      </w:t>
      </w:r>
    </w:p>
    <w:p w:rsidR="003A15A2" w:rsidRDefault="003A15A2" w:rsidP="00977E4F">
      <w:pPr>
        <w:autoSpaceDE w:val="0"/>
        <w:autoSpaceDN w:val="0"/>
        <w:adjustRightInd w:val="0"/>
        <w:ind w:left="-567"/>
        <w:jc w:val="right"/>
        <w:rPr>
          <w:sz w:val="24"/>
          <w:szCs w:val="24"/>
        </w:rPr>
      </w:pPr>
    </w:p>
    <w:p w:rsidR="003A15A2" w:rsidRDefault="003A15A2" w:rsidP="00977E4F">
      <w:pPr>
        <w:autoSpaceDE w:val="0"/>
        <w:autoSpaceDN w:val="0"/>
        <w:adjustRightInd w:val="0"/>
        <w:ind w:left="-567"/>
        <w:jc w:val="right"/>
        <w:rPr>
          <w:sz w:val="24"/>
          <w:szCs w:val="24"/>
        </w:rPr>
      </w:pPr>
    </w:p>
    <w:p w:rsidR="003A15A2" w:rsidRDefault="003A15A2" w:rsidP="00977E4F">
      <w:pPr>
        <w:autoSpaceDE w:val="0"/>
        <w:autoSpaceDN w:val="0"/>
        <w:adjustRightInd w:val="0"/>
        <w:ind w:left="-567"/>
        <w:jc w:val="right"/>
        <w:rPr>
          <w:sz w:val="24"/>
          <w:szCs w:val="24"/>
        </w:rPr>
      </w:pPr>
    </w:p>
    <w:p w:rsidR="003A15A2" w:rsidRDefault="003A15A2" w:rsidP="00977E4F">
      <w:pPr>
        <w:autoSpaceDE w:val="0"/>
        <w:autoSpaceDN w:val="0"/>
        <w:adjustRightInd w:val="0"/>
        <w:ind w:left="-567"/>
        <w:jc w:val="right"/>
        <w:rPr>
          <w:sz w:val="24"/>
          <w:szCs w:val="24"/>
        </w:rPr>
      </w:pPr>
    </w:p>
    <w:p w:rsidR="00E052A2" w:rsidRPr="004B270C" w:rsidRDefault="00977E4F" w:rsidP="00977E4F">
      <w:pPr>
        <w:autoSpaceDE w:val="0"/>
        <w:autoSpaceDN w:val="0"/>
        <w:adjustRightInd w:val="0"/>
        <w:ind w:left="-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52A2">
        <w:rPr>
          <w:sz w:val="24"/>
          <w:szCs w:val="24"/>
        </w:rPr>
        <w:t>Объект</w:t>
      </w:r>
    </w:p>
    <w:p w:rsidR="00E052A2" w:rsidRPr="00620425" w:rsidRDefault="00E052A2" w:rsidP="00E052A2">
      <w:pPr>
        <w:ind w:firstLine="720"/>
        <w:jc w:val="right"/>
        <w:rPr>
          <w:color w:val="FF0000"/>
          <w:sz w:val="24"/>
          <w:szCs w:val="24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5160"/>
        <w:gridCol w:w="1489"/>
        <w:gridCol w:w="1346"/>
        <w:gridCol w:w="1559"/>
      </w:tblGrid>
      <w:tr w:rsidR="00E052A2" w:rsidRPr="002147A5" w:rsidTr="00FD702F">
        <w:trPr>
          <w:cantSplit/>
          <w:trHeight w:val="1134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E052A2" w:rsidRPr="002147A5" w:rsidRDefault="00E052A2" w:rsidP="00FD702F">
            <w:pPr>
              <w:ind w:left="113" w:right="113"/>
              <w:jc w:val="center"/>
              <w:rPr>
                <w:sz w:val="24"/>
                <w:szCs w:val="24"/>
              </w:rPr>
            </w:pPr>
            <w:r w:rsidRPr="002147A5">
              <w:rPr>
                <w:sz w:val="24"/>
                <w:szCs w:val="24"/>
              </w:rPr>
              <w:t>№ Лота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52A2" w:rsidRPr="002147A5" w:rsidRDefault="00E052A2" w:rsidP="00FD702F">
            <w:pPr>
              <w:jc w:val="center"/>
              <w:rPr>
                <w:sz w:val="24"/>
                <w:szCs w:val="24"/>
              </w:rPr>
            </w:pPr>
            <w:r w:rsidRPr="002147A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52A2" w:rsidRPr="002147A5" w:rsidRDefault="00E052A2" w:rsidP="00FD7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052A2" w:rsidRPr="002147A5" w:rsidRDefault="00E052A2" w:rsidP="00FD702F">
            <w:pPr>
              <w:jc w:val="center"/>
              <w:rPr>
                <w:sz w:val="24"/>
                <w:szCs w:val="24"/>
                <w:lang w:eastAsia="en-US"/>
              </w:rPr>
            </w:pPr>
            <w:r w:rsidRPr="002147A5">
              <w:rPr>
                <w:sz w:val="24"/>
                <w:szCs w:val="24"/>
                <w:lang w:eastAsia="en-US"/>
              </w:rPr>
              <w:t>Начальная цена аукциона, руб.</w:t>
            </w:r>
          </w:p>
          <w:p w:rsidR="00E052A2" w:rsidRPr="002147A5" w:rsidRDefault="00E052A2" w:rsidP="00FD70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2A2" w:rsidRPr="002147A5" w:rsidRDefault="00E052A2" w:rsidP="00FD702F">
            <w:pPr>
              <w:jc w:val="center"/>
              <w:rPr>
                <w:sz w:val="24"/>
                <w:szCs w:val="24"/>
                <w:lang w:eastAsia="en-US"/>
              </w:rPr>
            </w:pPr>
            <w:r w:rsidRPr="002147A5">
              <w:rPr>
                <w:sz w:val="24"/>
                <w:szCs w:val="24"/>
                <w:lang w:eastAsia="en-US"/>
              </w:rPr>
              <w:t>Шаг аукциона, руб.</w:t>
            </w:r>
          </w:p>
          <w:p w:rsidR="00E052A2" w:rsidRPr="002147A5" w:rsidRDefault="00E052A2" w:rsidP="00FD702F">
            <w:pPr>
              <w:jc w:val="center"/>
              <w:rPr>
                <w:sz w:val="24"/>
                <w:szCs w:val="24"/>
                <w:lang w:eastAsia="en-US"/>
              </w:rPr>
            </w:pPr>
            <w:r w:rsidRPr="002147A5">
              <w:rPr>
                <w:sz w:val="24"/>
                <w:szCs w:val="24"/>
                <w:lang w:eastAsia="en-US"/>
              </w:rPr>
              <w:t xml:space="preserve">(5% от </w:t>
            </w:r>
            <w:proofErr w:type="spellStart"/>
            <w:r w:rsidRPr="002147A5">
              <w:rPr>
                <w:sz w:val="24"/>
                <w:szCs w:val="24"/>
                <w:lang w:eastAsia="en-US"/>
              </w:rPr>
              <w:t>нач</w:t>
            </w:r>
            <w:proofErr w:type="gramStart"/>
            <w:r w:rsidRPr="002147A5">
              <w:rPr>
                <w:sz w:val="24"/>
                <w:szCs w:val="24"/>
                <w:lang w:eastAsia="en-US"/>
              </w:rPr>
              <w:t>.ц</w:t>
            </w:r>
            <w:proofErr w:type="gramEnd"/>
            <w:r w:rsidRPr="002147A5">
              <w:rPr>
                <w:sz w:val="24"/>
                <w:szCs w:val="24"/>
                <w:lang w:eastAsia="en-US"/>
              </w:rPr>
              <w:t>ены</w:t>
            </w:r>
            <w:proofErr w:type="spellEnd"/>
            <w:r w:rsidRPr="002147A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2A2" w:rsidRPr="002147A5" w:rsidRDefault="00E052A2" w:rsidP="00FD702F">
            <w:pPr>
              <w:jc w:val="center"/>
              <w:rPr>
                <w:sz w:val="24"/>
                <w:szCs w:val="24"/>
                <w:lang w:eastAsia="en-US"/>
              </w:rPr>
            </w:pPr>
            <w:r w:rsidRPr="002147A5">
              <w:rPr>
                <w:sz w:val="24"/>
                <w:szCs w:val="24"/>
                <w:lang w:eastAsia="en-US"/>
              </w:rPr>
              <w:t>Сумма задатка, руб.</w:t>
            </w:r>
          </w:p>
          <w:p w:rsidR="00E052A2" w:rsidRPr="002147A5" w:rsidRDefault="00E052A2" w:rsidP="00FD702F">
            <w:pPr>
              <w:jc w:val="center"/>
              <w:rPr>
                <w:sz w:val="24"/>
                <w:szCs w:val="24"/>
                <w:lang w:eastAsia="en-US"/>
              </w:rPr>
            </w:pPr>
            <w:r w:rsidRPr="002147A5">
              <w:rPr>
                <w:sz w:val="24"/>
                <w:szCs w:val="24"/>
                <w:lang w:eastAsia="en-US"/>
              </w:rPr>
              <w:t xml:space="preserve">(20% от </w:t>
            </w:r>
            <w:proofErr w:type="spellStart"/>
            <w:r w:rsidRPr="002147A5">
              <w:rPr>
                <w:sz w:val="24"/>
                <w:szCs w:val="24"/>
                <w:lang w:eastAsia="en-US"/>
              </w:rPr>
              <w:t>нач</w:t>
            </w:r>
            <w:proofErr w:type="gramStart"/>
            <w:r w:rsidRPr="002147A5">
              <w:rPr>
                <w:sz w:val="24"/>
                <w:szCs w:val="24"/>
                <w:lang w:eastAsia="en-US"/>
              </w:rPr>
              <w:t>.ц</w:t>
            </w:r>
            <w:proofErr w:type="gramEnd"/>
            <w:r w:rsidRPr="002147A5">
              <w:rPr>
                <w:sz w:val="24"/>
                <w:szCs w:val="24"/>
                <w:lang w:eastAsia="en-US"/>
              </w:rPr>
              <w:t>ены</w:t>
            </w:r>
            <w:proofErr w:type="spellEnd"/>
            <w:r w:rsidRPr="002147A5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1E7230" w:rsidRPr="002147A5" w:rsidTr="00FD702F">
        <w:trPr>
          <w:trHeight w:val="95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30" w:rsidRPr="00D2389A" w:rsidRDefault="001E7230" w:rsidP="003A15A2">
            <w:pPr>
              <w:jc w:val="center"/>
              <w:rPr>
                <w:sz w:val="23"/>
                <w:szCs w:val="23"/>
              </w:rPr>
            </w:pPr>
            <w:r w:rsidRPr="00D2389A">
              <w:rPr>
                <w:sz w:val="23"/>
                <w:szCs w:val="23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230" w:rsidRPr="00C71CC2" w:rsidRDefault="001E7230" w:rsidP="001E7230">
            <w:pPr>
              <w:suppressLineNumbers/>
              <w:spacing w:before="180" w:after="180"/>
              <w:jc w:val="center"/>
              <w:rPr>
                <w:sz w:val="23"/>
                <w:szCs w:val="23"/>
                <w:lang w:eastAsia="en-US"/>
              </w:rPr>
            </w:pPr>
            <w:r w:rsidRPr="00A61044">
              <w:rPr>
                <w:sz w:val="23"/>
                <w:szCs w:val="23"/>
                <w:lang w:eastAsia="en-US"/>
              </w:rPr>
              <w:t xml:space="preserve">Трактор </w:t>
            </w:r>
            <w:r w:rsidRPr="00C71CC2">
              <w:rPr>
                <w:sz w:val="23"/>
                <w:szCs w:val="23"/>
                <w:lang w:eastAsia="en-US"/>
              </w:rPr>
              <w:t xml:space="preserve">МТЗ–80.1, год выпуска – 1994г.               Серия </w:t>
            </w:r>
            <w:proofErr w:type="gramStart"/>
            <w:r w:rsidRPr="00C71CC2">
              <w:rPr>
                <w:sz w:val="23"/>
                <w:szCs w:val="23"/>
                <w:lang w:eastAsia="en-US"/>
              </w:rPr>
              <w:t>ВВ</w:t>
            </w:r>
            <w:proofErr w:type="gramEnd"/>
            <w:r w:rsidRPr="00C71CC2">
              <w:rPr>
                <w:sz w:val="23"/>
                <w:szCs w:val="23"/>
                <w:lang w:eastAsia="en-US"/>
              </w:rPr>
              <w:t xml:space="preserve"> № 046705, </w:t>
            </w:r>
            <w:proofErr w:type="spellStart"/>
            <w:r w:rsidRPr="00C71CC2">
              <w:rPr>
                <w:sz w:val="23"/>
                <w:szCs w:val="23"/>
                <w:lang w:eastAsia="en-US"/>
              </w:rPr>
              <w:t>гос.регистрационный</w:t>
            </w:r>
            <w:proofErr w:type="spellEnd"/>
            <w:r w:rsidRPr="00C71CC2">
              <w:rPr>
                <w:sz w:val="23"/>
                <w:szCs w:val="23"/>
                <w:lang w:eastAsia="en-US"/>
              </w:rPr>
              <w:t xml:space="preserve"> знак код 74 </w:t>
            </w:r>
            <w:r>
              <w:rPr>
                <w:sz w:val="23"/>
                <w:szCs w:val="23"/>
                <w:lang w:eastAsia="en-US"/>
              </w:rPr>
              <w:t xml:space="preserve">серия </w:t>
            </w:r>
            <w:r w:rsidRPr="00C71CC2">
              <w:rPr>
                <w:sz w:val="23"/>
                <w:szCs w:val="23"/>
                <w:lang w:eastAsia="en-US"/>
              </w:rPr>
              <w:t>ХН № 4527, двигатель № 226721,</w:t>
            </w:r>
            <w:r>
              <w:rPr>
                <w:sz w:val="23"/>
                <w:szCs w:val="23"/>
                <w:lang w:eastAsia="en-US"/>
              </w:rPr>
              <w:t xml:space="preserve"> заводской № машины (рамы) 925658,</w:t>
            </w:r>
            <w:r w:rsidRPr="00C71CC2">
              <w:rPr>
                <w:sz w:val="23"/>
                <w:szCs w:val="23"/>
                <w:lang w:eastAsia="en-US"/>
              </w:rPr>
              <w:t xml:space="preserve"> цвет коричневый, конструкционная </w:t>
            </w:r>
            <w:r w:rsidRPr="00541324">
              <w:rPr>
                <w:sz w:val="23"/>
                <w:szCs w:val="23"/>
                <w:lang w:eastAsia="en-US"/>
              </w:rPr>
              <w:t xml:space="preserve">масса 3700кг, габаритные размеры, мм 3815*1970*2785, расположенное по адресу: Россия, Челябинская обл., г. Копейск, </w:t>
            </w:r>
            <w:proofErr w:type="spellStart"/>
            <w:r w:rsidRPr="00541324">
              <w:rPr>
                <w:sz w:val="23"/>
                <w:szCs w:val="23"/>
                <w:lang w:eastAsia="en-US"/>
              </w:rPr>
              <w:t>ул</w:t>
            </w:r>
            <w:proofErr w:type="gramStart"/>
            <w:r w:rsidRPr="00541324">
              <w:rPr>
                <w:sz w:val="23"/>
                <w:szCs w:val="23"/>
                <w:lang w:eastAsia="en-US"/>
              </w:rPr>
              <w:t>.К</w:t>
            </w:r>
            <w:proofErr w:type="gramEnd"/>
            <w:r w:rsidRPr="00541324">
              <w:rPr>
                <w:sz w:val="23"/>
                <w:szCs w:val="23"/>
                <w:lang w:eastAsia="en-US"/>
              </w:rPr>
              <w:t>ороленко</w:t>
            </w:r>
            <w:proofErr w:type="spellEnd"/>
            <w:r w:rsidRPr="00541324">
              <w:rPr>
                <w:sz w:val="23"/>
                <w:szCs w:val="23"/>
                <w:lang w:eastAsia="en-US"/>
              </w:rPr>
              <w:t>, 79.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30" w:rsidRPr="00A61044" w:rsidRDefault="001E7230" w:rsidP="001E7230">
            <w:pPr>
              <w:pStyle w:val="aff3"/>
              <w:spacing w:before="180" w:after="180"/>
              <w:jc w:val="center"/>
              <w:rPr>
                <w:sz w:val="23"/>
                <w:szCs w:val="23"/>
              </w:rPr>
            </w:pPr>
            <w:r w:rsidRPr="00A61044">
              <w:rPr>
                <w:sz w:val="23"/>
                <w:szCs w:val="23"/>
              </w:rPr>
              <w:t>122 800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30" w:rsidRPr="00A61044" w:rsidRDefault="001E7230" w:rsidP="001E7230">
            <w:pPr>
              <w:pStyle w:val="aff3"/>
              <w:spacing w:before="180" w:after="180"/>
              <w:jc w:val="center"/>
              <w:rPr>
                <w:sz w:val="23"/>
                <w:szCs w:val="23"/>
              </w:rPr>
            </w:pPr>
            <w:r w:rsidRPr="00A61044">
              <w:rPr>
                <w:sz w:val="23"/>
                <w:szCs w:val="23"/>
              </w:rPr>
              <w:t>6 140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30" w:rsidRPr="00A61044" w:rsidRDefault="001E7230" w:rsidP="001E7230">
            <w:pPr>
              <w:pStyle w:val="aff3"/>
              <w:spacing w:before="180" w:after="180"/>
              <w:jc w:val="center"/>
              <w:rPr>
                <w:sz w:val="23"/>
                <w:szCs w:val="23"/>
              </w:rPr>
            </w:pPr>
            <w:r w:rsidRPr="00A61044">
              <w:rPr>
                <w:sz w:val="23"/>
                <w:szCs w:val="23"/>
              </w:rPr>
              <w:t>24 560</w:t>
            </w:r>
          </w:p>
        </w:tc>
      </w:tr>
    </w:tbl>
    <w:p w:rsidR="00FD702F" w:rsidRDefault="00FD702F" w:rsidP="00FD70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</w:p>
    <w:p w:rsidR="00E44D7C" w:rsidRDefault="00E44D7C" w:rsidP="00E44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E44D7C" w:rsidRDefault="00E44D7C" w:rsidP="00E44D7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E44D7C" w:rsidRPr="00977E4F" w:rsidRDefault="00E44D7C" w:rsidP="00E44D7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исчислении сроков, указанных в настоящем информационном сообщении, принимается время </w:t>
      </w:r>
      <w:r w:rsidRPr="00977E4F">
        <w:rPr>
          <w:bCs/>
          <w:sz w:val="24"/>
          <w:szCs w:val="24"/>
        </w:rPr>
        <w:t>сервера электронной торговой площадки – московское.</w:t>
      </w:r>
    </w:p>
    <w:p w:rsidR="00E44D7C" w:rsidRPr="00F94D5E" w:rsidRDefault="00E44D7C" w:rsidP="00E44D7C">
      <w:pPr>
        <w:widowControl w:val="0"/>
        <w:numPr>
          <w:ilvl w:val="0"/>
          <w:numId w:val="4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contextualSpacing/>
        <w:jc w:val="both"/>
        <w:rPr>
          <w:b/>
          <w:sz w:val="24"/>
          <w:szCs w:val="24"/>
        </w:rPr>
      </w:pPr>
      <w:r w:rsidRPr="00977E4F">
        <w:rPr>
          <w:b/>
          <w:sz w:val="24"/>
          <w:szCs w:val="24"/>
        </w:rPr>
        <w:t xml:space="preserve">Начало приема заявок на участие в </w:t>
      </w:r>
      <w:r w:rsidRPr="00F94D5E">
        <w:rPr>
          <w:b/>
          <w:sz w:val="24"/>
          <w:szCs w:val="24"/>
        </w:rPr>
        <w:t xml:space="preserve">аукционе –  </w:t>
      </w:r>
      <w:r w:rsidR="00F94D5E" w:rsidRPr="00F94D5E">
        <w:rPr>
          <w:b/>
          <w:sz w:val="24"/>
          <w:szCs w:val="24"/>
        </w:rPr>
        <w:t>14</w:t>
      </w:r>
      <w:r w:rsidR="006761DC" w:rsidRPr="00F94D5E">
        <w:rPr>
          <w:b/>
          <w:sz w:val="24"/>
          <w:szCs w:val="24"/>
        </w:rPr>
        <w:t xml:space="preserve"> </w:t>
      </w:r>
      <w:r w:rsidR="00F94D5E" w:rsidRPr="00F94D5E">
        <w:rPr>
          <w:b/>
          <w:sz w:val="24"/>
          <w:szCs w:val="24"/>
        </w:rPr>
        <w:t>сентября 2021 года в 09</w:t>
      </w:r>
      <w:r w:rsidRPr="00F94D5E">
        <w:rPr>
          <w:b/>
          <w:sz w:val="24"/>
          <w:szCs w:val="24"/>
        </w:rPr>
        <w:t>:00 часов.</w:t>
      </w:r>
    </w:p>
    <w:p w:rsidR="00E44D7C" w:rsidRPr="00F94D5E" w:rsidRDefault="00E44D7C" w:rsidP="00E44D7C">
      <w:pPr>
        <w:widowControl w:val="0"/>
        <w:numPr>
          <w:ilvl w:val="0"/>
          <w:numId w:val="4"/>
        </w:num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contextualSpacing/>
        <w:jc w:val="both"/>
        <w:rPr>
          <w:b/>
          <w:sz w:val="24"/>
          <w:szCs w:val="24"/>
        </w:rPr>
      </w:pPr>
      <w:r w:rsidRPr="00F94D5E">
        <w:rPr>
          <w:b/>
          <w:sz w:val="24"/>
          <w:szCs w:val="24"/>
        </w:rPr>
        <w:t xml:space="preserve">Окончание приема заявок на участие в аукционе – </w:t>
      </w:r>
      <w:r w:rsidR="00F94D5E" w:rsidRPr="00F94D5E">
        <w:rPr>
          <w:b/>
          <w:sz w:val="24"/>
          <w:szCs w:val="24"/>
        </w:rPr>
        <w:t>08 октября</w:t>
      </w:r>
      <w:r w:rsidRPr="00F94D5E">
        <w:rPr>
          <w:b/>
          <w:sz w:val="24"/>
          <w:szCs w:val="24"/>
        </w:rPr>
        <w:t xml:space="preserve"> 2021 года в </w:t>
      </w:r>
      <w:r w:rsidR="00F94D5E" w:rsidRPr="00F94D5E">
        <w:rPr>
          <w:b/>
          <w:sz w:val="24"/>
          <w:szCs w:val="24"/>
        </w:rPr>
        <w:t>09</w:t>
      </w:r>
      <w:r w:rsidRPr="00F94D5E">
        <w:rPr>
          <w:b/>
          <w:sz w:val="24"/>
          <w:szCs w:val="24"/>
        </w:rPr>
        <w:t>:00 часов.</w:t>
      </w:r>
    </w:p>
    <w:p w:rsidR="00E44D7C" w:rsidRPr="00F94D5E" w:rsidRDefault="00E44D7C" w:rsidP="00E44D7C">
      <w:pPr>
        <w:widowControl w:val="0"/>
        <w:numPr>
          <w:ilvl w:val="0"/>
          <w:numId w:val="4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709"/>
        <w:contextualSpacing/>
        <w:jc w:val="both"/>
        <w:rPr>
          <w:b/>
          <w:sz w:val="24"/>
          <w:szCs w:val="24"/>
        </w:rPr>
      </w:pPr>
      <w:r w:rsidRPr="00F94D5E">
        <w:rPr>
          <w:b/>
          <w:sz w:val="24"/>
          <w:szCs w:val="24"/>
        </w:rPr>
        <w:t xml:space="preserve">Дата определения участников аукциона –  </w:t>
      </w:r>
      <w:r w:rsidR="00F94D5E" w:rsidRPr="00F94D5E">
        <w:rPr>
          <w:b/>
          <w:sz w:val="24"/>
          <w:szCs w:val="24"/>
        </w:rPr>
        <w:t>14 октября</w:t>
      </w:r>
      <w:r w:rsidRPr="00F94D5E">
        <w:rPr>
          <w:b/>
          <w:sz w:val="24"/>
          <w:szCs w:val="24"/>
        </w:rPr>
        <w:t xml:space="preserve"> 2021 года в </w:t>
      </w:r>
      <w:r w:rsidR="00F94D5E" w:rsidRPr="00F94D5E">
        <w:rPr>
          <w:b/>
          <w:sz w:val="24"/>
          <w:szCs w:val="24"/>
        </w:rPr>
        <w:t>0</w:t>
      </w:r>
      <w:r w:rsidRPr="00F94D5E">
        <w:rPr>
          <w:b/>
          <w:sz w:val="24"/>
          <w:szCs w:val="24"/>
        </w:rPr>
        <w:t>9:00 часов.</w:t>
      </w:r>
    </w:p>
    <w:p w:rsidR="00E44D7C" w:rsidRPr="00F94D5E" w:rsidRDefault="00E44D7C" w:rsidP="00E44D7C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bCs/>
          <w:sz w:val="24"/>
          <w:szCs w:val="24"/>
        </w:rPr>
      </w:pPr>
      <w:r w:rsidRPr="00F94D5E">
        <w:rPr>
          <w:b/>
          <w:sz w:val="24"/>
          <w:szCs w:val="24"/>
        </w:rPr>
        <w:tab/>
        <w:t xml:space="preserve">4. Проведение  аукциона  (дата,  время  начала  приема  предложений  по  цене  от участников аукциона)  – </w:t>
      </w:r>
      <w:r w:rsidR="00F94D5E" w:rsidRPr="00F94D5E">
        <w:rPr>
          <w:b/>
          <w:sz w:val="24"/>
          <w:szCs w:val="24"/>
        </w:rPr>
        <w:t xml:space="preserve">15 октября </w:t>
      </w:r>
      <w:r w:rsidRPr="00F94D5E">
        <w:rPr>
          <w:b/>
          <w:sz w:val="24"/>
          <w:szCs w:val="24"/>
        </w:rPr>
        <w:t xml:space="preserve">2021 года в </w:t>
      </w:r>
      <w:r w:rsidR="00F94D5E" w:rsidRPr="00F94D5E">
        <w:rPr>
          <w:b/>
          <w:sz w:val="24"/>
          <w:szCs w:val="24"/>
        </w:rPr>
        <w:t>0</w:t>
      </w:r>
      <w:r w:rsidRPr="00F94D5E">
        <w:rPr>
          <w:b/>
          <w:sz w:val="24"/>
          <w:szCs w:val="24"/>
        </w:rPr>
        <w:t xml:space="preserve">9:00 часов. </w:t>
      </w:r>
    </w:p>
    <w:p w:rsidR="00E44D7C" w:rsidRPr="00977E4F" w:rsidRDefault="00E44D7C" w:rsidP="00E44D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sz w:val="24"/>
          <w:szCs w:val="24"/>
        </w:rPr>
      </w:pPr>
      <w:r w:rsidRPr="00977E4F">
        <w:rPr>
          <w:b/>
          <w:bCs/>
          <w:sz w:val="24"/>
          <w:szCs w:val="24"/>
        </w:rPr>
        <w:tab/>
        <w:t>5. Подведение итогов аукциона:</w:t>
      </w:r>
      <w:r w:rsidRPr="00977E4F">
        <w:rPr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FD702F" w:rsidRDefault="00FD702F" w:rsidP="00FD702F">
      <w:pPr>
        <w:tabs>
          <w:tab w:val="left" w:pos="0"/>
        </w:tabs>
        <w:jc w:val="center"/>
        <w:rPr>
          <w:b/>
          <w:caps/>
          <w:sz w:val="24"/>
          <w:szCs w:val="24"/>
        </w:rPr>
      </w:pPr>
    </w:p>
    <w:p w:rsidR="00BD07F8" w:rsidRPr="008C09E5" w:rsidRDefault="00BD07F8" w:rsidP="00FD702F">
      <w:pPr>
        <w:tabs>
          <w:tab w:val="left" w:pos="0"/>
        </w:tabs>
        <w:jc w:val="center"/>
        <w:rPr>
          <w:b/>
          <w:caps/>
          <w:sz w:val="24"/>
          <w:szCs w:val="24"/>
        </w:rPr>
      </w:pPr>
      <w:r w:rsidRPr="008C09E5">
        <w:rPr>
          <w:b/>
          <w:caps/>
          <w:sz w:val="24"/>
          <w:szCs w:val="24"/>
        </w:rPr>
        <w:t>Условия участия в аукционе</w:t>
      </w:r>
    </w:p>
    <w:p w:rsidR="00BD07F8" w:rsidRPr="008C09E5" w:rsidRDefault="00BD07F8" w:rsidP="00BD07F8">
      <w:pPr>
        <w:tabs>
          <w:tab w:val="left" w:pos="0"/>
        </w:tabs>
        <w:jc w:val="center"/>
        <w:rPr>
          <w:b/>
          <w:caps/>
          <w:sz w:val="24"/>
          <w:szCs w:val="24"/>
        </w:rPr>
      </w:pPr>
    </w:p>
    <w:p w:rsidR="00BD07F8" w:rsidRPr="008C09E5" w:rsidRDefault="00BD07F8" w:rsidP="00BD07F8">
      <w:pPr>
        <w:ind w:firstLine="567"/>
        <w:jc w:val="both"/>
        <w:rPr>
          <w:b/>
          <w:sz w:val="24"/>
          <w:szCs w:val="24"/>
        </w:rPr>
      </w:pPr>
      <w:r w:rsidRPr="008C09E5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продажу (далее – Претендент), обязано осуществить </w:t>
      </w:r>
      <w:r w:rsidRPr="008C09E5">
        <w:rPr>
          <w:b/>
          <w:sz w:val="24"/>
          <w:szCs w:val="24"/>
        </w:rPr>
        <w:t>следующие действия:</w:t>
      </w:r>
    </w:p>
    <w:p w:rsidR="00BD07F8" w:rsidRPr="008C09E5" w:rsidRDefault="00BD07F8" w:rsidP="00BD07F8">
      <w:pPr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 xml:space="preserve">- внести задаток на счет Организатора в указанном в настоящем информационном сообщении порядке; </w:t>
      </w:r>
    </w:p>
    <w:p w:rsidR="00BD07F8" w:rsidRPr="008C09E5" w:rsidRDefault="00BD07F8" w:rsidP="00BD07F8">
      <w:pPr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- в установленном порядке зарегистрировать заявку на электронной площадке по утвержденной Продавцом форме;</w:t>
      </w:r>
    </w:p>
    <w:p w:rsidR="00BD07F8" w:rsidRPr="008C09E5" w:rsidRDefault="00BD07F8" w:rsidP="00BD07F8">
      <w:pPr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BD07F8" w:rsidRPr="008C09E5" w:rsidRDefault="00BD07F8" w:rsidP="00BD07F8">
      <w:pPr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BD07F8" w:rsidRPr="008C09E5" w:rsidRDefault="00BD07F8" w:rsidP="00BD07F8">
      <w:pPr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BD07F8" w:rsidRPr="008C09E5" w:rsidRDefault="00BD07F8" w:rsidP="00BD07F8">
      <w:pPr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«О приватизации государственного и муниципального имущества»,  </w:t>
      </w:r>
    </w:p>
    <w:p w:rsidR="00BD07F8" w:rsidRPr="008C09E5" w:rsidRDefault="00BD07F8" w:rsidP="00BD07F8">
      <w:pPr>
        <w:ind w:firstLine="567"/>
        <w:jc w:val="both"/>
        <w:rPr>
          <w:sz w:val="24"/>
          <w:szCs w:val="24"/>
        </w:rPr>
      </w:pPr>
      <w:proofErr w:type="gramStart"/>
      <w:r w:rsidRPr="008C09E5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8C09E5">
        <w:rPr>
          <w:sz w:val="24"/>
          <w:szCs w:val="24"/>
        </w:rPr>
        <w:lastRenderedPageBreak/>
        <w:t>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BD07F8" w:rsidRPr="008C09E5" w:rsidRDefault="00BD07F8" w:rsidP="00BD07F8">
      <w:pPr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BD07F8" w:rsidRPr="008C09E5" w:rsidRDefault="00BD07F8" w:rsidP="00BD07F8">
      <w:pPr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 xml:space="preserve">Понятия «группа лиц» и «контроль» используются в значениях, указанных соответственно в статьях 9 и 11 Федерального закона от 26 июля 2006 года № 135-ФЗ «О защите конкуренции». </w:t>
      </w:r>
    </w:p>
    <w:p w:rsidR="00BD07F8" w:rsidRPr="008C09E5" w:rsidRDefault="00BD07F8" w:rsidP="00BD07F8">
      <w:pPr>
        <w:ind w:firstLine="567"/>
        <w:jc w:val="both"/>
        <w:rPr>
          <w:sz w:val="24"/>
          <w:szCs w:val="24"/>
        </w:rPr>
      </w:pPr>
      <w:proofErr w:type="gramStart"/>
      <w:r w:rsidRPr="008C09E5">
        <w:rPr>
          <w:sz w:val="24"/>
          <w:szCs w:val="24"/>
        </w:rPr>
        <w:t>Вышеуказанные ограничения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BD07F8" w:rsidRPr="008C09E5" w:rsidRDefault="00BD07F8" w:rsidP="00BD07F8">
      <w:pPr>
        <w:autoSpaceDE w:val="0"/>
        <w:autoSpaceDN w:val="0"/>
        <w:adjustRightInd w:val="0"/>
        <w:ind w:right="141" w:firstLine="851"/>
        <w:jc w:val="both"/>
        <w:outlineLvl w:val="1"/>
        <w:rPr>
          <w:sz w:val="24"/>
          <w:szCs w:val="24"/>
        </w:rPr>
      </w:pPr>
      <w:r w:rsidRPr="008C09E5">
        <w:rPr>
          <w:sz w:val="24"/>
          <w:szCs w:val="24"/>
        </w:rPr>
        <w:t>Ограничения участия отдельных категорий физических и юридических лиц в приватизации имущества установлены статьей 5 Федерального закона от 21.12.2001 N 178-ФЗ "О приватизации государственного и муниципального имущества".</w:t>
      </w:r>
    </w:p>
    <w:p w:rsidR="00BD07F8" w:rsidRPr="008C09E5" w:rsidRDefault="00BD07F8" w:rsidP="00BD07F8">
      <w:pPr>
        <w:ind w:firstLine="567"/>
        <w:jc w:val="both"/>
        <w:rPr>
          <w:sz w:val="24"/>
          <w:szCs w:val="24"/>
        </w:rPr>
      </w:pPr>
    </w:p>
    <w:p w:rsidR="00BD07F8" w:rsidRPr="008C09E5" w:rsidRDefault="00BD07F8" w:rsidP="00BD07F8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8C09E5">
        <w:rPr>
          <w:b/>
          <w:caps/>
          <w:sz w:val="24"/>
          <w:szCs w:val="24"/>
        </w:rPr>
        <w:t>Порядок регистрации на электронной площадке</w:t>
      </w:r>
    </w:p>
    <w:p w:rsidR="00BD07F8" w:rsidRPr="008C09E5" w:rsidRDefault="00BD07F8" w:rsidP="00BD07F8">
      <w:pPr>
        <w:ind w:firstLine="567"/>
        <w:contextualSpacing/>
        <w:jc w:val="center"/>
        <w:rPr>
          <w:b/>
          <w:sz w:val="24"/>
          <w:szCs w:val="24"/>
        </w:rPr>
      </w:pPr>
    </w:p>
    <w:p w:rsidR="00BD07F8" w:rsidRPr="008C09E5" w:rsidRDefault="00BD07F8" w:rsidP="00BD07F8">
      <w:pPr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BD07F8" w:rsidRPr="008C09E5" w:rsidRDefault="00BD07F8" w:rsidP="00BD07F8">
      <w:pPr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BD07F8" w:rsidRPr="008C09E5" w:rsidRDefault="00BD07F8" w:rsidP="00BD07F8">
      <w:pPr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D07F8" w:rsidRPr="008C09E5" w:rsidRDefault="00BD07F8" w:rsidP="00BD07F8">
      <w:pPr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FD702F" w:rsidRDefault="00FD702F" w:rsidP="00BD07F8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D07F8" w:rsidRPr="008C09E5" w:rsidRDefault="00BD07F8" w:rsidP="00BD07F8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C09E5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BD07F8" w:rsidRPr="008C09E5" w:rsidRDefault="00BD07F8" w:rsidP="00BD07F8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C09E5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BD07F8" w:rsidRPr="008C09E5" w:rsidRDefault="00BD07F8" w:rsidP="00BD07F8">
      <w:pPr>
        <w:pStyle w:val="2"/>
        <w:shd w:val="clear" w:color="auto" w:fill="FFFFFF"/>
        <w:jc w:val="both"/>
        <w:rPr>
          <w:b w:val="0"/>
          <w:i w:val="0"/>
          <w:szCs w:val="24"/>
        </w:rPr>
      </w:pPr>
      <w:r w:rsidRPr="008C09E5">
        <w:rPr>
          <w:b w:val="0"/>
          <w:bCs/>
          <w:i w:val="0"/>
          <w:szCs w:val="24"/>
        </w:rPr>
        <w:t xml:space="preserve">       Информационное сообщение о проведен</w:t>
      </w:r>
      <w:proofErr w:type="gramStart"/>
      <w:r w:rsidRPr="008C09E5">
        <w:rPr>
          <w:b w:val="0"/>
          <w:bCs/>
          <w:i w:val="0"/>
          <w:szCs w:val="24"/>
        </w:rPr>
        <w:t>ии ау</w:t>
      </w:r>
      <w:proofErr w:type="gramEnd"/>
      <w:r w:rsidRPr="008C09E5">
        <w:rPr>
          <w:b w:val="0"/>
          <w:bCs/>
          <w:i w:val="0"/>
          <w:szCs w:val="24"/>
        </w:rPr>
        <w:t xml:space="preserve">кциона </w:t>
      </w:r>
      <w:r w:rsidRPr="008C09E5">
        <w:rPr>
          <w:b w:val="0"/>
          <w:i w:val="0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9" w:history="1">
        <w:r w:rsidRPr="008C09E5">
          <w:rPr>
            <w:rStyle w:val="a6"/>
            <w:b w:val="0"/>
            <w:i w:val="0"/>
            <w:szCs w:val="24"/>
          </w:rPr>
          <w:t>www.torgi.gov.ru</w:t>
        </w:r>
      </w:hyperlink>
      <w:r w:rsidRPr="008C09E5">
        <w:rPr>
          <w:b w:val="0"/>
          <w:i w:val="0"/>
          <w:szCs w:val="24"/>
        </w:rPr>
        <w:t xml:space="preserve">, официальном сайте Продавца – сайт Администрации Копейского городского округа Челябинской области   </w:t>
      </w:r>
      <w:proofErr w:type="spellStart"/>
      <w:r w:rsidRPr="008C09E5">
        <w:rPr>
          <w:b w:val="0"/>
          <w:i w:val="0"/>
          <w:szCs w:val="24"/>
        </w:rPr>
        <w:t>www</w:t>
      </w:r>
      <w:proofErr w:type="spellEnd"/>
      <w:r w:rsidRPr="008C09E5">
        <w:rPr>
          <w:b w:val="0"/>
          <w:i w:val="0"/>
          <w:szCs w:val="24"/>
        </w:rPr>
        <w:t>.</w:t>
      </w:r>
      <w:proofErr w:type="spellStart"/>
      <w:r w:rsidRPr="008C09E5">
        <w:rPr>
          <w:b w:val="0"/>
          <w:i w:val="0"/>
          <w:szCs w:val="24"/>
          <w:lang w:val="en-US"/>
        </w:rPr>
        <w:t>akgo</w:t>
      </w:r>
      <w:proofErr w:type="spellEnd"/>
      <w:r w:rsidRPr="008C09E5">
        <w:rPr>
          <w:b w:val="0"/>
          <w:i w:val="0"/>
          <w:szCs w:val="24"/>
        </w:rPr>
        <w:t>74.</w:t>
      </w:r>
      <w:proofErr w:type="spellStart"/>
      <w:r w:rsidRPr="008C09E5">
        <w:rPr>
          <w:b w:val="0"/>
          <w:i w:val="0"/>
          <w:szCs w:val="24"/>
          <w:lang w:val="en-US"/>
        </w:rPr>
        <w:t>ru</w:t>
      </w:r>
      <w:proofErr w:type="spellEnd"/>
      <w:r w:rsidRPr="008C09E5">
        <w:rPr>
          <w:b w:val="0"/>
          <w:i w:val="0"/>
          <w:szCs w:val="24"/>
        </w:rPr>
        <w:t>, на электронной площадке https://</w:t>
      </w:r>
      <w:r w:rsidRPr="008C09E5">
        <w:rPr>
          <w:b w:val="0"/>
          <w:i w:val="0"/>
          <w:szCs w:val="24"/>
          <w:lang w:val="en-US"/>
        </w:rPr>
        <w:t>www</w:t>
      </w:r>
      <w:r w:rsidRPr="008C09E5">
        <w:rPr>
          <w:b w:val="0"/>
          <w:i w:val="0"/>
          <w:szCs w:val="24"/>
        </w:rPr>
        <w:t>.</w:t>
      </w:r>
      <w:proofErr w:type="spellStart"/>
      <w:r w:rsidRPr="008C09E5">
        <w:rPr>
          <w:b w:val="0"/>
          <w:i w:val="0"/>
          <w:szCs w:val="24"/>
          <w:lang w:val="en-US"/>
        </w:rPr>
        <w:t>rts</w:t>
      </w:r>
      <w:proofErr w:type="spellEnd"/>
      <w:r w:rsidRPr="008C09E5">
        <w:rPr>
          <w:b w:val="0"/>
          <w:i w:val="0"/>
          <w:szCs w:val="24"/>
        </w:rPr>
        <w:t>-</w:t>
      </w:r>
      <w:r w:rsidRPr="008C09E5">
        <w:rPr>
          <w:b w:val="0"/>
          <w:i w:val="0"/>
          <w:szCs w:val="24"/>
          <w:lang w:val="en-US"/>
        </w:rPr>
        <w:t>tender</w:t>
      </w:r>
      <w:r w:rsidRPr="008C09E5">
        <w:rPr>
          <w:b w:val="0"/>
          <w:i w:val="0"/>
          <w:szCs w:val="24"/>
        </w:rPr>
        <w:t>.</w:t>
      </w:r>
      <w:proofErr w:type="spellStart"/>
      <w:r w:rsidRPr="008C09E5">
        <w:rPr>
          <w:b w:val="0"/>
          <w:i w:val="0"/>
          <w:szCs w:val="24"/>
          <w:lang w:val="en-US"/>
        </w:rPr>
        <w:t>ru</w:t>
      </w:r>
      <w:proofErr w:type="spellEnd"/>
      <w:r w:rsidRPr="008C09E5">
        <w:rPr>
          <w:b w:val="0"/>
          <w:i w:val="0"/>
          <w:szCs w:val="24"/>
        </w:rPr>
        <w:t>.</w:t>
      </w:r>
    </w:p>
    <w:p w:rsidR="00BD07F8" w:rsidRPr="008C09E5" w:rsidRDefault="00BD07F8" w:rsidP="00BD07F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BD07F8" w:rsidRPr="008C09E5" w:rsidRDefault="00BD07F8" w:rsidP="00BD07F8">
      <w:pPr>
        <w:pStyle w:val="3"/>
        <w:spacing w:after="0"/>
        <w:ind w:left="0" w:firstLine="567"/>
        <w:jc w:val="both"/>
        <w:outlineLvl w:val="0"/>
        <w:rPr>
          <w:sz w:val="24"/>
          <w:szCs w:val="24"/>
        </w:rPr>
      </w:pPr>
      <w:r w:rsidRPr="008C09E5">
        <w:rPr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BD07F8" w:rsidRPr="008C09E5" w:rsidRDefault="00BD07F8" w:rsidP="00BD07F8">
      <w:pPr>
        <w:pStyle w:val="3"/>
        <w:spacing w:after="0"/>
        <w:ind w:left="0" w:firstLine="567"/>
        <w:jc w:val="both"/>
        <w:outlineLvl w:val="0"/>
        <w:rPr>
          <w:sz w:val="24"/>
          <w:szCs w:val="24"/>
        </w:rPr>
      </w:pPr>
      <w:r w:rsidRPr="008C09E5">
        <w:rPr>
          <w:sz w:val="24"/>
          <w:szCs w:val="24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D07F8" w:rsidRPr="008C09E5" w:rsidRDefault="00BD07F8" w:rsidP="00BD07F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 xml:space="preserve">С информацией о подлежащем приватизации имуществе можно ознакомиться в период заявочной кампании, направив запрос на  электронный адрес Продавца </w:t>
      </w:r>
      <w:proofErr w:type="spellStart"/>
      <w:r w:rsidRPr="008C09E5">
        <w:rPr>
          <w:bCs/>
          <w:sz w:val="24"/>
          <w:szCs w:val="24"/>
          <w:u w:val="single"/>
          <w:lang w:val="en-US" w:eastAsia="ar-SA"/>
        </w:rPr>
        <w:t>ui</w:t>
      </w:r>
      <w:proofErr w:type="spellEnd"/>
      <w:r w:rsidRPr="008C09E5">
        <w:rPr>
          <w:bCs/>
          <w:sz w:val="24"/>
          <w:szCs w:val="24"/>
          <w:u w:val="single"/>
          <w:lang w:eastAsia="ar-SA"/>
        </w:rPr>
        <w:t>@</w:t>
      </w:r>
      <w:proofErr w:type="spellStart"/>
      <w:r w:rsidRPr="008C09E5">
        <w:rPr>
          <w:bCs/>
          <w:sz w:val="24"/>
          <w:szCs w:val="24"/>
          <w:u w:val="single"/>
          <w:lang w:val="en-US" w:eastAsia="ar-SA"/>
        </w:rPr>
        <w:t>akgo</w:t>
      </w:r>
      <w:proofErr w:type="spellEnd"/>
      <w:r w:rsidRPr="008C09E5">
        <w:rPr>
          <w:bCs/>
          <w:sz w:val="24"/>
          <w:szCs w:val="24"/>
          <w:u w:val="single"/>
          <w:lang w:eastAsia="ar-SA"/>
        </w:rPr>
        <w:t>74.</w:t>
      </w:r>
      <w:proofErr w:type="spellStart"/>
      <w:r w:rsidRPr="008C09E5">
        <w:rPr>
          <w:bCs/>
          <w:sz w:val="24"/>
          <w:szCs w:val="24"/>
          <w:u w:val="single"/>
          <w:lang w:val="en-US" w:eastAsia="ar-SA"/>
        </w:rPr>
        <w:t>ru</w:t>
      </w:r>
      <w:proofErr w:type="spellEnd"/>
      <w:r w:rsidRPr="008C09E5">
        <w:rPr>
          <w:sz w:val="24"/>
          <w:szCs w:val="24"/>
        </w:rPr>
        <w:t>.</w:t>
      </w:r>
    </w:p>
    <w:p w:rsidR="00BD07F8" w:rsidRPr="008C09E5" w:rsidRDefault="00BD07F8" w:rsidP="00BD07F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BD07F8" w:rsidRPr="008C09E5" w:rsidRDefault="00BD07F8" w:rsidP="00BD07F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8C09E5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8C09E5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 </w:t>
      </w:r>
      <w:proofErr w:type="spellStart"/>
      <w:r w:rsidRPr="008C09E5">
        <w:rPr>
          <w:bCs/>
          <w:sz w:val="24"/>
          <w:szCs w:val="24"/>
          <w:u w:val="single"/>
          <w:lang w:val="en-US" w:eastAsia="ar-SA"/>
        </w:rPr>
        <w:t>ui</w:t>
      </w:r>
      <w:proofErr w:type="spellEnd"/>
      <w:r w:rsidRPr="008C09E5">
        <w:rPr>
          <w:bCs/>
          <w:sz w:val="24"/>
          <w:szCs w:val="24"/>
          <w:u w:val="single"/>
          <w:lang w:eastAsia="ar-SA"/>
        </w:rPr>
        <w:t>@</w:t>
      </w:r>
      <w:proofErr w:type="spellStart"/>
      <w:r w:rsidRPr="008C09E5">
        <w:rPr>
          <w:bCs/>
          <w:sz w:val="24"/>
          <w:szCs w:val="24"/>
          <w:u w:val="single"/>
          <w:lang w:val="en-US" w:eastAsia="ar-SA"/>
        </w:rPr>
        <w:t>akgo</w:t>
      </w:r>
      <w:proofErr w:type="spellEnd"/>
      <w:r w:rsidRPr="008C09E5">
        <w:rPr>
          <w:bCs/>
          <w:sz w:val="24"/>
          <w:szCs w:val="24"/>
          <w:u w:val="single"/>
          <w:lang w:eastAsia="ar-SA"/>
        </w:rPr>
        <w:t>74.</w:t>
      </w:r>
      <w:proofErr w:type="spellStart"/>
      <w:r w:rsidRPr="008C09E5">
        <w:rPr>
          <w:bCs/>
          <w:sz w:val="24"/>
          <w:szCs w:val="24"/>
          <w:u w:val="single"/>
          <w:lang w:val="en-US" w:eastAsia="ar-SA"/>
        </w:rPr>
        <w:t>ru</w:t>
      </w:r>
      <w:proofErr w:type="spellEnd"/>
      <w:r w:rsidRPr="008C09E5">
        <w:rPr>
          <w:sz w:val="24"/>
          <w:szCs w:val="24"/>
        </w:rPr>
        <w:t>, не позднее, чем за два рабочих дня до даты окончания срока подачи заявок на участие в аукционе.</w:t>
      </w:r>
    </w:p>
    <w:p w:rsidR="00BD07F8" w:rsidRPr="008C09E5" w:rsidRDefault="00BD07F8" w:rsidP="00BD07F8">
      <w:pPr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04231C" w:rsidRDefault="0004231C" w:rsidP="00BD07F8">
      <w:pPr>
        <w:ind w:firstLine="567"/>
        <w:jc w:val="both"/>
        <w:rPr>
          <w:sz w:val="24"/>
          <w:szCs w:val="24"/>
        </w:rPr>
      </w:pPr>
    </w:p>
    <w:p w:rsidR="00D80433" w:rsidRDefault="00D80433" w:rsidP="00BD07F8">
      <w:pPr>
        <w:ind w:firstLine="567"/>
        <w:jc w:val="both"/>
        <w:rPr>
          <w:sz w:val="24"/>
          <w:szCs w:val="24"/>
        </w:rPr>
      </w:pPr>
    </w:p>
    <w:p w:rsidR="003A15A2" w:rsidRDefault="003A15A2" w:rsidP="00BD07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15A2" w:rsidRDefault="003A15A2" w:rsidP="00BD07F8">
      <w:pPr>
        <w:ind w:firstLine="567"/>
        <w:jc w:val="both"/>
        <w:rPr>
          <w:sz w:val="24"/>
          <w:szCs w:val="24"/>
        </w:rPr>
      </w:pPr>
    </w:p>
    <w:p w:rsidR="00BD07F8" w:rsidRPr="008C09E5" w:rsidRDefault="00BD07F8" w:rsidP="00BD07F8">
      <w:pPr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BD07F8" w:rsidRPr="008C09E5" w:rsidRDefault="00BD07F8" w:rsidP="00BD07F8">
      <w:pPr>
        <w:jc w:val="both"/>
        <w:rPr>
          <w:sz w:val="24"/>
          <w:szCs w:val="24"/>
        </w:rPr>
      </w:pPr>
    </w:p>
    <w:p w:rsidR="00BD07F8" w:rsidRPr="008C09E5" w:rsidRDefault="00BD07F8" w:rsidP="00BD07F8">
      <w:pPr>
        <w:pStyle w:val="3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8C09E5">
        <w:rPr>
          <w:b/>
          <w:caps/>
          <w:sz w:val="24"/>
          <w:szCs w:val="24"/>
        </w:rPr>
        <w:t>Порядок, форма подачи заявок и срок отзыва заявок на участие в аукционе</w:t>
      </w:r>
    </w:p>
    <w:p w:rsidR="00BD07F8" w:rsidRPr="008C09E5" w:rsidRDefault="00BD07F8" w:rsidP="00BD07F8">
      <w:pPr>
        <w:pStyle w:val="3"/>
        <w:spacing w:after="0"/>
        <w:ind w:left="0"/>
        <w:outlineLvl w:val="0"/>
        <w:rPr>
          <w:bCs/>
          <w:sz w:val="24"/>
          <w:szCs w:val="24"/>
        </w:rPr>
      </w:pPr>
    </w:p>
    <w:p w:rsidR="00BD07F8" w:rsidRPr="008C09E5" w:rsidRDefault="00BD07F8" w:rsidP="00BD07F8">
      <w:pPr>
        <w:pStyle w:val="ae"/>
        <w:ind w:firstLine="567"/>
        <w:jc w:val="both"/>
        <w:rPr>
          <w:bCs/>
        </w:rPr>
      </w:pPr>
      <w:r w:rsidRPr="008C09E5">
        <w:rPr>
          <w:bCs/>
        </w:rPr>
        <w:t>1.Для участия в аукционе претенденты подают следующие документы (предусмотрены Федеральным законом о приватизации):</w:t>
      </w:r>
    </w:p>
    <w:p w:rsidR="00BD07F8" w:rsidRPr="008C09E5" w:rsidRDefault="00BD07F8" w:rsidP="00BD07F8">
      <w:pPr>
        <w:pStyle w:val="ae"/>
        <w:ind w:firstLine="567"/>
        <w:jc w:val="both"/>
        <w:rPr>
          <w:bCs/>
        </w:rPr>
      </w:pPr>
      <w:r w:rsidRPr="008C09E5">
        <w:rPr>
          <w:b/>
        </w:rPr>
        <w:t>Физические лица:</w:t>
      </w:r>
    </w:p>
    <w:p w:rsidR="00BD07F8" w:rsidRPr="008C09E5" w:rsidRDefault="00BD07F8" w:rsidP="00BD07F8">
      <w:pPr>
        <w:pStyle w:val="ae"/>
        <w:ind w:firstLine="567"/>
        <w:jc w:val="both"/>
        <w:rPr>
          <w:bCs/>
        </w:rPr>
      </w:pPr>
      <w:r w:rsidRPr="008C09E5">
        <w:rPr>
          <w:bCs/>
        </w:rPr>
        <w:t>- заявку (заполненную)  по форме согласно приложению 1 к аукционной документации;</w:t>
      </w:r>
    </w:p>
    <w:p w:rsidR="00BD07F8" w:rsidRPr="008C09E5" w:rsidRDefault="00BD07F8" w:rsidP="00BD07F8">
      <w:pPr>
        <w:pStyle w:val="ae"/>
        <w:ind w:firstLine="567"/>
        <w:jc w:val="both"/>
      </w:pPr>
      <w:r w:rsidRPr="008C09E5">
        <w:rPr>
          <w:bCs/>
        </w:rPr>
        <w:t>-   к</w:t>
      </w:r>
      <w:r w:rsidRPr="008C09E5">
        <w:t>опию всех листов документа, удостоверяющего личность.</w:t>
      </w:r>
    </w:p>
    <w:p w:rsidR="00BD07F8" w:rsidRPr="008C09E5" w:rsidRDefault="00BD07F8" w:rsidP="00BD07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9E5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BD07F8" w:rsidRPr="008C09E5" w:rsidRDefault="00BD07F8" w:rsidP="00BD07F8">
      <w:pPr>
        <w:pStyle w:val="ae"/>
        <w:ind w:firstLine="567"/>
        <w:jc w:val="both"/>
        <w:rPr>
          <w:bCs/>
        </w:rPr>
      </w:pPr>
      <w:r w:rsidRPr="008C09E5">
        <w:rPr>
          <w:bCs/>
        </w:rPr>
        <w:t>- заявку (заполненную) по форме согласно приложению 2 к аукционной документации;</w:t>
      </w:r>
    </w:p>
    <w:p w:rsidR="00BD07F8" w:rsidRPr="008C09E5" w:rsidRDefault="00BD07F8" w:rsidP="00BD07F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E5">
        <w:rPr>
          <w:rFonts w:ascii="Times New Roman" w:eastAsia="Times New Roman" w:hAnsi="Times New Roman" w:cs="Times New Roman"/>
          <w:sz w:val="24"/>
          <w:szCs w:val="24"/>
        </w:rPr>
        <w:t xml:space="preserve">-    заверенные копии учредительных документов; </w:t>
      </w:r>
    </w:p>
    <w:p w:rsidR="00BD07F8" w:rsidRPr="008C09E5" w:rsidRDefault="00BD07F8" w:rsidP="00BD07F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E5">
        <w:rPr>
          <w:rFonts w:ascii="Times New Roman" w:eastAsia="Times New Roman" w:hAnsi="Times New Roman" w:cs="Times New Roman"/>
          <w:sz w:val="24"/>
          <w:szCs w:val="24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(при ее наличии) юридического лица и подписанное его руководителем письмо); </w:t>
      </w:r>
    </w:p>
    <w:p w:rsidR="00BD07F8" w:rsidRPr="008C09E5" w:rsidRDefault="00BD07F8" w:rsidP="00BD07F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E5">
        <w:rPr>
          <w:rFonts w:ascii="Times New Roman" w:eastAsia="Times New Roman" w:hAnsi="Times New Roman" w:cs="Times New Roman"/>
          <w:sz w:val="24"/>
          <w:szCs w:val="24"/>
        </w:rPr>
        <w:t>-  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D07F8" w:rsidRPr="008C09E5" w:rsidRDefault="00BD07F8" w:rsidP="00BD07F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E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C09E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C09E5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C09E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C09E5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D07F8" w:rsidRPr="008C09E5" w:rsidRDefault="00BD07F8" w:rsidP="00BD07F8">
      <w:pPr>
        <w:pStyle w:val="ae"/>
        <w:ind w:firstLine="567"/>
        <w:jc w:val="both"/>
        <w:rPr>
          <w:bCs/>
        </w:rPr>
      </w:pPr>
      <w:r w:rsidRPr="008C09E5">
        <w:rPr>
          <w:bCs/>
        </w:rPr>
        <w:t>Одно лицо имеет право подать только одну заявку на один объект приватизации.</w:t>
      </w:r>
    </w:p>
    <w:p w:rsidR="00BD07F8" w:rsidRPr="008C09E5" w:rsidRDefault="00BD07F8" w:rsidP="00BD07F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2.</w:t>
      </w:r>
      <w:r w:rsidRPr="008C09E5">
        <w:rPr>
          <w:b/>
          <w:sz w:val="24"/>
          <w:szCs w:val="24"/>
        </w:rPr>
        <w:t> </w:t>
      </w:r>
      <w:r w:rsidRPr="008C09E5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8C09E5">
        <w:rPr>
          <w:sz w:val="24"/>
          <w:szCs w:val="24"/>
        </w:rPr>
        <w:t>с даты начала</w:t>
      </w:r>
      <w:proofErr w:type="gramEnd"/>
      <w:r w:rsidRPr="008C09E5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BD07F8" w:rsidRPr="008C09E5" w:rsidRDefault="00BD07F8" w:rsidP="00BD07F8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8C09E5">
        <w:rPr>
          <w:sz w:val="24"/>
          <w:szCs w:val="24"/>
          <w:lang w:eastAsia="en-US"/>
        </w:rPr>
        <w:t>3. </w:t>
      </w:r>
      <w:r w:rsidRPr="008C09E5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BD07F8" w:rsidRPr="008C09E5" w:rsidRDefault="00BD07F8" w:rsidP="00BD07F8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8C09E5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8C09E5">
        <w:rPr>
          <w:sz w:val="24"/>
          <w:szCs w:val="24"/>
        </w:rPr>
        <w:t>уведомления</w:t>
      </w:r>
      <w:proofErr w:type="gramEnd"/>
      <w:r w:rsidRPr="008C09E5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BD07F8" w:rsidRPr="008C09E5" w:rsidRDefault="00BD07F8" w:rsidP="00BD07F8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8C09E5">
        <w:rPr>
          <w:sz w:val="24"/>
          <w:szCs w:val="24"/>
        </w:rPr>
        <w:t>4.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BD07F8" w:rsidRPr="008C09E5" w:rsidRDefault="00BD07F8" w:rsidP="00BD07F8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8C09E5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D07F8" w:rsidRPr="008C09E5" w:rsidRDefault="00BD07F8" w:rsidP="00BD07F8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szCs w:val="24"/>
        </w:rPr>
      </w:pPr>
      <w:r w:rsidRPr="008C09E5">
        <w:rPr>
          <w:sz w:val="24"/>
          <w:szCs w:val="24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C09E5">
        <w:rPr>
          <w:sz w:val="24"/>
          <w:szCs w:val="24"/>
        </w:rPr>
        <w:t>ии ау</w:t>
      </w:r>
      <w:proofErr w:type="gramEnd"/>
      <w:r w:rsidRPr="008C09E5">
        <w:rPr>
          <w:sz w:val="24"/>
          <w:szCs w:val="24"/>
        </w:rPr>
        <w:t>кциона, при этом первоначальная заявка должна быть отозвана.</w:t>
      </w:r>
    </w:p>
    <w:p w:rsidR="00BD07F8" w:rsidRPr="008C09E5" w:rsidRDefault="00BD07F8" w:rsidP="00BD07F8">
      <w:pPr>
        <w:pStyle w:val="3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D80433" w:rsidRDefault="00D80433" w:rsidP="00BD07F8">
      <w:pPr>
        <w:pStyle w:val="3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D80433" w:rsidRDefault="00D80433" w:rsidP="00BD07F8">
      <w:pPr>
        <w:pStyle w:val="3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D80433" w:rsidRDefault="00D80433" w:rsidP="00BD07F8">
      <w:pPr>
        <w:pStyle w:val="3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</w:p>
    <w:p w:rsidR="00BD07F8" w:rsidRPr="008C09E5" w:rsidRDefault="00BD07F8" w:rsidP="00BD07F8">
      <w:pPr>
        <w:pStyle w:val="3"/>
        <w:spacing w:after="0"/>
        <w:ind w:left="0" w:firstLine="567"/>
        <w:jc w:val="center"/>
        <w:outlineLvl w:val="0"/>
        <w:rPr>
          <w:b/>
          <w:caps/>
          <w:sz w:val="24"/>
          <w:szCs w:val="24"/>
        </w:rPr>
      </w:pPr>
      <w:r w:rsidRPr="008C09E5">
        <w:rPr>
          <w:b/>
          <w:caps/>
          <w:sz w:val="24"/>
          <w:szCs w:val="24"/>
        </w:rPr>
        <w:t>Порядок внесения и возврата задатка</w:t>
      </w:r>
    </w:p>
    <w:p w:rsidR="00BD07F8" w:rsidRPr="008C09E5" w:rsidRDefault="00BD07F8" w:rsidP="00BD07F8">
      <w:pPr>
        <w:pStyle w:val="3"/>
        <w:spacing w:after="0"/>
        <w:ind w:left="0" w:firstLine="567"/>
        <w:jc w:val="center"/>
        <w:outlineLvl w:val="0"/>
        <w:rPr>
          <w:b/>
          <w:sz w:val="24"/>
          <w:szCs w:val="24"/>
        </w:rPr>
      </w:pPr>
    </w:p>
    <w:p w:rsidR="00BD07F8" w:rsidRPr="008C09E5" w:rsidRDefault="00BD07F8" w:rsidP="00BD07F8">
      <w:pPr>
        <w:pStyle w:val="af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8C09E5">
        <w:rPr>
          <w:rFonts w:eastAsia="Calibri"/>
          <w:sz w:val="24"/>
          <w:szCs w:val="24"/>
        </w:rPr>
        <w:t xml:space="preserve">1. Для участия в аукционе Претендент вносит задаток </w:t>
      </w:r>
      <w:r w:rsidRPr="008C09E5">
        <w:rPr>
          <w:rFonts w:eastAsia="Calibri"/>
          <w:b/>
          <w:sz w:val="24"/>
          <w:szCs w:val="24"/>
        </w:rPr>
        <w:t xml:space="preserve">в размере 20% от начальной цены продажи  лота  </w:t>
      </w:r>
      <w:r w:rsidRPr="008C09E5">
        <w:rPr>
          <w:rFonts w:eastAsia="Calibri"/>
          <w:sz w:val="24"/>
          <w:szCs w:val="24"/>
        </w:rPr>
        <w:t>единым платежом в валюте Российской Федерации.</w:t>
      </w:r>
    </w:p>
    <w:p w:rsidR="00BD07F8" w:rsidRPr="008C09E5" w:rsidRDefault="00BD07F8" w:rsidP="00BD07F8">
      <w:pPr>
        <w:pStyle w:val="af"/>
        <w:tabs>
          <w:tab w:val="left" w:pos="284"/>
        </w:tabs>
        <w:ind w:left="0" w:firstLine="567"/>
        <w:jc w:val="both"/>
        <w:rPr>
          <w:rFonts w:eastAsia="Calibri"/>
          <w:sz w:val="24"/>
          <w:szCs w:val="24"/>
        </w:rPr>
      </w:pPr>
      <w:r w:rsidRPr="008C09E5">
        <w:rPr>
          <w:rFonts w:eastAsia="Calibri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 </w:t>
      </w:r>
    </w:p>
    <w:p w:rsidR="00BD07F8" w:rsidRPr="008C09E5" w:rsidRDefault="00BD07F8" w:rsidP="00BD07F8">
      <w:pPr>
        <w:ind w:firstLine="567"/>
        <w:jc w:val="both"/>
        <w:rPr>
          <w:rFonts w:eastAsia="Calibri"/>
          <w:sz w:val="24"/>
          <w:szCs w:val="24"/>
        </w:rPr>
      </w:pPr>
      <w:r w:rsidRPr="008C09E5">
        <w:rPr>
          <w:rFonts w:eastAsia="Calibri"/>
          <w:sz w:val="24"/>
          <w:szCs w:val="24"/>
        </w:rPr>
        <w:t xml:space="preserve">Задаток, внесенный победителем аукциона, засчитывается в счет исполнения обязательств по оплате стоимости реализуемого имущества по договору купли-продажи.   </w:t>
      </w:r>
    </w:p>
    <w:p w:rsidR="00BD07F8" w:rsidRPr="008C09E5" w:rsidRDefault="00BD07F8" w:rsidP="00BD07F8">
      <w:pPr>
        <w:ind w:firstLine="567"/>
        <w:jc w:val="both"/>
        <w:rPr>
          <w:rFonts w:eastAsia="Calibri"/>
          <w:b/>
          <w:sz w:val="24"/>
          <w:szCs w:val="24"/>
        </w:rPr>
      </w:pPr>
      <w:r w:rsidRPr="008C09E5">
        <w:rPr>
          <w:rFonts w:eastAsia="Calibri"/>
          <w:sz w:val="24"/>
          <w:szCs w:val="24"/>
        </w:rPr>
        <w:t>2.</w:t>
      </w:r>
      <w:r w:rsidRPr="008C09E5">
        <w:rPr>
          <w:rFonts w:eastAsia="Calibri"/>
          <w:b/>
          <w:sz w:val="24"/>
          <w:szCs w:val="24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07F8" w:rsidRPr="008C09E5" w:rsidRDefault="00BD07F8" w:rsidP="00BD07F8">
      <w:pPr>
        <w:ind w:firstLine="567"/>
        <w:jc w:val="both"/>
        <w:rPr>
          <w:rFonts w:eastAsia="Calibri"/>
          <w:sz w:val="24"/>
          <w:szCs w:val="24"/>
        </w:rPr>
      </w:pPr>
      <w:r w:rsidRPr="008C09E5">
        <w:rPr>
          <w:rFonts w:eastAsia="Calibri"/>
          <w:sz w:val="24"/>
          <w:szCs w:val="24"/>
        </w:rPr>
        <w:t>3. Порядок возвращения задатка:</w:t>
      </w:r>
    </w:p>
    <w:p w:rsidR="00BD07F8" w:rsidRPr="008C09E5" w:rsidRDefault="00BD07F8" w:rsidP="00BD07F8">
      <w:pPr>
        <w:ind w:firstLine="567"/>
        <w:jc w:val="both"/>
        <w:rPr>
          <w:rFonts w:eastAsia="Calibri"/>
          <w:sz w:val="24"/>
          <w:szCs w:val="24"/>
        </w:rPr>
      </w:pPr>
      <w:r w:rsidRPr="008C09E5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BD07F8" w:rsidRPr="008C09E5" w:rsidRDefault="00BD07F8" w:rsidP="00BD07F8">
      <w:pPr>
        <w:ind w:firstLine="567"/>
        <w:jc w:val="both"/>
        <w:rPr>
          <w:rFonts w:eastAsia="Calibri"/>
          <w:sz w:val="24"/>
          <w:szCs w:val="24"/>
        </w:rPr>
      </w:pPr>
      <w:r w:rsidRPr="008C09E5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BD07F8" w:rsidRPr="008C09E5" w:rsidRDefault="00BD07F8" w:rsidP="00BD07F8">
      <w:pPr>
        <w:pStyle w:val="TextBasTxt"/>
        <w:ind w:firstLine="540"/>
        <w:rPr>
          <w:rFonts w:eastAsia="Times New Roman"/>
          <w:lang w:eastAsia="en-US"/>
        </w:rPr>
      </w:pPr>
      <w:r w:rsidRPr="008C09E5">
        <w:t>4.</w:t>
      </w:r>
      <w:r w:rsidRPr="008C09E5">
        <w:rPr>
          <w:b/>
        </w:rPr>
        <w:t xml:space="preserve">  </w:t>
      </w:r>
      <w:r w:rsidRPr="008C09E5"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BD07F8" w:rsidRPr="008C09E5" w:rsidRDefault="00BD07F8" w:rsidP="00BD07F8">
      <w:pPr>
        <w:pStyle w:val="ae"/>
        <w:ind w:firstLine="567"/>
        <w:jc w:val="center"/>
        <w:rPr>
          <w:b/>
          <w:caps/>
          <w:noProof/>
        </w:rPr>
      </w:pPr>
    </w:p>
    <w:p w:rsidR="00BD07F8" w:rsidRPr="008C09E5" w:rsidRDefault="00BD07F8" w:rsidP="00BD07F8">
      <w:pPr>
        <w:pStyle w:val="ae"/>
        <w:ind w:firstLine="567"/>
        <w:jc w:val="center"/>
        <w:rPr>
          <w:b/>
          <w:caps/>
          <w:noProof/>
        </w:rPr>
      </w:pPr>
      <w:r w:rsidRPr="008C09E5">
        <w:rPr>
          <w:b/>
          <w:caps/>
          <w:noProof/>
        </w:rPr>
        <w:t>Условия допуска и отказа в допуске к участию в аукционе</w:t>
      </w:r>
    </w:p>
    <w:p w:rsidR="00BD07F8" w:rsidRPr="008C09E5" w:rsidRDefault="00BD07F8" w:rsidP="00BD07F8">
      <w:pPr>
        <w:pStyle w:val="ae"/>
        <w:ind w:firstLine="567"/>
        <w:jc w:val="center"/>
        <w:rPr>
          <w:b/>
          <w:noProof/>
        </w:rPr>
      </w:pPr>
    </w:p>
    <w:p w:rsidR="00BD07F8" w:rsidRPr="008C09E5" w:rsidRDefault="00BD07F8" w:rsidP="00BD07F8">
      <w:pPr>
        <w:pStyle w:val="ae"/>
        <w:ind w:firstLine="567"/>
        <w:jc w:val="both"/>
      </w:pPr>
      <w:r w:rsidRPr="008C09E5">
        <w:rPr>
          <w:noProof/>
        </w:rPr>
        <w:t xml:space="preserve">1. </w:t>
      </w:r>
      <w:r w:rsidRPr="008C09E5"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BD07F8" w:rsidRPr="008C09E5" w:rsidRDefault="00BD07F8" w:rsidP="00BD07F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9E5">
        <w:rPr>
          <w:rFonts w:ascii="Times New Roman" w:hAnsi="Times New Roman" w:cs="Times New Roman"/>
          <w:sz w:val="24"/>
          <w:szCs w:val="24"/>
        </w:rPr>
        <w:t>2. </w:t>
      </w:r>
      <w:r w:rsidRPr="008C09E5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BD07F8" w:rsidRPr="008C09E5" w:rsidRDefault="00BD07F8" w:rsidP="00BD07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9E5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D07F8" w:rsidRPr="008C09E5" w:rsidRDefault="00BD07F8" w:rsidP="00BD07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9E5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</w:t>
      </w:r>
      <w:proofErr w:type="gramStart"/>
      <w:r w:rsidRPr="008C09E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C09E5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BD07F8" w:rsidRPr="008C09E5" w:rsidRDefault="00BD07F8" w:rsidP="00BD07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9E5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 Организатора, указанный в информационном сообщении.</w:t>
      </w:r>
    </w:p>
    <w:p w:rsidR="00BD07F8" w:rsidRPr="008C09E5" w:rsidRDefault="00BD07F8" w:rsidP="00BD07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9E5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BD07F8" w:rsidRPr="008C09E5" w:rsidRDefault="00BD07F8" w:rsidP="00BD07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9E5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BD07F8" w:rsidRPr="008C09E5" w:rsidRDefault="00BD07F8" w:rsidP="00626221">
      <w:pPr>
        <w:pStyle w:val="2"/>
        <w:shd w:val="clear" w:color="auto" w:fill="FFFFFF"/>
        <w:jc w:val="both"/>
        <w:rPr>
          <w:b w:val="0"/>
          <w:caps/>
          <w:szCs w:val="24"/>
        </w:rPr>
      </w:pPr>
      <w:r w:rsidRPr="008C09E5">
        <w:rPr>
          <w:b w:val="0"/>
          <w:i w:val="0"/>
          <w:szCs w:val="24"/>
        </w:rPr>
        <w:t xml:space="preserve">        3. </w:t>
      </w:r>
      <w:proofErr w:type="gramStart"/>
      <w:r w:rsidRPr="008C09E5">
        <w:rPr>
          <w:b w:val="0"/>
          <w:i w:val="0"/>
          <w:szCs w:val="24"/>
        </w:rPr>
        <w:t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сайте Продавца</w:t>
      </w:r>
      <w:r w:rsidRPr="008C09E5">
        <w:rPr>
          <w:szCs w:val="24"/>
        </w:rPr>
        <w:t xml:space="preserve"> – </w:t>
      </w:r>
      <w:r w:rsidRPr="008C09E5">
        <w:rPr>
          <w:b w:val="0"/>
          <w:i w:val="0"/>
          <w:szCs w:val="24"/>
        </w:rPr>
        <w:t xml:space="preserve">сайт Администрации Копейского городского округа  </w:t>
      </w:r>
      <w:proofErr w:type="spellStart"/>
      <w:r w:rsidRPr="008C09E5">
        <w:rPr>
          <w:b w:val="0"/>
          <w:i w:val="0"/>
          <w:szCs w:val="24"/>
        </w:rPr>
        <w:t>www</w:t>
      </w:r>
      <w:proofErr w:type="spellEnd"/>
      <w:r w:rsidRPr="008C09E5">
        <w:rPr>
          <w:b w:val="0"/>
          <w:i w:val="0"/>
          <w:szCs w:val="24"/>
        </w:rPr>
        <w:t>.</w:t>
      </w:r>
      <w:proofErr w:type="spellStart"/>
      <w:r w:rsidRPr="008C09E5">
        <w:rPr>
          <w:b w:val="0"/>
          <w:i w:val="0"/>
          <w:szCs w:val="24"/>
          <w:lang w:val="en-US"/>
        </w:rPr>
        <w:t>akgo</w:t>
      </w:r>
      <w:proofErr w:type="spellEnd"/>
      <w:r w:rsidRPr="008C09E5">
        <w:rPr>
          <w:b w:val="0"/>
          <w:i w:val="0"/>
          <w:szCs w:val="24"/>
        </w:rPr>
        <w:t>74.</w:t>
      </w:r>
      <w:proofErr w:type="spellStart"/>
      <w:r w:rsidRPr="008C09E5">
        <w:rPr>
          <w:b w:val="0"/>
          <w:i w:val="0"/>
          <w:szCs w:val="24"/>
          <w:lang w:val="en-US"/>
        </w:rPr>
        <w:t>ru</w:t>
      </w:r>
      <w:proofErr w:type="spellEnd"/>
      <w:r w:rsidRPr="008C09E5">
        <w:rPr>
          <w:szCs w:val="24"/>
        </w:rPr>
        <w:t xml:space="preserve"> </w:t>
      </w:r>
      <w:r w:rsidRPr="008C09E5">
        <w:rPr>
          <w:b w:val="0"/>
          <w:i w:val="0"/>
          <w:szCs w:val="24"/>
        </w:rPr>
        <w:t xml:space="preserve">и в открытой части электронной площадки </w:t>
      </w:r>
      <w:r w:rsidRPr="008C09E5">
        <w:rPr>
          <w:i w:val="0"/>
          <w:szCs w:val="24"/>
        </w:rPr>
        <w:t>в срок не позднее рабочего дня, следующего за днем принятия указанного решения.</w:t>
      </w:r>
      <w:proofErr w:type="gramEnd"/>
    </w:p>
    <w:p w:rsidR="00E44D7C" w:rsidRDefault="00E44D7C" w:rsidP="00BD07F8">
      <w:pPr>
        <w:pStyle w:val="TextBoldCenter"/>
        <w:spacing w:before="0"/>
        <w:outlineLvl w:val="0"/>
        <w:rPr>
          <w:caps/>
          <w:sz w:val="24"/>
          <w:szCs w:val="24"/>
        </w:rPr>
      </w:pPr>
    </w:p>
    <w:p w:rsidR="00BD07F8" w:rsidRPr="008C09E5" w:rsidRDefault="00BD07F8" w:rsidP="00BD07F8">
      <w:pPr>
        <w:pStyle w:val="TextBoldCenter"/>
        <w:spacing w:before="0"/>
        <w:outlineLvl w:val="0"/>
        <w:rPr>
          <w:caps/>
          <w:sz w:val="24"/>
          <w:szCs w:val="24"/>
        </w:rPr>
      </w:pPr>
      <w:r w:rsidRPr="008C09E5">
        <w:rPr>
          <w:caps/>
          <w:sz w:val="24"/>
          <w:szCs w:val="24"/>
        </w:rPr>
        <w:t>Рассмотрение заявок</w:t>
      </w:r>
    </w:p>
    <w:p w:rsidR="00BD07F8" w:rsidRPr="008C09E5" w:rsidRDefault="00BD07F8" w:rsidP="00BD07F8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 w:rsidRPr="008C09E5">
        <w:rPr>
          <w:b w:val="0"/>
          <w:sz w:val="24"/>
          <w:szCs w:val="24"/>
        </w:rPr>
        <w:t xml:space="preserve">1.  </w:t>
      </w:r>
      <w:proofErr w:type="gramStart"/>
      <w:r w:rsidRPr="008C09E5">
        <w:rPr>
          <w:b w:val="0"/>
          <w:sz w:val="24"/>
          <w:szCs w:val="24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(приложение 1 и 2 к информационному сообщению) с приложением электронных документов в соответствии с перечнем, приведенным в информационном сообщении о проведении аукциона.</w:t>
      </w:r>
      <w:proofErr w:type="gramEnd"/>
    </w:p>
    <w:p w:rsidR="00BD07F8" w:rsidRPr="008C09E5" w:rsidRDefault="00BD07F8" w:rsidP="00BD07F8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C09E5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 о проведен</w:t>
      </w:r>
      <w:proofErr w:type="gramStart"/>
      <w:r w:rsidRPr="008C09E5">
        <w:rPr>
          <w:b w:val="0"/>
          <w:sz w:val="24"/>
          <w:szCs w:val="24"/>
        </w:rPr>
        <w:t>ии ау</w:t>
      </w:r>
      <w:proofErr w:type="gramEnd"/>
      <w:r w:rsidRPr="008C09E5">
        <w:rPr>
          <w:b w:val="0"/>
          <w:sz w:val="24"/>
          <w:szCs w:val="24"/>
        </w:rPr>
        <w:t>кциона по продаже государственного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BD07F8" w:rsidRPr="008C09E5" w:rsidRDefault="00BD07F8" w:rsidP="00BD07F8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8C09E5">
        <w:rPr>
          <w:b w:val="0"/>
          <w:sz w:val="24"/>
          <w:szCs w:val="24"/>
        </w:rPr>
        <w:t>3. </w:t>
      </w:r>
      <w:proofErr w:type="gramStart"/>
      <w:r w:rsidRPr="008C09E5">
        <w:rPr>
          <w:b w:val="0"/>
          <w:sz w:val="24"/>
          <w:szCs w:val="24"/>
        </w:rPr>
        <w:t xml:space="preserve"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</w:t>
      </w:r>
      <w:r w:rsidRPr="008C09E5">
        <w:rPr>
          <w:b w:val="0"/>
          <w:sz w:val="24"/>
          <w:szCs w:val="24"/>
        </w:rPr>
        <w:lastRenderedPageBreak/>
        <w:t>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BD07F8" w:rsidRPr="008C09E5" w:rsidRDefault="00BD07F8" w:rsidP="00BD07F8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C09E5">
        <w:rPr>
          <w:rFonts w:ascii="Times New Roman" w:hAnsi="Times New Roman"/>
          <w:sz w:val="24"/>
          <w:szCs w:val="24"/>
        </w:rPr>
        <w:t>4. </w:t>
      </w:r>
      <w:r w:rsidRPr="008C09E5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D07F8" w:rsidRPr="008C09E5" w:rsidRDefault="00BD07F8" w:rsidP="00BD07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9E5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D07F8" w:rsidRPr="008C09E5" w:rsidRDefault="00BD07F8" w:rsidP="00BD07F8">
      <w:pPr>
        <w:pStyle w:val="2"/>
        <w:shd w:val="clear" w:color="auto" w:fill="FFFFFF"/>
        <w:ind w:firstLine="567"/>
        <w:jc w:val="both"/>
        <w:rPr>
          <w:b w:val="0"/>
          <w:i w:val="0"/>
          <w:szCs w:val="24"/>
        </w:rPr>
      </w:pPr>
      <w:r w:rsidRPr="008C09E5">
        <w:rPr>
          <w:b w:val="0"/>
          <w:i w:val="0"/>
          <w:szCs w:val="24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r w:rsidRPr="008C09E5">
        <w:rPr>
          <w:b w:val="0"/>
          <w:i w:val="0"/>
          <w:szCs w:val="24"/>
          <w:u w:val="single"/>
        </w:rPr>
        <w:t>www.torgi.gov.ru</w:t>
      </w:r>
      <w:r w:rsidRPr="008C09E5">
        <w:rPr>
          <w:b w:val="0"/>
          <w:i w:val="0"/>
          <w:szCs w:val="24"/>
        </w:rPr>
        <w:t xml:space="preserve"> и на сайте Продавц</w:t>
      </w:r>
      <w:proofErr w:type="gramStart"/>
      <w:r w:rsidRPr="008C09E5">
        <w:rPr>
          <w:b w:val="0"/>
          <w:i w:val="0"/>
          <w:szCs w:val="24"/>
        </w:rPr>
        <w:t>а-</w:t>
      </w:r>
      <w:proofErr w:type="gramEnd"/>
      <w:r w:rsidRPr="008C09E5">
        <w:rPr>
          <w:szCs w:val="24"/>
        </w:rPr>
        <w:t xml:space="preserve"> </w:t>
      </w:r>
      <w:r w:rsidRPr="008C09E5">
        <w:rPr>
          <w:b w:val="0"/>
          <w:i w:val="0"/>
          <w:szCs w:val="24"/>
        </w:rPr>
        <w:t xml:space="preserve">Администрации Копейского городского округа  </w:t>
      </w:r>
      <w:proofErr w:type="spellStart"/>
      <w:r w:rsidRPr="008C09E5">
        <w:rPr>
          <w:b w:val="0"/>
          <w:i w:val="0"/>
          <w:szCs w:val="24"/>
        </w:rPr>
        <w:t>www</w:t>
      </w:r>
      <w:proofErr w:type="spellEnd"/>
      <w:r w:rsidRPr="008C09E5">
        <w:rPr>
          <w:b w:val="0"/>
          <w:i w:val="0"/>
          <w:szCs w:val="24"/>
        </w:rPr>
        <w:t>.</w:t>
      </w:r>
      <w:proofErr w:type="spellStart"/>
      <w:r w:rsidRPr="008C09E5">
        <w:rPr>
          <w:b w:val="0"/>
          <w:i w:val="0"/>
          <w:szCs w:val="24"/>
          <w:lang w:val="en-US"/>
        </w:rPr>
        <w:t>akgo</w:t>
      </w:r>
      <w:proofErr w:type="spellEnd"/>
      <w:r w:rsidRPr="008C09E5">
        <w:rPr>
          <w:b w:val="0"/>
          <w:i w:val="0"/>
          <w:szCs w:val="24"/>
        </w:rPr>
        <w:t>74.</w:t>
      </w:r>
      <w:proofErr w:type="spellStart"/>
      <w:r w:rsidRPr="008C09E5">
        <w:rPr>
          <w:b w:val="0"/>
          <w:i w:val="0"/>
          <w:szCs w:val="24"/>
          <w:lang w:val="en-US"/>
        </w:rPr>
        <w:t>ru</w:t>
      </w:r>
      <w:proofErr w:type="spellEnd"/>
      <w:r w:rsidRPr="008C09E5">
        <w:rPr>
          <w:b w:val="0"/>
          <w:i w:val="0"/>
          <w:szCs w:val="24"/>
          <w:u w:val="single"/>
        </w:rPr>
        <w:t>.</w:t>
      </w:r>
      <w:r w:rsidRPr="008C09E5">
        <w:rPr>
          <w:b w:val="0"/>
          <w:i w:val="0"/>
          <w:szCs w:val="24"/>
        </w:rPr>
        <w:t>, на электронной площадке https://</w:t>
      </w:r>
      <w:r w:rsidRPr="008C09E5">
        <w:rPr>
          <w:b w:val="0"/>
          <w:i w:val="0"/>
          <w:szCs w:val="24"/>
          <w:lang w:val="en-US"/>
        </w:rPr>
        <w:t>www</w:t>
      </w:r>
      <w:r w:rsidRPr="008C09E5">
        <w:rPr>
          <w:b w:val="0"/>
          <w:i w:val="0"/>
          <w:szCs w:val="24"/>
        </w:rPr>
        <w:t>.</w:t>
      </w:r>
      <w:proofErr w:type="spellStart"/>
      <w:r w:rsidRPr="008C09E5">
        <w:rPr>
          <w:b w:val="0"/>
          <w:i w:val="0"/>
          <w:szCs w:val="24"/>
          <w:lang w:val="en-US"/>
        </w:rPr>
        <w:t>rts</w:t>
      </w:r>
      <w:proofErr w:type="spellEnd"/>
      <w:r w:rsidRPr="008C09E5">
        <w:rPr>
          <w:b w:val="0"/>
          <w:i w:val="0"/>
          <w:szCs w:val="24"/>
        </w:rPr>
        <w:t>-</w:t>
      </w:r>
      <w:r w:rsidRPr="008C09E5">
        <w:rPr>
          <w:b w:val="0"/>
          <w:i w:val="0"/>
          <w:szCs w:val="24"/>
          <w:lang w:val="en-US"/>
        </w:rPr>
        <w:t>tender</w:t>
      </w:r>
      <w:r w:rsidRPr="008C09E5">
        <w:rPr>
          <w:b w:val="0"/>
          <w:i w:val="0"/>
          <w:szCs w:val="24"/>
        </w:rPr>
        <w:t>.</w:t>
      </w:r>
      <w:proofErr w:type="spellStart"/>
      <w:r w:rsidRPr="008C09E5">
        <w:rPr>
          <w:b w:val="0"/>
          <w:i w:val="0"/>
          <w:szCs w:val="24"/>
          <w:lang w:val="en-US"/>
        </w:rPr>
        <w:t>ru</w:t>
      </w:r>
      <w:proofErr w:type="spellEnd"/>
      <w:r w:rsidRPr="008C09E5">
        <w:rPr>
          <w:b w:val="0"/>
          <w:i w:val="0"/>
          <w:szCs w:val="24"/>
        </w:rPr>
        <w:t>.</w:t>
      </w:r>
    </w:p>
    <w:p w:rsidR="00BD07F8" w:rsidRPr="008C09E5" w:rsidRDefault="00BD07F8" w:rsidP="00BD07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9E5">
        <w:rPr>
          <w:rFonts w:ascii="Times New Roman" w:hAnsi="Times New Roman" w:cs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8C09E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C09E5">
        <w:rPr>
          <w:rFonts w:ascii="Times New Roman" w:hAnsi="Times New Roman" w:cs="Times New Roman"/>
          <w:sz w:val="24"/>
          <w:szCs w:val="24"/>
        </w:rPr>
        <w:t>кциона в электронной форме.</w:t>
      </w:r>
    </w:p>
    <w:p w:rsidR="00BD07F8" w:rsidRPr="008C09E5" w:rsidRDefault="00BD07F8" w:rsidP="00BD07F8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8C09E5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BD07F8" w:rsidRPr="008C09E5" w:rsidRDefault="00BD07F8" w:rsidP="00BD07F8">
      <w:pPr>
        <w:ind w:firstLine="567"/>
        <w:jc w:val="both"/>
        <w:rPr>
          <w:rFonts w:eastAsia="Calibri"/>
          <w:sz w:val="24"/>
          <w:szCs w:val="24"/>
        </w:rPr>
      </w:pPr>
      <w:r w:rsidRPr="008C09E5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Pr="008C09E5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D07F8" w:rsidRPr="008C09E5" w:rsidRDefault="00BD07F8" w:rsidP="00BD07F8">
      <w:pPr>
        <w:ind w:firstLine="567"/>
        <w:jc w:val="both"/>
        <w:rPr>
          <w:rFonts w:eastAsia="Calibri"/>
          <w:sz w:val="24"/>
          <w:szCs w:val="24"/>
        </w:rPr>
      </w:pPr>
      <w:r w:rsidRPr="008C09E5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BD07F8" w:rsidRPr="008C09E5" w:rsidRDefault="00BD07F8" w:rsidP="00BD07F8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09E5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D07F8" w:rsidRPr="008C09E5" w:rsidRDefault="00BD07F8" w:rsidP="00BD07F8">
      <w:pPr>
        <w:ind w:firstLine="567"/>
        <w:jc w:val="both"/>
        <w:rPr>
          <w:rFonts w:eastAsia="Calibri"/>
          <w:sz w:val="24"/>
          <w:szCs w:val="24"/>
        </w:rPr>
      </w:pPr>
      <w:r w:rsidRPr="008C09E5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BD07F8" w:rsidRPr="008C09E5" w:rsidRDefault="00BD07F8" w:rsidP="00BD07F8">
      <w:pPr>
        <w:ind w:firstLine="567"/>
        <w:jc w:val="both"/>
        <w:rPr>
          <w:rFonts w:eastAsia="Calibri"/>
          <w:sz w:val="24"/>
          <w:szCs w:val="24"/>
        </w:rPr>
      </w:pPr>
      <w:r w:rsidRPr="008C09E5">
        <w:rPr>
          <w:rFonts w:eastAsia="Calibri"/>
          <w:sz w:val="24"/>
          <w:szCs w:val="24"/>
        </w:rPr>
        <w:t>- 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BD07F8" w:rsidRPr="008C09E5" w:rsidRDefault="00BD07F8" w:rsidP="00BD07F8">
      <w:pPr>
        <w:ind w:firstLine="567"/>
        <w:jc w:val="both"/>
        <w:rPr>
          <w:rFonts w:eastAsia="Calibri"/>
          <w:sz w:val="24"/>
          <w:szCs w:val="24"/>
        </w:rPr>
      </w:pPr>
      <w:r w:rsidRPr="008C09E5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BD07F8" w:rsidRPr="008C09E5" w:rsidRDefault="00BD07F8" w:rsidP="00BD07F8">
      <w:pPr>
        <w:ind w:firstLine="567"/>
        <w:jc w:val="both"/>
        <w:rPr>
          <w:rFonts w:eastAsia="Calibri"/>
          <w:sz w:val="24"/>
          <w:szCs w:val="24"/>
        </w:rPr>
      </w:pPr>
      <w:r w:rsidRPr="008C09E5">
        <w:rPr>
          <w:rFonts w:eastAsia="Calibri"/>
          <w:sz w:val="24"/>
          <w:szCs w:val="24"/>
        </w:rPr>
        <w:t>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8C09E5">
        <w:rPr>
          <w:rFonts w:eastAsia="Calibri"/>
          <w:sz w:val="24"/>
          <w:szCs w:val="24"/>
        </w:rPr>
        <w:t>,</w:t>
      </w:r>
      <w:proofErr w:type="gramEnd"/>
      <w:r w:rsidRPr="008C09E5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BD07F8" w:rsidRPr="008C09E5" w:rsidRDefault="00BD07F8" w:rsidP="00BD07F8">
      <w:pPr>
        <w:ind w:firstLine="567"/>
        <w:jc w:val="both"/>
        <w:rPr>
          <w:rFonts w:eastAsia="Calibri"/>
          <w:sz w:val="24"/>
          <w:szCs w:val="24"/>
        </w:rPr>
      </w:pPr>
      <w:r w:rsidRPr="008C09E5">
        <w:rPr>
          <w:rFonts w:eastAsia="Calibri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D07F8" w:rsidRPr="008C09E5" w:rsidRDefault="00BD07F8" w:rsidP="00BD07F8">
      <w:pPr>
        <w:ind w:firstLine="567"/>
        <w:jc w:val="both"/>
        <w:rPr>
          <w:rFonts w:eastAsia="Calibri"/>
          <w:sz w:val="24"/>
          <w:szCs w:val="24"/>
        </w:rPr>
      </w:pPr>
      <w:r w:rsidRPr="008C09E5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D07F8" w:rsidRPr="008C09E5" w:rsidRDefault="00BD07F8" w:rsidP="00BD07F8">
      <w:pPr>
        <w:ind w:firstLine="567"/>
        <w:jc w:val="both"/>
        <w:rPr>
          <w:rFonts w:eastAsia="Calibri"/>
          <w:sz w:val="24"/>
          <w:szCs w:val="24"/>
        </w:rPr>
      </w:pPr>
      <w:r w:rsidRPr="008C09E5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BD07F8" w:rsidRPr="008C09E5" w:rsidRDefault="00BD07F8" w:rsidP="00BD07F8">
      <w:pPr>
        <w:jc w:val="both"/>
        <w:rPr>
          <w:rFonts w:eastAsia="Calibri"/>
          <w:sz w:val="24"/>
          <w:szCs w:val="24"/>
        </w:rPr>
      </w:pPr>
      <w:r w:rsidRPr="008C09E5">
        <w:rPr>
          <w:rFonts w:eastAsia="Calibri"/>
          <w:sz w:val="24"/>
          <w:szCs w:val="24"/>
        </w:rPr>
        <w:t xml:space="preserve">        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BD07F8" w:rsidRPr="008C09E5" w:rsidRDefault="00BD07F8" w:rsidP="00BD07F8">
      <w:pPr>
        <w:jc w:val="both"/>
        <w:rPr>
          <w:rFonts w:eastAsia="Calibri"/>
          <w:sz w:val="24"/>
          <w:szCs w:val="24"/>
        </w:rPr>
      </w:pPr>
      <w:r w:rsidRPr="008C09E5">
        <w:rPr>
          <w:rFonts w:eastAsia="Calibri"/>
          <w:sz w:val="24"/>
          <w:szCs w:val="24"/>
        </w:rPr>
        <w:t xml:space="preserve">    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D07F8" w:rsidRPr="008C09E5" w:rsidRDefault="00BD07F8" w:rsidP="00BD07F8">
      <w:pPr>
        <w:ind w:firstLine="567"/>
        <w:jc w:val="both"/>
        <w:rPr>
          <w:sz w:val="24"/>
          <w:szCs w:val="24"/>
        </w:rPr>
      </w:pPr>
      <w:r w:rsidRPr="008C09E5">
        <w:rPr>
          <w:rFonts w:eastAsia="Calibri"/>
          <w:sz w:val="24"/>
          <w:szCs w:val="24"/>
        </w:rPr>
        <w:t>5. </w:t>
      </w:r>
      <w:r w:rsidRPr="008C09E5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BD07F8" w:rsidRPr="008C09E5" w:rsidRDefault="00BD07F8" w:rsidP="00BD07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09E5">
        <w:rPr>
          <w:rFonts w:ascii="Times New Roman" w:hAnsi="Times New Roman" w:cs="Times New Roman"/>
          <w:sz w:val="24"/>
          <w:szCs w:val="24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BD07F8" w:rsidRPr="008C09E5" w:rsidRDefault="00BD07F8" w:rsidP="00BD07F8">
      <w:pPr>
        <w:ind w:firstLine="539"/>
        <w:jc w:val="both"/>
        <w:rPr>
          <w:sz w:val="24"/>
          <w:szCs w:val="24"/>
        </w:rPr>
      </w:pPr>
      <w:r w:rsidRPr="008C09E5">
        <w:rPr>
          <w:sz w:val="24"/>
          <w:szCs w:val="24"/>
        </w:rPr>
        <w:lastRenderedPageBreak/>
        <w:t xml:space="preserve">7. Процедура аукциона считается завершенной с момента подписания Продавцом протокола об итогах аукциона. </w:t>
      </w:r>
    </w:p>
    <w:p w:rsidR="00BD07F8" w:rsidRPr="008C09E5" w:rsidRDefault="00BD07F8" w:rsidP="00BD07F8">
      <w:pPr>
        <w:ind w:firstLine="539"/>
        <w:rPr>
          <w:sz w:val="24"/>
          <w:szCs w:val="24"/>
        </w:rPr>
      </w:pPr>
      <w:r w:rsidRPr="008C09E5">
        <w:rPr>
          <w:sz w:val="24"/>
          <w:szCs w:val="24"/>
        </w:rPr>
        <w:t>8. Аукцион признается несостоявшимся в следующих случаях:</w:t>
      </w:r>
    </w:p>
    <w:p w:rsidR="00BD07F8" w:rsidRPr="008C09E5" w:rsidRDefault="00BD07F8" w:rsidP="00BD07F8">
      <w:pPr>
        <w:ind w:firstLine="539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BD07F8" w:rsidRPr="008C09E5" w:rsidRDefault="00BD07F8" w:rsidP="00BD07F8">
      <w:pPr>
        <w:ind w:firstLine="539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- принято решение о признании только одного Претендента участником;</w:t>
      </w:r>
    </w:p>
    <w:p w:rsidR="00BD07F8" w:rsidRPr="008C09E5" w:rsidRDefault="00BD07F8" w:rsidP="00BD07F8">
      <w:pPr>
        <w:ind w:firstLine="539"/>
        <w:rPr>
          <w:sz w:val="24"/>
          <w:szCs w:val="24"/>
        </w:rPr>
      </w:pPr>
      <w:r w:rsidRPr="008C09E5">
        <w:rPr>
          <w:sz w:val="24"/>
          <w:szCs w:val="24"/>
        </w:rPr>
        <w:t>- ни один из участников не сделал предложение о начальной цене имущества.</w:t>
      </w:r>
    </w:p>
    <w:p w:rsidR="00BD07F8" w:rsidRPr="008C09E5" w:rsidRDefault="00BD07F8" w:rsidP="00BD07F8">
      <w:pPr>
        <w:ind w:firstLine="539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9. Решение о признан</w:t>
      </w:r>
      <w:proofErr w:type="gramStart"/>
      <w:r w:rsidRPr="008C09E5">
        <w:rPr>
          <w:sz w:val="24"/>
          <w:szCs w:val="24"/>
        </w:rPr>
        <w:t>ии ау</w:t>
      </w:r>
      <w:proofErr w:type="gramEnd"/>
      <w:r w:rsidRPr="008C09E5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BD07F8" w:rsidRPr="008C09E5" w:rsidRDefault="00BD07F8" w:rsidP="00BD07F8">
      <w:pPr>
        <w:ind w:firstLine="539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10.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BD07F8" w:rsidRPr="008C09E5" w:rsidRDefault="00BD07F8" w:rsidP="00BD07F8">
      <w:pPr>
        <w:ind w:firstLine="539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BD07F8" w:rsidRPr="008C09E5" w:rsidRDefault="00BD07F8" w:rsidP="00BD07F8">
      <w:pPr>
        <w:ind w:firstLine="539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- цена сделки приватизации;</w:t>
      </w:r>
    </w:p>
    <w:p w:rsidR="00BD07F8" w:rsidRPr="008C09E5" w:rsidRDefault="00BD07F8" w:rsidP="00BD07F8">
      <w:pPr>
        <w:ind w:firstLine="539"/>
        <w:jc w:val="both"/>
        <w:rPr>
          <w:sz w:val="24"/>
          <w:szCs w:val="24"/>
        </w:rPr>
      </w:pPr>
      <w:r w:rsidRPr="008C09E5">
        <w:rPr>
          <w:sz w:val="24"/>
          <w:szCs w:val="24"/>
        </w:rPr>
        <w:t>- фамилия, имя, отчество физического лица или наименование юридического лица – Победителя торгов.</w:t>
      </w:r>
    </w:p>
    <w:p w:rsidR="00BD07F8" w:rsidRPr="008C09E5" w:rsidRDefault="00BD07F8" w:rsidP="00BD07F8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C09E5">
        <w:rPr>
          <w:rFonts w:ascii="Times New Roman" w:hAnsi="Times New Roman" w:cs="Times New Roman"/>
          <w:b/>
          <w:caps/>
          <w:sz w:val="24"/>
          <w:szCs w:val="24"/>
        </w:rPr>
        <w:t>Отмена и приостановление аукциона</w:t>
      </w:r>
    </w:p>
    <w:p w:rsidR="00BD07F8" w:rsidRPr="008C09E5" w:rsidRDefault="00BD07F8" w:rsidP="00BD07F8">
      <w:pPr>
        <w:pStyle w:val="TextBasTxt"/>
      </w:pPr>
      <w:r w:rsidRPr="008C09E5">
        <w:t xml:space="preserve">1. Продавец </w:t>
      </w:r>
      <w:r w:rsidRPr="008C09E5">
        <w:rPr>
          <w:iCs/>
        </w:rPr>
        <w:t>вправе отменить аукцион не позднее, чем за 3 (три) дня до даты проведения аукциона.</w:t>
      </w:r>
    </w:p>
    <w:p w:rsidR="00BD07F8" w:rsidRPr="008C09E5" w:rsidRDefault="00BD07F8" w:rsidP="00BD07F8">
      <w:pPr>
        <w:pStyle w:val="textbastxt0"/>
        <w:ind w:firstLine="540"/>
      </w:pPr>
      <w:r w:rsidRPr="008C09E5">
        <w:t xml:space="preserve">2. Решение об отмене аукциона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C09E5">
          <w:rPr>
            <w:rStyle w:val="a6"/>
          </w:rPr>
          <w:t>www.torgi.gov.ru</w:t>
        </w:r>
      </w:hyperlink>
      <w:r w:rsidRPr="008C09E5">
        <w:t>, на сайте Продавц</w:t>
      </w:r>
      <w:proofErr w:type="gramStart"/>
      <w:r w:rsidRPr="008C09E5">
        <w:t>а-</w:t>
      </w:r>
      <w:proofErr w:type="gramEnd"/>
      <w:r w:rsidRPr="008C09E5">
        <w:t xml:space="preserve"> Администрации Копейского городского округа </w:t>
      </w:r>
      <w:proofErr w:type="spellStart"/>
      <w:r w:rsidRPr="008C09E5">
        <w:t>www</w:t>
      </w:r>
      <w:proofErr w:type="spellEnd"/>
      <w:r w:rsidRPr="008C09E5">
        <w:t>.</w:t>
      </w:r>
      <w:proofErr w:type="spellStart"/>
      <w:r w:rsidRPr="008C09E5">
        <w:rPr>
          <w:lang w:val="en-US"/>
        </w:rPr>
        <w:t>akgo</w:t>
      </w:r>
      <w:proofErr w:type="spellEnd"/>
      <w:r w:rsidRPr="008C09E5">
        <w:t>74.</w:t>
      </w:r>
      <w:proofErr w:type="spellStart"/>
      <w:r w:rsidRPr="008C09E5">
        <w:rPr>
          <w:lang w:val="en-US"/>
        </w:rPr>
        <w:t>ru</w:t>
      </w:r>
      <w:proofErr w:type="spellEnd"/>
      <w:r w:rsidRPr="008C09E5">
        <w:t xml:space="preserve"> ,</w:t>
      </w:r>
      <w:r w:rsidRPr="008C09E5">
        <w:rPr>
          <w:b/>
          <w:i/>
        </w:rPr>
        <w:t xml:space="preserve"> </w:t>
      </w:r>
      <w:r w:rsidRPr="008C09E5">
        <w:t xml:space="preserve"> и в открытой части электронной площадки в срок не позднее рабочего дня, следующего за днем принятия указанного решения.</w:t>
      </w:r>
    </w:p>
    <w:p w:rsidR="00BD07F8" w:rsidRPr="008C09E5" w:rsidRDefault="00BD07F8" w:rsidP="00BD07F8">
      <w:pPr>
        <w:pStyle w:val="textbastxt0"/>
        <w:ind w:firstLine="540"/>
      </w:pPr>
      <w:r w:rsidRPr="008C09E5">
        <w:t xml:space="preserve">3. Организатор </w:t>
      </w:r>
      <w:r w:rsidRPr="008C09E5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8C09E5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BD07F8" w:rsidRPr="008C09E5" w:rsidRDefault="00BD07F8" w:rsidP="00BD07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9E5">
        <w:rPr>
          <w:rFonts w:ascii="Times New Roman" w:hAnsi="Times New Roman" w:cs="Times New Roman"/>
          <w:sz w:val="24"/>
          <w:szCs w:val="24"/>
        </w:rPr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BD07F8" w:rsidRPr="008C09E5" w:rsidRDefault="00BD07F8" w:rsidP="00BD07F8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C09E5"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BD07F8" w:rsidRPr="00D72A00" w:rsidRDefault="00BD07F8" w:rsidP="00BD07F8">
      <w:pPr>
        <w:pStyle w:val="TextBasTxt"/>
        <w:ind w:firstLine="540"/>
        <w:jc w:val="center"/>
        <w:rPr>
          <w:b/>
          <w:caps/>
        </w:rPr>
      </w:pPr>
      <w:r w:rsidRPr="00D72A00">
        <w:rPr>
          <w:b/>
          <w:caps/>
        </w:rPr>
        <w:t>Заключение договора купли-продажи по итогам</w:t>
      </w:r>
    </w:p>
    <w:p w:rsidR="00BD07F8" w:rsidRPr="00D72A00" w:rsidRDefault="00BD07F8" w:rsidP="00BD07F8">
      <w:pPr>
        <w:pStyle w:val="TextBasTxt"/>
        <w:ind w:firstLine="540"/>
        <w:jc w:val="center"/>
        <w:rPr>
          <w:b/>
          <w:caps/>
        </w:rPr>
      </w:pPr>
      <w:r w:rsidRPr="00D72A00">
        <w:rPr>
          <w:b/>
          <w:caps/>
        </w:rPr>
        <w:t xml:space="preserve"> проведения аукциона</w:t>
      </w:r>
    </w:p>
    <w:p w:rsidR="00BD07F8" w:rsidRPr="00D72A00" w:rsidRDefault="00BD07F8" w:rsidP="00BD07F8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D72A00">
        <w:rPr>
          <w:sz w:val="24"/>
          <w:szCs w:val="24"/>
          <w:lang w:eastAsia="en-US"/>
        </w:rPr>
        <w:t xml:space="preserve">1. В течение 5 рабочих дней со дня подведения итогов аукциона между Продавцом и победителем аукциона заключается договор купли-продажи имущества. Оплата приобретаемого     «Покупателем»    (победителем аукциона) имущества производится единовременно, рассрочка, не предоставляется. Оплата по договору купли-продажи осуществляется в течении 30 (тридцати) календарных дней </w:t>
      </w:r>
      <w:proofErr w:type="gramStart"/>
      <w:r w:rsidRPr="00D72A00">
        <w:rPr>
          <w:sz w:val="24"/>
          <w:szCs w:val="24"/>
          <w:lang w:eastAsia="en-US"/>
        </w:rPr>
        <w:t>с даты подписания</w:t>
      </w:r>
      <w:proofErr w:type="gramEnd"/>
      <w:r w:rsidRPr="00D72A00">
        <w:rPr>
          <w:sz w:val="24"/>
          <w:szCs w:val="24"/>
          <w:lang w:eastAsia="en-US"/>
        </w:rPr>
        <w:t xml:space="preserve"> договора по реквизитам, указанным в договоре.</w:t>
      </w:r>
    </w:p>
    <w:p w:rsidR="00BD07F8" w:rsidRPr="00D72A00" w:rsidRDefault="00BD07F8" w:rsidP="00BD07F8">
      <w:pPr>
        <w:pStyle w:val="TextBasTxt"/>
        <w:ind w:firstLine="540"/>
      </w:pPr>
      <w:r w:rsidRPr="00D72A00">
        <w:t>В случае</w:t>
      </w:r>
      <w:proofErr w:type="gramStart"/>
      <w:r w:rsidRPr="00D72A00">
        <w:t>,</w:t>
      </w:r>
      <w:proofErr w:type="gramEnd"/>
      <w:r w:rsidRPr="00D72A00">
        <w:t xml:space="preserve"> если победитель аукциона не подписывает со своей стороны договор купли-продажи имущества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BD07F8" w:rsidRPr="00D72A00" w:rsidRDefault="00BD07F8" w:rsidP="00BD07F8">
      <w:pPr>
        <w:pStyle w:val="TextBasTxt"/>
        <w:ind w:firstLine="540"/>
        <w:rPr>
          <w:rFonts w:eastAsia="Times New Roman"/>
          <w:lang w:eastAsia="en-US"/>
        </w:rPr>
      </w:pPr>
      <w:r w:rsidRPr="00D72A00">
        <w:t>2. </w:t>
      </w:r>
      <w:r w:rsidRPr="00D72A00">
        <w:rPr>
          <w:rFonts w:eastAsia="Times New Roman"/>
          <w:lang w:eastAsia="en-US"/>
        </w:rPr>
        <w:t>Задаток, внесенный победителем аукциона, засчитывается в счет оплаты приобретенного имущества и перечисляется на счет Продавца в течение 5 (пяти) дней со дня истечения срока, установленного для заключения договора купли-продажи имущества.</w:t>
      </w:r>
    </w:p>
    <w:p w:rsidR="00BD07F8" w:rsidRPr="00D72A00" w:rsidRDefault="00BD07F8" w:rsidP="00BD07F8">
      <w:pPr>
        <w:pStyle w:val="TextBasTxt"/>
        <w:ind w:firstLine="540"/>
        <w:rPr>
          <w:rFonts w:eastAsia="Times New Roman"/>
          <w:lang w:eastAsia="en-US"/>
        </w:rPr>
      </w:pPr>
      <w:r w:rsidRPr="00D72A00">
        <w:rPr>
          <w:rFonts w:eastAsia="Times New Roman"/>
          <w:lang w:eastAsia="en-US"/>
        </w:rPr>
        <w:t xml:space="preserve">3. Факт оплаты имущества подтверждается выпиской со счета, указанного в договоре купли-продажи имущества. </w:t>
      </w:r>
    </w:p>
    <w:p w:rsidR="00BD07F8" w:rsidRPr="00D72A00" w:rsidRDefault="00BD07F8" w:rsidP="00BD07F8">
      <w:pPr>
        <w:pStyle w:val="TextBasTxt"/>
        <w:ind w:firstLine="540"/>
        <w:rPr>
          <w:rFonts w:eastAsia="Times New Roman"/>
          <w:lang w:eastAsia="en-US"/>
        </w:rPr>
      </w:pPr>
      <w:r w:rsidRPr="00D72A00">
        <w:rPr>
          <w:rFonts w:eastAsia="Times New Roman"/>
          <w:lang w:eastAsia="en-US"/>
        </w:rPr>
        <w:t>4. При уклонении или отказе победителя аукциона от заключения в установленный срок договора купли-продажи имущества,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BD07F8" w:rsidRPr="00D72A00" w:rsidRDefault="00BD07F8" w:rsidP="00BD07F8">
      <w:pPr>
        <w:pStyle w:val="TextBasTxt"/>
        <w:ind w:firstLine="540"/>
        <w:rPr>
          <w:rFonts w:eastAsia="Times New Roman"/>
          <w:lang w:eastAsia="en-US"/>
        </w:rPr>
      </w:pPr>
      <w:r w:rsidRPr="00D72A00">
        <w:rPr>
          <w:rFonts w:eastAsia="Times New Roman"/>
          <w:lang w:eastAsia="en-US"/>
        </w:rPr>
        <w:t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от заключения  Договора купли-продажи (приложение 4 к информационному сообщению) с данного участника (покупателя) взимается штраф в размере задатка (20% от начальной цены объекта).</w:t>
      </w:r>
    </w:p>
    <w:p w:rsidR="00BD07F8" w:rsidRPr="00D72A00" w:rsidRDefault="00BD07F8" w:rsidP="00BD07F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72A00">
        <w:rPr>
          <w:sz w:val="24"/>
          <w:szCs w:val="24"/>
        </w:rPr>
        <w:lastRenderedPageBreak/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</w:t>
      </w:r>
      <w:proofErr w:type="gramStart"/>
      <w:r w:rsidRPr="00D72A00">
        <w:rPr>
          <w:sz w:val="24"/>
          <w:szCs w:val="24"/>
        </w:rPr>
        <w:t>дств в р</w:t>
      </w:r>
      <w:proofErr w:type="gramEnd"/>
      <w:r w:rsidRPr="00D72A00">
        <w:rPr>
          <w:sz w:val="24"/>
          <w:szCs w:val="24"/>
        </w:rPr>
        <w:t>азмере и сроки, указанные в договоре купли-продажи.</w:t>
      </w:r>
    </w:p>
    <w:p w:rsidR="00BD07F8" w:rsidRPr="00D72A00" w:rsidRDefault="00BD07F8" w:rsidP="00BD07F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72A00">
        <w:rPr>
          <w:sz w:val="24"/>
          <w:szCs w:val="24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BD07F8" w:rsidRPr="00D72A00" w:rsidRDefault="00BD07F8" w:rsidP="00BD07F8">
      <w:pPr>
        <w:jc w:val="both"/>
        <w:rPr>
          <w:sz w:val="24"/>
          <w:szCs w:val="24"/>
          <w:u w:val="single"/>
        </w:rPr>
      </w:pPr>
      <w:r w:rsidRPr="00D72A00">
        <w:rPr>
          <w:sz w:val="24"/>
          <w:szCs w:val="24"/>
        </w:rPr>
        <w:t xml:space="preserve">        </w:t>
      </w:r>
      <w:proofErr w:type="gramStart"/>
      <w:r w:rsidRPr="00D72A00">
        <w:rPr>
          <w:sz w:val="24"/>
          <w:szCs w:val="24"/>
        </w:rPr>
        <w:t xml:space="preserve">Лица, желающие приобрести муниципальное имущество, могут предварительно ознакомиться с информацией о подлежащем приватизации имуществе, 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со дня приема заявок покупатели могут ознакомиться по адресу: </w:t>
      </w:r>
      <w:r w:rsidRPr="00D72A00">
        <w:rPr>
          <w:iCs/>
          <w:sz w:val="24"/>
          <w:szCs w:val="24"/>
          <w:lang w:eastAsia="ar-SA"/>
        </w:rPr>
        <w:t>456618, Челябинская область, г. Копейск, ул. Ленина, 52</w:t>
      </w:r>
      <w:r w:rsidRPr="00D72A00">
        <w:rPr>
          <w:sz w:val="24"/>
          <w:szCs w:val="24"/>
        </w:rPr>
        <w:t>, кабинет 209, а также</w:t>
      </w:r>
      <w:proofErr w:type="gramEnd"/>
      <w:r w:rsidRPr="00D72A00">
        <w:rPr>
          <w:sz w:val="24"/>
          <w:szCs w:val="24"/>
        </w:rPr>
        <w:t xml:space="preserve"> на официальном сайте Российской Федерации </w:t>
      </w:r>
      <w:hyperlink r:id="rId11" w:history="1">
        <w:r w:rsidRPr="00D72A00">
          <w:rPr>
            <w:sz w:val="24"/>
            <w:szCs w:val="24"/>
            <w:u w:val="single"/>
          </w:rPr>
          <w:t>www.torgi.gov.ru</w:t>
        </w:r>
      </w:hyperlink>
      <w:r w:rsidRPr="00D72A00">
        <w:rPr>
          <w:sz w:val="24"/>
          <w:szCs w:val="24"/>
        </w:rPr>
        <w:t xml:space="preserve">, сайте организатора торгов </w:t>
      </w:r>
      <w:hyperlink r:id="rId12" w:history="1">
        <w:r w:rsidRPr="00D72A00">
          <w:rPr>
            <w:rStyle w:val="a6"/>
            <w:sz w:val="24"/>
            <w:szCs w:val="24"/>
          </w:rPr>
          <w:t>https://</w:t>
        </w:r>
        <w:r w:rsidRPr="00D72A00">
          <w:rPr>
            <w:rStyle w:val="a6"/>
            <w:sz w:val="24"/>
            <w:szCs w:val="24"/>
            <w:lang w:val="en-US"/>
          </w:rPr>
          <w:t>www</w:t>
        </w:r>
        <w:r w:rsidRPr="00D72A00">
          <w:rPr>
            <w:rStyle w:val="a6"/>
            <w:sz w:val="24"/>
            <w:szCs w:val="24"/>
          </w:rPr>
          <w:t>.</w:t>
        </w:r>
        <w:proofErr w:type="spellStart"/>
        <w:r w:rsidRPr="00D72A00">
          <w:rPr>
            <w:rStyle w:val="a6"/>
            <w:sz w:val="24"/>
            <w:szCs w:val="24"/>
            <w:lang w:val="en-US"/>
          </w:rPr>
          <w:t>rts</w:t>
        </w:r>
        <w:proofErr w:type="spellEnd"/>
        <w:r w:rsidRPr="00D72A00">
          <w:rPr>
            <w:rStyle w:val="a6"/>
            <w:sz w:val="24"/>
            <w:szCs w:val="24"/>
          </w:rPr>
          <w:t>-</w:t>
        </w:r>
        <w:r w:rsidRPr="00D72A00">
          <w:rPr>
            <w:rStyle w:val="a6"/>
            <w:sz w:val="24"/>
            <w:szCs w:val="24"/>
            <w:lang w:val="en-US"/>
          </w:rPr>
          <w:t>tender</w:t>
        </w:r>
        <w:r w:rsidRPr="00D72A00">
          <w:rPr>
            <w:rStyle w:val="a6"/>
            <w:sz w:val="24"/>
            <w:szCs w:val="24"/>
          </w:rPr>
          <w:t>.</w:t>
        </w:r>
        <w:proofErr w:type="spellStart"/>
        <w:r w:rsidRPr="00D72A00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D72A00">
        <w:rPr>
          <w:sz w:val="24"/>
          <w:szCs w:val="24"/>
          <w:u w:val="single"/>
        </w:rPr>
        <w:t>.</w:t>
      </w:r>
    </w:p>
    <w:p w:rsidR="00BD07F8" w:rsidRPr="00D72A00" w:rsidRDefault="00BD07F8" w:rsidP="00BD07F8">
      <w:pPr>
        <w:autoSpaceDE w:val="0"/>
        <w:autoSpaceDN w:val="0"/>
        <w:adjustRightInd w:val="0"/>
        <w:ind w:right="141" w:firstLine="851"/>
        <w:jc w:val="both"/>
        <w:outlineLvl w:val="1"/>
        <w:rPr>
          <w:sz w:val="24"/>
          <w:szCs w:val="24"/>
        </w:rPr>
      </w:pPr>
      <w:r w:rsidRPr="00D72A00">
        <w:rPr>
          <w:sz w:val="24"/>
          <w:szCs w:val="24"/>
        </w:rPr>
        <w:t>в Управлении по имуществу и земельным отношениям администрации Копейского городского округа Челябинской области.</w:t>
      </w:r>
    </w:p>
    <w:p w:rsidR="00BD07F8" w:rsidRPr="00D72A00" w:rsidRDefault="00BD07F8" w:rsidP="00BD07F8">
      <w:pPr>
        <w:tabs>
          <w:tab w:val="left" w:pos="720"/>
        </w:tabs>
        <w:suppressAutoHyphens/>
        <w:spacing w:after="60"/>
        <w:ind w:firstLine="709"/>
        <w:jc w:val="both"/>
        <w:rPr>
          <w:sz w:val="24"/>
          <w:szCs w:val="24"/>
          <w:lang w:eastAsia="ar-SA"/>
        </w:rPr>
      </w:pPr>
      <w:r w:rsidRPr="00D72A00">
        <w:rPr>
          <w:sz w:val="24"/>
          <w:szCs w:val="24"/>
        </w:rPr>
        <w:t xml:space="preserve">Предоставление сведений об объектах, условиях проведения торгов и условиях договоров производится в </w:t>
      </w:r>
      <w:r w:rsidR="00C37001">
        <w:rPr>
          <w:sz w:val="24"/>
          <w:szCs w:val="24"/>
        </w:rPr>
        <w:t>у</w:t>
      </w:r>
      <w:r w:rsidRPr="00D72A00">
        <w:rPr>
          <w:sz w:val="24"/>
          <w:szCs w:val="24"/>
        </w:rPr>
        <w:t>правлении по адресу:</w:t>
      </w:r>
      <w:r w:rsidRPr="00D72A00">
        <w:rPr>
          <w:iCs/>
          <w:sz w:val="24"/>
          <w:szCs w:val="24"/>
          <w:lang w:eastAsia="ar-SA"/>
        </w:rPr>
        <w:t xml:space="preserve"> Челябинская область, г. Копейск, ул. Ленина, 52. График приёма для ознакомления с информацией: </w:t>
      </w:r>
      <w:r w:rsidRPr="00D72A00">
        <w:rPr>
          <w:sz w:val="24"/>
          <w:szCs w:val="24"/>
        </w:rPr>
        <w:t xml:space="preserve">каб.209, телефон </w:t>
      </w:r>
      <w:r w:rsidRPr="00D72A00">
        <w:rPr>
          <w:bCs/>
          <w:sz w:val="24"/>
          <w:szCs w:val="24"/>
          <w:lang w:eastAsia="ar-SA"/>
        </w:rPr>
        <w:t>8 (35139) 7-49-16</w:t>
      </w:r>
      <w:r w:rsidRPr="00D72A00">
        <w:rPr>
          <w:sz w:val="24"/>
          <w:szCs w:val="24"/>
          <w:lang w:eastAsia="ar-SA"/>
        </w:rPr>
        <w:t xml:space="preserve"> </w:t>
      </w:r>
      <w:r w:rsidRPr="00D72A00">
        <w:rPr>
          <w:sz w:val="24"/>
          <w:szCs w:val="24"/>
        </w:rPr>
        <w:t>в рабочие дни с 8.30 до 12.00.</w:t>
      </w:r>
    </w:p>
    <w:p w:rsidR="00BD07F8" w:rsidRPr="00D72A00" w:rsidRDefault="00BD07F8" w:rsidP="00BD07F8">
      <w:pPr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D72A00">
        <w:rPr>
          <w:sz w:val="24"/>
          <w:szCs w:val="24"/>
          <w:lang w:eastAsia="ar-SA"/>
        </w:rPr>
        <w:t>Контактное лицо (представитель Продавца): консультант отдела по управлению имуществом управления по   имуществу   и  земельным  отношениям администрации Копейского городского округа Мария Юрьевна Антонова.</w:t>
      </w:r>
    </w:p>
    <w:p w:rsidR="00BD07F8" w:rsidRPr="00D72A00" w:rsidRDefault="00BD07F8" w:rsidP="00BD07F8">
      <w:pPr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D72A00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D72A00">
        <w:rPr>
          <w:bCs/>
          <w:sz w:val="24"/>
          <w:szCs w:val="24"/>
          <w:lang w:eastAsia="ar-SA"/>
        </w:rPr>
        <w:t>8 (35139) 7-49-16</w:t>
      </w:r>
    </w:p>
    <w:p w:rsidR="00BD07F8" w:rsidRPr="00D72A00" w:rsidRDefault="00BD07F8" w:rsidP="00BD07F8">
      <w:pPr>
        <w:tabs>
          <w:tab w:val="left" w:pos="720"/>
        </w:tabs>
        <w:suppressAutoHyphens/>
        <w:ind w:firstLine="709"/>
        <w:jc w:val="both"/>
        <w:rPr>
          <w:sz w:val="24"/>
          <w:szCs w:val="24"/>
        </w:rPr>
      </w:pPr>
      <w:r w:rsidRPr="00D72A00">
        <w:rPr>
          <w:iCs/>
          <w:sz w:val="24"/>
          <w:szCs w:val="24"/>
          <w:lang w:eastAsia="ar-SA"/>
        </w:rPr>
        <w:t xml:space="preserve">Адрес электронной почты </w:t>
      </w:r>
      <w:proofErr w:type="gramStart"/>
      <w:r w:rsidRPr="00D72A00">
        <w:rPr>
          <w:sz w:val="24"/>
          <w:szCs w:val="24"/>
          <w:lang w:eastAsia="ar-SA"/>
        </w:rPr>
        <w:t>е</w:t>
      </w:r>
      <w:proofErr w:type="gramEnd"/>
      <w:r w:rsidRPr="00D72A00">
        <w:rPr>
          <w:sz w:val="24"/>
          <w:szCs w:val="24"/>
          <w:lang w:eastAsia="ar-SA"/>
        </w:rPr>
        <w:t>-</w:t>
      </w:r>
      <w:r w:rsidRPr="00D72A00">
        <w:rPr>
          <w:sz w:val="24"/>
          <w:szCs w:val="24"/>
          <w:lang w:val="en-US" w:eastAsia="ar-SA"/>
        </w:rPr>
        <w:t>mail</w:t>
      </w:r>
      <w:r w:rsidRPr="00D72A00">
        <w:rPr>
          <w:sz w:val="24"/>
          <w:szCs w:val="24"/>
          <w:lang w:eastAsia="ar-SA"/>
        </w:rPr>
        <w:t>:</w:t>
      </w:r>
      <w:r w:rsidRPr="00D72A00">
        <w:rPr>
          <w:bCs/>
          <w:sz w:val="24"/>
          <w:szCs w:val="24"/>
          <w:lang w:eastAsia="ar-SA"/>
        </w:rPr>
        <w:t xml:space="preserve"> </w:t>
      </w:r>
      <w:hyperlink r:id="rId13" w:history="1">
        <w:r w:rsidRPr="00D72A00">
          <w:rPr>
            <w:rStyle w:val="a6"/>
            <w:bCs/>
            <w:sz w:val="24"/>
            <w:szCs w:val="24"/>
            <w:lang w:val="en-US" w:eastAsia="ar-SA"/>
          </w:rPr>
          <w:t>ui</w:t>
        </w:r>
        <w:r w:rsidRPr="00D72A00">
          <w:rPr>
            <w:rStyle w:val="a6"/>
            <w:bCs/>
            <w:sz w:val="24"/>
            <w:szCs w:val="24"/>
            <w:lang w:eastAsia="ar-SA"/>
          </w:rPr>
          <w:t>@</w:t>
        </w:r>
        <w:r w:rsidRPr="00D72A00">
          <w:rPr>
            <w:rStyle w:val="a6"/>
            <w:bCs/>
            <w:sz w:val="24"/>
            <w:szCs w:val="24"/>
            <w:lang w:val="en-US" w:eastAsia="ar-SA"/>
          </w:rPr>
          <w:t>akgo</w:t>
        </w:r>
        <w:r w:rsidRPr="00D72A00">
          <w:rPr>
            <w:rStyle w:val="a6"/>
            <w:bCs/>
            <w:sz w:val="24"/>
            <w:szCs w:val="24"/>
            <w:lang w:eastAsia="ar-SA"/>
          </w:rPr>
          <w:t>74.</w:t>
        </w:r>
        <w:proofErr w:type="spellStart"/>
        <w:r w:rsidRPr="00D72A00">
          <w:rPr>
            <w:rStyle w:val="a6"/>
            <w:bCs/>
            <w:sz w:val="24"/>
            <w:szCs w:val="24"/>
            <w:lang w:val="en-US" w:eastAsia="ar-SA"/>
          </w:rPr>
          <w:t>ru</w:t>
        </w:r>
        <w:proofErr w:type="spellEnd"/>
      </w:hyperlink>
      <w:r w:rsidRPr="00D72A00">
        <w:rPr>
          <w:sz w:val="24"/>
          <w:szCs w:val="24"/>
        </w:rPr>
        <w:t>.</w:t>
      </w:r>
    </w:p>
    <w:p w:rsidR="00E44D7C" w:rsidRDefault="00E44D7C" w:rsidP="00E40736">
      <w:pPr>
        <w:contextualSpacing/>
        <w:jc w:val="both"/>
        <w:rPr>
          <w:sz w:val="24"/>
          <w:szCs w:val="24"/>
        </w:rPr>
      </w:pPr>
    </w:p>
    <w:p w:rsidR="00E44D7C" w:rsidRDefault="00E44D7C" w:rsidP="00E40736">
      <w:pPr>
        <w:contextualSpacing/>
        <w:jc w:val="both"/>
        <w:rPr>
          <w:sz w:val="24"/>
          <w:szCs w:val="24"/>
        </w:rPr>
      </w:pPr>
    </w:p>
    <w:p w:rsidR="00E40736" w:rsidRPr="00626221" w:rsidRDefault="00977E4F" w:rsidP="00E4073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40736" w:rsidRPr="00626221">
        <w:rPr>
          <w:sz w:val="24"/>
          <w:szCs w:val="24"/>
        </w:rPr>
        <w:t xml:space="preserve">ачальник управления по имуществу </w:t>
      </w:r>
    </w:p>
    <w:p w:rsidR="00E40736" w:rsidRPr="00626221" w:rsidRDefault="00E40736" w:rsidP="00E40736">
      <w:pPr>
        <w:contextualSpacing/>
        <w:jc w:val="both"/>
        <w:rPr>
          <w:sz w:val="24"/>
          <w:szCs w:val="24"/>
        </w:rPr>
      </w:pPr>
      <w:r w:rsidRPr="00626221">
        <w:rPr>
          <w:sz w:val="24"/>
          <w:szCs w:val="24"/>
        </w:rPr>
        <w:t xml:space="preserve">и земельным отношениям администрации </w:t>
      </w:r>
    </w:p>
    <w:p w:rsidR="00E40736" w:rsidRPr="00626221" w:rsidRDefault="00E40736" w:rsidP="00E40736">
      <w:pPr>
        <w:contextualSpacing/>
        <w:rPr>
          <w:sz w:val="24"/>
          <w:szCs w:val="24"/>
        </w:rPr>
      </w:pPr>
      <w:r w:rsidRPr="00626221">
        <w:rPr>
          <w:sz w:val="24"/>
          <w:szCs w:val="24"/>
        </w:rPr>
        <w:t xml:space="preserve">Копейского городского округа Челябинской области                                                                 </w:t>
      </w:r>
      <w:proofErr w:type="spellStart"/>
      <w:r w:rsidR="00977E4F">
        <w:rPr>
          <w:sz w:val="24"/>
          <w:szCs w:val="24"/>
        </w:rPr>
        <w:t>Ж.А.Буркова</w:t>
      </w:r>
      <w:proofErr w:type="spellEnd"/>
    </w:p>
    <w:p w:rsidR="00626221" w:rsidRDefault="00BD07F8" w:rsidP="00626221">
      <w:pPr>
        <w:rPr>
          <w:sz w:val="24"/>
          <w:szCs w:val="24"/>
        </w:rPr>
      </w:pPr>
      <w:r w:rsidRPr="00620425">
        <w:rPr>
          <w:sz w:val="24"/>
          <w:szCs w:val="24"/>
        </w:rPr>
        <w:t xml:space="preserve">                                                             </w:t>
      </w:r>
    </w:p>
    <w:p w:rsidR="00716431" w:rsidRDefault="00716431" w:rsidP="00626221">
      <w:pPr>
        <w:rPr>
          <w:sz w:val="24"/>
          <w:szCs w:val="24"/>
        </w:rPr>
      </w:pPr>
    </w:p>
    <w:p w:rsidR="00716431" w:rsidRDefault="00716431" w:rsidP="00626221">
      <w:pPr>
        <w:rPr>
          <w:sz w:val="24"/>
          <w:szCs w:val="24"/>
        </w:rPr>
      </w:pPr>
    </w:p>
    <w:p w:rsidR="00716431" w:rsidRDefault="00716431" w:rsidP="00626221">
      <w:pPr>
        <w:rPr>
          <w:sz w:val="24"/>
          <w:szCs w:val="24"/>
        </w:rPr>
      </w:pPr>
    </w:p>
    <w:p w:rsidR="00716431" w:rsidRDefault="00716431" w:rsidP="00626221">
      <w:pPr>
        <w:rPr>
          <w:sz w:val="24"/>
          <w:szCs w:val="24"/>
        </w:rPr>
      </w:pPr>
    </w:p>
    <w:p w:rsidR="00E44D7C" w:rsidRDefault="00E44D7C" w:rsidP="00626221">
      <w:pPr>
        <w:rPr>
          <w:sz w:val="24"/>
          <w:szCs w:val="24"/>
        </w:rPr>
      </w:pPr>
    </w:p>
    <w:p w:rsidR="00E44D7C" w:rsidRDefault="00E44D7C" w:rsidP="00626221">
      <w:pPr>
        <w:rPr>
          <w:sz w:val="24"/>
          <w:szCs w:val="24"/>
        </w:rPr>
      </w:pPr>
    </w:p>
    <w:p w:rsidR="00E44D7C" w:rsidRDefault="00E44D7C" w:rsidP="00626221">
      <w:pPr>
        <w:rPr>
          <w:sz w:val="24"/>
          <w:szCs w:val="24"/>
        </w:rPr>
      </w:pPr>
    </w:p>
    <w:p w:rsidR="00E44D7C" w:rsidRDefault="00E44D7C" w:rsidP="00626221">
      <w:pPr>
        <w:rPr>
          <w:sz w:val="24"/>
          <w:szCs w:val="24"/>
        </w:rPr>
      </w:pPr>
    </w:p>
    <w:p w:rsidR="00E44D7C" w:rsidRDefault="00E44D7C" w:rsidP="00626221">
      <w:pPr>
        <w:rPr>
          <w:sz w:val="24"/>
          <w:szCs w:val="24"/>
        </w:rPr>
      </w:pPr>
    </w:p>
    <w:p w:rsidR="00E44D7C" w:rsidRDefault="00E44D7C" w:rsidP="00626221">
      <w:pPr>
        <w:rPr>
          <w:sz w:val="24"/>
          <w:szCs w:val="24"/>
        </w:rPr>
      </w:pPr>
    </w:p>
    <w:p w:rsidR="00716431" w:rsidRDefault="00716431" w:rsidP="00626221">
      <w:pPr>
        <w:rPr>
          <w:sz w:val="24"/>
          <w:szCs w:val="24"/>
        </w:rPr>
      </w:pPr>
    </w:p>
    <w:p w:rsidR="00C37001" w:rsidRDefault="00C37001" w:rsidP="00626221">
      <w:pPr>
        <w:rPr>
          <w:sz w:val="24"/>
          <w:szCs w:val="24"/>
        </w:rPr>
      </w:pPr>
    </w:p>
    <w:p w:rsidR="00C37001" w:rsidRDefault="00C37001" w:rsidP="00626221">
      <w:pPr>
        <w:rPr>
          <w:sz w:val="24"/>
          <w:szCs w:val="24"/>
        </w:rPr>
      </w:pPr>
    </w:p>
    <w:p w:rsidR="00C37001" w:rsidRDefault="00C37001" w:rsidP="00626221">
      <w:pPr>
        <w:rPr>
          <w:sz w:val="24"/>
          <w:szCs w:val="24"/>
        </w:rPr>
      </w:pPr>
    </w:p>
    <w:p w:rsidR="00C37001" w:rsidRDefault="00C37001" w:rsidP="00626221">
      <w:pPr>
        <w:rPr>
          <w:sz w:val="24"/>
          <w:szCs w:val="24"/>
        </w:rPr>
      </w:pPr>
    </w:p>
    <w:p w:rsidR="00C37001" w:rsidRDefault="00C37001" w:rsidP="00626221">
      <w:pPr>
        <w:rPr>
          <w:sz w:val="24"/>
          <w:szCs w:val="24"/>
        </w:rPr>
      </w:pPr>
    </w:p>
    <w:p w:rsidR="00C37001" w:rsidRDefault="00C37001" w:rsidP="00626221">
      <w:pPr>
        <w:rPr>
          <w:sz w:val="24"/>
          <w:szCs w:val="24"/>
        </w:rPr>
      </w:pPr>
    </w:p>
    <w:p w:rsidR="00C37001" w:rsidRDefault="00C37001" w:rsidP="00626221">
      <w:pPr>
        <w:rPr>
          <w:sz w:val="24"/>
          <w:szCs w:val="24"/>
        </w:rPr>
      </w:pPr>
    </w:p>
    <w:p w:rsidR="00C37001" w:rsidRDefault="00C37001" w:rsidP="00626221">
      <w:pPr>
        <w:rPr>
          <w:sz w:val="24"/>
          <w:szCs w:val="24"/>
        </w:rPr>
      </w:pPr>
    </w:p>
    <w:p w:rsidR="00C37001" w:rsidRDefault="00C37001" w:rsidP="00626221">
      <w:pPr>
        <w:rPr>
          <w:sz w:val="24"/>
          <w:szCs w:val="24"/>
        </w:rPr>
      </w:pPr>
    </w:p>
    <w:p w:rsidR="00D965F6" w:rsidRDefault="00D965F6" w:rsidP="00626221">
      <w:pPr>
        <w:rPr>
          <w:sz w:val="24"/>
          <w:szCs w:val="24"/>
        </w:rPr>
      </w:pPr>
    </w:p>
    <w:p w:rsidR="00F94D5E" w:rsidRDefault="00F94D5E" w:rsidP="00626221">
      <w:pPr>
        <w:rPr>
          <w:sz w:val="24"/>
          <w:szCs w:val="24"/>
        </w:rPr>
      </w:pPr>
    </w:p>
    <w:p w:rsidR="00F94D5E" w:rsidRDefault="00F94D5E" w:rsidP="00626221">
      <w:pPr>
        <w:rPr>
          <w:sz w:val="24"/>
          <w:szCs w:val="24"/>
        </w:rPr>
      </w:pPr>
    </w:p>
    <w:p w:rsidR="00C37001" w:rsidRDefault="00C37001" w:rsidP="00626221">
      <w:pPr>
        <w:rPr>
          <w:sz w:val="24"/>
          <w:szCs w:val="24"/>
        </w:rPr>
      </w:pPr>
    </w:p>
    <w:p w:rsidR="00BD07F8" w:rsidRPr="00626221" w:rsidRDefault="00BD07F8" w:rsidP="00626221">
      <w:pPr>
        <w:rPr>
          <w:sz w:val="18"/>
          <w:szCs w:val="18"/>
        </w:rPr>
      </w:pPr>
      <w:r w:rsidRPr="00620425">
        <w:rPr>
          <w:sz w:val="24"/>
          <w:szCs w:val="24"/>
        </w:rPr>
        <w:t xml:space="preserve"> </w:t>
      </w:r>
      <w:r w:rsidRPr="00626221">
        <w:rPr>
          <w:sz w:val="18"/>
          <w:szCs w:val="18"/>
        </w:rPr>
        <w:t xml:space="preserve">Исполнитель: Антонова М.Ю.  8 (35139) 7-49-16,  </w:t>
      </w:r>
      <w:hyperlink r:id="rId14" w:history="1">
        <w:r w:rsidRPr="00626221">
          <w:rPr>
            <w:sz w:val="18"/>
            <w:szCs w:val="18"/>
          </w:rPr>
          <w:t>ui@akgo74.ru</w:t>
        </w:r>
      </w:hyperlink>
    </w:p>
    <w:p w:rsidR="00BD07F8" w:rsidRPr="00626221" w:rsidRDefault="00BD07F8" w:rsidP="000B10C8">
      <w:pPr>
        <w:contextualSpacing/>
        <w:rPr>
          <w:color w:val="FF0000"/>
          <w:sz w:val="18"/>
          <w:szCs w:val="18"/>
        </w:rPr>
      </w:pPr>
    </w:p>
    <w:sectPr w:rsidR="00BD07F8" w:rsidRPr="00626221" w:rsidSect="000B7F71">
      <w:headerReference w:type="even" r:id="rId15"/>
      <w:headerReference w:type="default" r:id="rId16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80" w:rsidRDefault="00537780">
      <w:r>
        <w:separator/>
      </w:r>
    </w:p>
  </w:endnote>
  <w:endnote w:type="continuationSeparator" w:id="0">
    <w:p w:rsidR="00537780" w:rsidRDefault="0053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80" w:rsidRDefault="00537780">
      <w:r>
        <w:separator/>
      </w:r>
    </w:p>
  </w:footnote>
  <w:footnote w:type="continuationSeparator" w:id="0">
    <w:p w:rsidR="00537780" w:rsidRDefault="00537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9" w:rsidRDefault="00AE07D9">
    <w:pPr>
      <w:pStyle w:val="a7"/>
      <w:framePr w:wrap="auto" w:vAnchor="text" w:hAnchor="margin" w:xAlign="center" w:y="1"/>
      <w:rPr>
        <w:rStyle w:val="af6"/>
        <w:rFonts w:ascii="Times New Roman CYR" w:hAnsi="Times New Roman CYR"/>
      </w:rPr>
    </w:pPr>
    <w:r>
      <w:rPr>
        <w:rStyle w:val="af6"/>
        <w:rFonts w:ascii="Times New Roman CYR" w:hAnsi="Times New Roman CYR"/>
      </w:rPr>
      <w:fldChar w:fldCharType="begin"/>
    </w:r>
    <w:r>
      <w:rPr>
        <w:rStyle w:val="af6"/>
        <w:rFonts w:ascii="Times New Roman CYR" w:hAnsi="Times New Roman CYR"/>
      </w:rPr>
      <w:instrText xml:space="preserve">PAGE  </w:instrText>
    </w:r>
    <w:r>
      <w:rPr>
        <w:rStyle w:val="af6"/>
        <w:rFonts w:ascii="Times New Roman CYR" w:hAnsi="Times New Roman CYR"/>
      </w:rPr>
      <w:fldChar w:fldCharType="separate"/>
    </w:r>
    <w:r>
      <w:rPr>
        <w:rStyle w:val="af6"/>
        <w:rFonts w:ascii="Times New Roman CYR" w:hAnsi="Times New Roman CYR"/>
        <w:noProof/>
      </w:rPr>
      <w:t>16</w:t>
    </w:r>
    <w:r>
      <w:rPr>
        <w:rStyle w:val="af6"/>
        <w:rFonts w:ascii="Times New Roman CYR" w:hAnsi="Times New Roman CYR"/>
      </w:rPr>
      <w:fldChar w:fldCharType="end"/>
    </w:r>
  </w:p>
  <w:p w:rsidR="00AE07D9" w:rsidRDefault="00AE07D9">
    <w:pPr>
      <w:pStyle w:val="a7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D9" w:rsidRDefault="00AE07D9">
    <w:pPr>
      <w:pStyle w:val="a7"/>
      <w:framePr w:wrap="auto" w:vAnchor="text" w:hAnchor="margin" w:xAlign="center" w:y="1"/>
      <w:rPr>
        <w:rStyle w:val="af6"/>
        <w:rFonts w:ascii="Times New Roman CYR" w:hAnsi="Times New Roman CYR"/>
        <w:sz w:val="24"/>
      </w:rPr>
    </w:pPr>
    <w:r>
      <w:rPr>
        <w:rStyle w:val="af6"/>
        <w:rFonts w:ascii="Times New Roman CYR" w:hAnsi="Times New Roman CYR"/>
        <w:sz w:val="24"/>
      </w:rPr>
      <w:fldChar w:fldCharType="begin"/>
    </w:r>
    <w:r>
      <w:rPr>
        <w:rStyle w:val="af6"/>
        <w:rFonts w:ascii="Times New Roman CYR" w:hAnsi="Times New Roman CYR"/>
        <w:sz w:val="24"/>
      </w:rPr>
      <w:instrText xml:space="preserve">PAGE  </w:instrText>
    </w:r>
    <w:r>
      <w:rPr>
        <w:rStyle w:val="af6"/>
        <w:rFonts w:ascii="Times New Roman CYR" w:hAnsi="Times New Roman CYR"/>
        <w:sz w:val="24"/>
      </w:rPr>
      <w:fldChar w:fldCharType="separate"/>
    </w:r>
    <w:r w:rsidR="00555DDE">
      <w:rPr>
        <w:rStyle w:val="af6"/>
        <w:rFonts w:ascii="Times New Roman CYR" w:hAnsi="Times New Roman CYR"/>
        <w:noProof/>
        <w:sz w:val="24"/>
      </w:rPr>
      <w:t>1</w:t>
    </w:r>
    <w:r>
      <w:rPr>
        <w:rStyle w:val="af6"/>
        <w:rFonts w:ascii="Times New Roman CYR" w:hAnsi="Times New Roman CYR"/>
        <w:sz w:val="24"/>
      </w:rPr>
      <w:fldChar w:fldCharType="end"/>
    </w:r>
  </w:p>
  <w:p w:rsidR="00AE07D9" w:rsidRDefault="00AE07D9">
    <w:pPr>
      <w:pStyle w:val="a7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14595"/>
    <w:multiLevelType w:val="multilevel"/>
    <w:tmpl w:val="979A78D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D5712"/>
    <w:multiLevelType w:val="hybridMultilevel"/>
    <w:tmpl w:val="B5D2C5B8"/>
    <w:lvl w:ilvl="0" w:tplc="E18C6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510A00A">
      <w:numFmt w:val="none"/>
      <w:lvlText w:val=""/>
      <w:lvlJc w:val="left"/>
      <w:pPr>
        <w:tabs>
          <w:tab w:val="num" w:pos="360"/>
        </w:tabs>
      </w:pPr>
    </w:lvl>
    <w:lvl w:ilvl="2" w:tplc="1C761C18">
      <w:numFmt w:val="none"/>
      <w:lvlText w:val=""/>
      <w:lvlJc w:val="left"/>
      <w:pPr>
        <w:tabs>
          <w:tab w:val="num" w:pos="360"/>
        </w:tabs>
      </w:pPr>
    </w:lvl>
    <w:lvl w:ilvl="3" w:tplc="41EEBC88">
      <w:numFmt w:val="none"/>
      <w:lvlText w:val=""/>
      <w:lvlJc w:val="left"/>
      <w:pPr>
        <w:tabs>
          <w:tab w:val="num" w:pos="360"/>
        </w:tabs>
      </w:pPr>
    </w:lvl>
    <w:lvl w:ilvl="4" w:tplc="2B62C5CE">
      <w:numFmt w:val="none"/>
      <w:lvlText w:val=""/>
      <w:lvlJc w:val="left"/>
      <w:pPr>
        <w:tabs>
          <w:tab w:val="num" w:pos="360"/>
        </w:tabs>
      </w:pPr>
    </w:lvl>
    <w:lvl w:ilvl="5" w:tplc="185A8CF0">
      <w:numFmt w:val="none"/>
      <w:lvlText w:val=""/>
      <w:lvlJc w:val="left"/>
      <w:pPr>
        <w:tabs>
          <w:tab w:val="num" w:pos="360"/>
        </w:tabs>
      </w:pPr>
    </w:lvl>
    <w:lvl w:ilvl="6" w:tplc="4DD40EB2">
      <w:numFmt w:val="none"/>
      <w:lvlText w:val=""/>
      <w:lvlJc w:val="left"/>
      <w:pPr>
        <w:tabs>
          <w:tab w:val="num" w:pos="360"/>
        </w:tabs>
      </w:pPr>
    </w:lvl>
    <w:lvl w:ilvl="7" w:tplc="3A960942">
      <w:numFmt w:val="none"/>
      <w:lvlText w:val=""/>
      <w:lvlJc w:val="left"/>
      <w:pPr>
        <w:tabs>
          <w:tab w:val="num" w:pos="360"/>
        </w:tabs>
      </w:pPr>
    </w:lvl>
    <w:lvl w:ilvl="8" w:tplc="733AF3B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7">
    <w:nsid w:val="4C2E48FF"/>
    <w:multiLevelType w:val="hybridMultilevel"/>
    <w:tmpl w:val="F3D27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804AC"/>
    <w:multiLevelType w:val="hybridMultilevel"/>
    <w:tmpl w:val="82F67CDE"/>
    <w:lvl w:ilvl="0" w:tplc="0FCEC5BE">
      <w:start w:val="4"/>
      <w:numFmt w:val="decimal"/>
      <w:lvlText w:val="%1."/>
      <w:lvlJc w:val="left"/>
      <w:pPr>
        <w:tabs>
          <w:tab w:val="num" w:pos="2817"/>
        </w:tabs>
        <w:ind w:left="28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537"/>
        </w:tabs>
        <w:ind w:left="3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57"/>
        </w:tabs>
        <w:ind w:left="4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77"/>
        </w:tabs>
        <w:ind w:left="4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697"/>
        </w:tabs>
        <w:ind w:left="5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17"/>
        </w:tabs>
        <w:ind w:left="6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37"/>
        </w:tabs>
        <w:ind w:left="7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57"/>
        </w:tabs>
        <w:ind w:left="7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77"/>
        </w:tabs>
        <w:ind w:left="8577" w:hanging="180"/>
      </w:pPr>
    </w:lvl>
  </w:abstractNum>
  <w:abstractNum w:abstractNumId="9">
    <w:nsid w:val="5C892F54"/>
    <w:multiLevelType w:val="hybridMultilevel"/>
    <w:tmpl w:val="0B16B894"/>
    <w:lvl w:ilvl="0" w:tplc="90B4BDA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CF7398"/>
    <w:multiLevelType w:val="hybridMultilevel"/>
    <w:tmpl w:val="A3C42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4B0A68"/>
    <w:multiLevelType w:val="hybridMultilevel"/>
    <w:tmpl w:val="6276C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D6C37"/>
    <w:multiLevelType w:val="hybridMultilevel"/>
    <w:tmpl w:val="765046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13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0B"/>
    <w:rsid w:val="00006564"/>
    <w:rsid w:val="00015CE0"/>
    <w:rsid w:val="00025849"/>
    <w:rsid w:val="00034A3D"/>
    <w:rsid w:val="00036A51"/>
    <w:rsid w:val="00040F91"/>
    <w:rsid w:val="00041EA1"/>
    <w:rsid w:val="0004231C"/>
    <w:rsid w:val="0005621B"/>
    <w:rsid w:val="00064ACA"/>
    <w:rsid w:val="00067ABF"/>
    <w:rsid w:val="000701B6"/>
    <w:rsid w:val="00076676"/>
    <w:rsid w:val="000914A1"/>
    <w:rsid w:val="000966D4"/>
    <w:rsid w:val="000A2261"/>
    <w:rsid w:val="000A2EF4"/>
    <w:rsid w:val="000A4BF1"/>
    <w:rsid w:val="000B10C8"/>
    <w:rsid w:val="000B7F71"/>
    <w:rsid w:val="000C35CE"/>
    <w:rsid w:val="000C5225"/>
    <w:rsid w:val="000D0A03"/>
    <w:rsid w:val="000D5744"/>
    <w:rsid w:val="000E093A"/>
    <w:rsid w:val="000E1A48"/>
    <w:rsid w:val="000E2262"/>
    <w:rsid w:val="000F51E3"/>
    <w:rsid w:val="000F647F"/>
    <w:rsid w:val="001005EE"/>
    <w:rsid w:val="00113248"/>
    <w:rsid w:val="00116F70"/>
    <w:rsid w:val="00127819"/>
    <w:rsid w:val="001305E9"/>
    <w:rsid w:val="00153B6F"/>
    <w:rsid w:val="001607E0"/>
    <w:rsid w:val="001627C6"/>
    <w:rsid w:val="0016335F"/>
    <w:rsid w:val="00173E83"/>
    <w:rsid w:val="00184356"/>
    <w:rsid w:val="001957EE"/>
    <w:rsid w:val="001A01A8"/>
    <w:rsid w:val="001A0A0F"/>
    <w:rsid w:val="001A13C2"/>
    <w:rsid w:val="001A2D0B"/>
    <w:rsid w:val="001B50EA"/>
    <w:rsid w:val="001C04F6"/>
    <w:rsid w:val="001C3F82"/>
    <w:rsid w:val="001C6666"/>
    <w:rsid w:val="001E1875"/>
    <w:rsid w:val="001E3324"/>
    <w:rsid w:val="001E7230"/>
    <w:rsid w:val="001F1902"/>
    <w:rsid w:val="001F6C5B"/>
    <w:rsid w:val="0021063A"/>
    <w:rsid w:val="002147A5"/>
    <w:rsid w:val="00232390"/>
    <w:rsid w:val="0023314C"/>
    <w:rsid w:val="00235766"/>
    <w:rsid w:val="00261C90"/>
    <w:rsid w:val="002760EC"/>
    <w:rsid w:val="00286239"/>
    <w:rsid w:val="002A7BF4"/>
    <w:rsid w:val="002C248C"/>
    <w:rsid w:val="002C6096"/>
    <w:rsid w:val="002D6CD9"/>
    <w:rsid w:val="002F17FD"/>
    <w:rsid w:val="002F3232"/>
    <w:rsid w:val="002F3651"/>
    <w:rsid w:val="00300DA9"/>
    <w:rsid w:val="0030546D"/>
    <w:rsid w:val="00312852"/>
    <w:rsid w:val="003150D2"/>
    <w:rsid w:val="00317661"/>
    <w:rsid w:val="00317BC9"/>
    <w:rsid w:val="00322BFE"/>
    <w:rsid w:val="0033020B"/>
    <w:rsid w:val="00352F7D"/>
    <w:rsid w:val="00352FBD"/>
    <w:rsid w:val="003577E0"/>
    <w:rsid w:val="00361E62"/>
    <w:rsid w:val="00367182"/>
    <w:rsid w:val="003678E0"/>
    <w:rsid w:val="00371DC3"/>
    <w:rsid w:val="00372F97"/>
    <w:rsid w:val="00372FE1"/>
    <w:rsid w:val="00383779"/>
    <w:rsid w:val="00396882"/>
    <w:rsid w:val="003A15A2"/>
    <w:rsid w:val="003A284D"/>
    <w:rsid w:val="003B0CD6"/>
    <w:rsid w:val="003B1E61"/>
    <w:rsid w:val="003C0B58"/>
    <w:rsid w:val="003C62B0"/>
    <w:rsid w:val="003D30BD"/>
    <w:rsid w:val="003E3CE1"/>
    <w:rsid w:val="003F72B0"/>
    <w:rsid w:val="004255B8"/>
    <w:rsid w:val="004417EC"/>
    <w:rsid w:val="00443636"/>
    <w:rsid w:val="004457F2"/>
    <w:rsid w:val="004470FC"/>
    <w:rsid w:val="0044736D"/>
    <w:rsid w:val="0045189D"/>
    <w:rsid w:val="004524C8"/>
    <w:rsid w:val="004613BB"/>
    <w:rsid w:val="00461C52"/>
    <w:rsid w:val="00470F49"/>
    <w:rsid w:val="00474100"/>
    <w:rsid w:val="00486E27"/>
    <w:rsid w:val="004A3C79"/>
    <w:rsid w:val="004B15EB"/>
    <w:rsid w:val="004B270C"/>
    <w:rsid w:val="004E4CB0"/>
    <w:rsid w:val="004F2E4B"/>
    <w:rsid w:val="004F37FB"/>
    <w:rsid w:val="00510701"/>
    <w:rsid w:val="00515047"/>
    <w:rsid w:val="005357FE"/>
    <w:rsid w:val="00537780"/>
    <w:rsid w:val="00540B23"/>
    <w:rsid w:val="00555DDE"/>
    <w:rsid w:val="00555EBA"/>
    <w:rsid w:val="00560950"/>
    <w:rsid w:val="00567F9C"/>
    <w:rsid w:val="005706DB"/>
    <w:rsid w:val="00575B30"/>
    <w:rsid w:val="005827D8"/>
    <w:rsid w:val="00586672"/>
    <w:rsid w:val="00591410"/>
    <w:rsid w:val="0059186B"/>
    <w:rsid w:val="005A00F0"/>
    <w:rsid w:val="005A0133"/>
    <w:rsid w:val="005A47A2"/>
    <w:rsid w:val="005A66BE"/>
    <w:rsid w:val="005C1ED2"/>
    <w:rsid w:val="005C2306"/>
    <w:rsid w:val="005C4F8F"/>
    <w:rsid w:val="005D2624"/>
    <w:rsid w:val="005E5A36"/>
    <w:rsid w:val="005F06A5"/>
    <w:rsid w:val="0060420D"/>
    <w:rsid w:val="0060466F"/>
    <w:rsid w:val="00610970"/>
    <w:rsid w:val="0061294A"/>
    <w:rsid w:val="00614216"/>
    <w:rsid w:val="00626221"/>
    <w:rsid w:val="0063060B"/>
    <w:rsid w:val="00654C6F"/>
    <w:rsid w:val="00655A0A"/>
    <w:rsid w:val="00657C30"/>
    <w:rsid w:val="006600EA"/>
    <w:rsid w:val="006761DC"/>
    <w:rsid w:val="006817F2"/>
    <w:rsid w:val="00683FAF"/>
    <w:rsid w:val="006A2729"/>
    <w:rsid w:val="006A6C48"/>
    <w:rsid w:val="006C026C"/>
    <w:rsid w:val="006C2EA3"/>
    <w:rsid w:val="006D0752"/>
    <w:rsid w:val="006D3560"/>
    <w:rsid w:val="006E2E14"/>
    <w:rsid w:val="006F0C70"/>
    <w:rsid w:val="006F32C0"/>
    <w:rsid w:val="006F5805"/>
    <w:rsid w:val="006F7074"/>
    <w:rsid w:val="00703B30"/>
    <w:rsid w:val="00710A4E"/>
    <w:rsid w:val="00713FFD"/>
    <w:rsid w:val="00716431"/>
    <w:rsid w:val="007178C2"/>
    <w:rsid w:val="00726DFB"/>
    <w:rsid w:val="00730943"/>
    <w:rsid w:val="00742C0E"/>
    <w:rsid w:val="00754A7C"/>
    <w:rsid w:val="00755029"/>
    <w:rsid w:val="00787148"/>
    <w:rsid w:val="007917AB"/>
    <w:rsid w:val="007A55A5"/>
    <w:rsid w:val="007B299F"/>
    <w:rsid w:val="007B4888"/>
    <w:rsid w:val="007B6B1B"/>
    <w:rsid w:val="007C0E08"/>
    <w:rsid w:val="007C3D48"/>
    <w:rsid w:val="007C748D"/>
    <w:rsid w:val="007D62DA"/>
    <w:rsid w:val="007D680A"/>
    <w:rsid w:val="00810967"/>
    <w:rsid w:val="00811A12"/>
    <w:rsid w:val="0081287B"/>
    <w:rsid w:val="008157F7"/>
    <w:rsid w:val="00823B62"/>
    <w:rsid w:val="008249D9"/>
    <w:rsid w:val="00837CC8"/>
    <w:rsid w:val="008517D4"/>
    <w:rsid w:val="00880CF6"/>
    <w:rsid w:val="00881032"/>
    <w:rsid w:val="0088459B"/>
    <w:rsid w:val="008B38D5"/>
    <w:rsid w:val="008B500E"/>
    <w:rsid w:val="008B77E1"/>
    <w:rsid w:val="008C210A"/>
    <w:rsid w:val="008C46D2"/>
    <w:rsid w:val="008C6143"/>
    <w:rsid w:val="008D789D"/>
    <w:rsid w:val="008F341B"/>
    <w:rsid w:val="008F4D1E"/>
    <w:rsid w:val="008F713D"/>
    <w:rsid w:val="008F7F31"/>
    <w:rsid w:val="00900DD1"/>
    <w:rsid w:val="00905D46"/>
    <w:rsid w:val="00913FAD"/>
    <w:rsid w:val="00916774"/>
    <w:rsid w:val="00921480"/>
    <w:rsid w:val="009677C1"/>
    <w:rsid w:val="00971E65"/>
    <w:rsid w:val="0097490B"/>
    <w:rsid w:val="00977E4F"/>
    <w:rsid w:val="00981165"/>
    <w:rsid w:val="009816F1"/>
    <w:rsid w:val="00996948"/>
    <w:rsid w:val="009A0575"/>
    <w:rsid w:val="009A3117"/>
    <w:rsid w:val="009A6A04"/>
    <w:rsid w:val="009B4A05"/>
    <w:rsid w:val="009B4C09"/>
    <w:rsid w:val="009C139B"/>
    <w:rsid w:val="009C62D1"/>
    <w:rsid w:val="009D0E3C"/>
    <w:rsid w:val="009D5264"/>
    <w:rsid w:val="009D6A3C"/>
    <w:rsid w:val="009F033F"/>
    <w:rsid w:val="009F5123"/>
    <w:rsid w:val="00A0067E"/>
    <w:rsid w:val="00A03357"/>
    <w:rsid w:val="00A05AB6"/>
    <w:rsid w:val="00A07394"/>
    <w:rsid w:val="00A158DB"/>
    <w:rsid w:val="00A17F22"/>
    <w:rsid w:val="00A216E7"/>
    <w:rsid w:val="00A30938"/>
    <w:rsid w:val="00A40577"/>
    <w:rsid w:val="00A42495"/>
    <w:rsid w:val="00A53A77"/>
    <w:rsid w:val="00A653A3"/>
    <w:rsid w:val="00A67FA7"/>
    <w:rsid w:val="00A75D28"/>
    <w:rsid w:val="00A865A5"/>
    <w:rsid w:val="00A90638"/>
    <w:rsid w:val="00A91A95"/>
    <w:rsid w:val="00AA3F7C"/>
    <w:rsid w:val="00AA5ADF"/>
    <w:rsid w:val="00AB742A"/>
    <w:rsid w:val="00AC6FB0"/>
    <w:rsid w:val="00AD3515"/>
    <w:rsid w:val="00AE07D9"/>
    <w:rsid w:val="00AE6AA1"/>
    <w:rsid w:val="00AF33D6"/>
    <w:rsid w:val="00AF384C"/>
    <w:rsid w:val="00AF7376"/>
    <w:rsid w:val="00B03B07"/>
    <w:rsid w:val="00B03C53"/>
    <w:rsid w:val="00B101E0"/>
    <w:rsid w:val="00B146D2"/>
    <w:rsid w:val="00B20FA6"/>
    <w:rsid w:val="00B23FC0"/>
    <w:rsid w:val="00B261BD"/>
    <w:rsid w:val="00B30D7D"/>
    <w:rsid w:val="00B34E05"/>
    <w:rsid w:val="00B35A10"/>
    <w:rsid w:val="00B45C95"/>
    <w:rsid w:val="00B4659B"/>
    <w:rsid w:val="00B614ED"/>
    <w:rsid w:val="00B62CD2"/>
    <w:rsid w:val="00B643AB"/>
    <w:rsid w:val="00B747BB"/>
    <w:rsid w:val="00B75474"/>
    <w:rsid w:val="00B97CA1"/>
    <w:rsid w:val="00BB1DD6"/>
    <w:rsid w:val="00BC4E5C"/>
    <w:rsid w:val="00BC6AEB"/>
    <w:rsid w:val="00BD07F8"/>
    <w:rsid w:val="00BD141F"/>
    <w:rsid w:val="00BD4B4C"/>
    <w:rsid w:val="00BD76EA"/>
    <w:rsid w:val="00BE7E7F"/>
    <w:rsid w:val="00BF15BE"/>
    <w:rsid w:val="00BF7EA5"/>
    <w:rsid w:val="00C002D4"/>
    <w:rsid w:val="00C04CDD"/>
    <w:rsid w:val="00C06D11"/>
    <w:rsid w:val="00C077B0"/>
    <w:rsid w:val="00C15238"/>
    <w:rsid w:val="00C15E01"/>
    <w:rsid w:val="00C2687E"/>
    <w:rsid w:val="00C27294"/>
    <w:rsid w:val="00C33150"/>
    <w:rsid w:val="00C37001"/>
    <w:rsid w:val="00C43D04"/>
    <w:rsid w:val="00C4413F"/>
    <w:rsid w:val="00C60F3C"/>
    <w:rsid w:val="00C6636C"/>
    <w:rsid w:val="00C70B7B"/>
    <w:rsid w:val="00C71C16"/>
    <w:rsid w:val="00C74C4B"/>
    <w:rsid w:val="00C81291"/>
    <w:rsid w:val="00C83BA7"/>
    <w:rsid w:val="00C91BA9"/>
    <w:rsid w:val="00C927E3"/>
    <w:rsid w:val="00C953AD"/>
    <w:rsid w:val="00C96DAE"/>
    <w:rsid w:val="00C97480"/>
    <w:rsid w:val="00CA246D"/>
    <w:rsid w:val="00CB4655"/>
    <w:rsid w:val="00CB75FF"/>
    <w:rsid w:val="00CB7B8B"/>
    <w:rsid w:val="00CC1687"/>
    <w:rsid w:val="00CC4DE2"/>
    <w:rsid w:val="00CD45FC"/>
    <w:rsid w:val="00CD4C21"/>
    <w:rsid w:val="00CE04AA"/>
    <w:rsid w:val="00CE53D2"/>
    <w:rsid w:val="00CF66B4"/>
    <w:rsid w:val="00D044E9"/>
    <w:rsid w:val="00D13B01"/>
    <w:rsid w:val="00D1754D"/>
    <w:rsid w:val="00D3079A"/>
    <w:rsid w:val="00D31590"/>
    <w:rsid w:val="00D344B3"/>
    <w:rsid w:val="00D37457"/>
    <w:rsid w:val="00D41739"/>
    <w:rsid w:val="00D45FC3"/>
    <w:rsid w:val="00D54356"/>
    <w:rsid w:val="00D546FD"/>
    <w:rsid w:val="00D7109F"/>
    <w:rsid w:val="00D80433"/>
    <w:rsid w:val="00D862FD"/>
    <w:rsid w:val="00D965F6"/>
    <w:rsid w:val="00DA5A6F"/>
    <w:rsid w:val="00DB056F"/>
    <w:rsid w:val="00DB4B3F"/>
    <w:rsid w:val="00DC608E"/>
    <w:rsid w:val="00DC6AB0"/>
    <w:rsid w:val="00DD5AB0"/>
    <w:rsid w:val="00DD5F4D"/>
    <w:rsid w:val="00DF31F6"/>
    <w:rsid w:val="00DF50A8"/>
    <w:rsid w:val="00DF518E"/>
    <w:rsid w:val="00E028BA"/>
    <w:rsid w:val="00E029BE"/>
    <w:rsid w:val="00E052A2"/>
    <w:rsid w:val="00E057E2"/>
    <w:rsid w:val="00E14980"/>
    <w:rsid w:val="00E16B46"/>
    <w:rsid w:val="00E22F63"/>
    <w:rsid w:val="00E27697"/>
    <w:rsid w:val="00E307D2"/>
    <w:rsid w:val="00E324BE"/>
    <w:rsid w:val="00E328C3"/>
    <w:rsid w:val="00E33049"/>
    <w:rsid w:val="00E3381F"/>
    <w:rsid w:val="00E35BA1"/>
    <w:rsid w:val="00E37C04"/>
    <w:rsid w:val="00E40736"/>
    <w:rsid w:val="00E44D7C"/>
    <w:rsid w:val="00E51D01"/>
    <w:rsid w:val="00E57578"/>
    <w:rsid w:val="00E71534"/>
    <w:rsid w:val="00E73115"/>
    <w:rsid w:val="00E7719E"/>
    <w:rsid w:val="00E86E9C"/>
    <w:rsid w:val="00E947AA"/>
    <w:rsid w:val="00EA10F1"/>
    <w:rsid w:val="00EA5AE7"/>
    <w:rsid w:val="00EA7E0E"/>
    <w:rsid w:val="00EB0E69"/>
    <w:rsid w:val="00EB23CD"/>
    <w:rsid w:val="00EB71CD"/>
    <w:rsid w:val="00ED142A"/>
    <w:rsid w:val="00ED5F62"/>
    <w:rsid w:val="00EF3E75"/>
    <w:rsid w:val="00F00617"/>
    <w:rsid w:val="00F02AF5"/>
    <w:rsid w:val="00F02AFE"/>
    <w:rsid w:val="00F03133"/>
    <w:rsid w:val="00F04840"/>
    <w:rsid w:val="00F2170D"/>
    <w:rsid w:val="00F24893"/>
    <w:rsid w:val="00F260AE"/>
    <w:rsid w:val="00F30074"/>
    <w:rsid w:val="00F45C9F"/>
    <w:rsid w:val="00F50260"/>
    <w:rsid w:val="00F51D12"/>
    <w:rsid w:val="00F57E5D"/>
    <w:rsid w:val="00F754A7"/>
    <w:rsid w:val="00F833E7"/>
    <w:rsid w:val="00F93960"/>
    <w:rsid w:val="00F93F63"/>
    <w:rsid w:val="00F94D5E"/>
    <w:rsid w:val="00FC78B8"/>
    <w:rsid w:val="00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060B"/>
  </w:style>
  <w:style w:type="paragraph" w:styleId="1">
    <w:name w:val="heading 1"/>
    <w:basedOn w:val="a0"/>
    <w:next w:val="a0"/>
    <w:link w:val="10"/>
    <w:qFormat/>
    <w:rsid w:val="00BD07F8"/>
    <w:pPr>
      <w:keepNext/>
      <w:widowControl w:val="0"/>
      <w:numPr>
        <w:numId w:val="5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3D30BD"/>
    <w:pPr>
      <w:keepNext/>
      <w:widowControl w:val="0"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07F8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07F8"/>
    <w:rPr>
      <w:b/>
      <w:sz w:val="28"/>
    </w:rPr>
  </w:style>
  <w:style w:type="character" w:customStyle="1" w:styleId="20">
    <w:name w:val="Заголовок 2 Знак"/>
    <w:link w:val="2"/>
    <w:rsid w:val="003D30BD"/>
    <w:rPr>
      <w:b/>
      <w:i/>
      <w:sz w:val="24"/>
    </w:rPr>
  </w:style>
  <w:style w:type="paragraph" w:customStyle="1" w:styleId="11">
    <w:name w:val="Обычный1"/>
    <w:rsid w:val="0063060B"/>
    <w:rPr>
      <w:snapToGrid w:val="0"/>
    </w:rPr>
  </w:style>
  <w:style w:type="paragraph" w:styleId="a4">
    <w:name w:val="Plain Text"/>
    <w:basedOn w:val="a0"/>
    <w:link w:val="a5"/>
    <w:rsid w:val="0063060B"/>
    <w:rPr>
      <w:rFonts w:ascii="Courier New" w:hAnsi="Courier New"/>
    </w:rPr>
  </w:style>
  <w:style w:type="character" w:customStyle="1" w:styleId="a5">
    <w:name w:val="Текст Знак"/>
    <w:basedOn w:val="a1"/>
    <w:link w:val="a4"/>
    <w:rsid w:val="00BD07F8"/>
    <w:rPr>
      <w:rFonts w:ascii="Courier New" w:hAnsi="Courier New"/>
    </w:rPr>
  </w:style>
  <w:style w:type="character" w:styleId="a6">
    <w:name w:val="Hyperlink"/>
    <w:rsid w:val="0063060B"/>
    <w:rPr>
      <w:color w:val="0000FF"/>
      <w:u w:val="single"/>
    </w:rPr>
  </w:style>
  <w:style w:type="paragraph" w:customStyle="1" w:styleId="21">
    <w:name w:val="Основной текст с отступом 21"/>
    <w:basedOn w:val="a0"/>
    <w:rsid w:val="0063060B"/>
    <w:pPr>
      <w:widowControl w:val="0"/>
      <w:ind w:firstLine="426"/>
    </w:pPr>
    <w:rPr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63060B"/>
    <w:rPr>
      <w:rFonts w:ascii="Verdana" w:hAnsi="Verdana" w:cs="Verdana"/>
      <w:lang w:val="en-US" w:eastAsia="en-US"/>
    </w:rPr>
  </w:style>
  <w:style w:type="paragraph" w:styleId="a7">
    <w:name w:val="header"/>
    <w:basedOn w:val="a0"/>
    <w:link w:val="a8"/>
    <w:rsid w:val="00AF384C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1"/>
    <w:link w:val="a7"/>
    <w:rsid w:val="00BD07F8"/>
  </w:style>
  <w:style w:type="paragraph" w:styleId="a9">
    <w:name w:val="Balloon Text"/>
    <w:basedOn w:val="a0"/>
    <w:link w:val="aa"/>
    <w:semiHidden/>
    <w:rsid w:val="003678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BD07F8"/>
    <w:rPr>
      <w:rFonts w:ascii="Tahoma" w:hAnsi="Tahoma" w:cs="Tahoma"/>
      <w:sz w:val="16"/>
      <w:szCs w:val="16"/>
    </w:rPr>
  </w:style>
  <w:style w:type="paragraph" w:styleId="ab">
    <w:name w:val="footer"/>
    <w:basedOn w:val="11"/>
    <w:link w:val="ac"/>
    <w:rsid w:val="00CD4C21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1"/>
    <w:link w:val="ab"/>
    <w:rsid w:val="00BD07F8"/>
    <w:rPr>
      <w:snapToGrid w:val="0"/>
    </w:rPr>
  </w:style>
  <w:style w:type="paragraph" w:styleId="ad">
    <w:name w:val="Subtitle"/>
    <w:basedOn w:val="a0"/>
    <w:qFormat/>
    <w:rsid w:val="005706DB"/>
    <w:pPr>
      <w:spacing w:before="40" w:after="40"/>
      <w:ind w:firstLine="425"/>
      <w:jc w:val="center"/>
    </w:pPr>
    <w:rPr>
      <w:sz w:val="24"/>
    </w:rPr>
  </w:style>
  <w:style w:type="paragraph" w:styleId="22">
    <w:name w:val="Body Text Indent 2"/>
    <w:basedOn w:val="a0"/>
    <w:link w:val="23"/>
    <w:rsid w:val="0059186B"/>
    <w:pPr>
      <w:spacing w:line="360" w:lineRule="auto"/>
      <w:ind w:firstLine="709"/>
      <w:jc w:val="both"/>
    </w:pPr>
    <w:rPr>
      <w:sz w:val="22"/>
    </w:rPr>
  </w:style>
  <w:style w:type="character" w:customStyle="1" w:styleId="23">
    <w:name w:val="Основной текст с отступом 2 Знак"/>
    <w:basedOn w:val="a1"/>
    <w:link w:val="22"/>
    <w:rsid w:val="00BD07F8"/>
    <w:rPr>
      <w:sz w:val="22"/>
    </w:rPr>
  </w:style>
  <w:style w:type="paragraph" w:styleId="ae">
    <w:name w:val="No Spacing"/>
    <w:uiPriority w:val="1"/>
    <w:qFormat/>
    <w:rsid w:val="000E093A"/>
    <w:pPr>
      <w:suppressAutoHyphens/>
    </w:pPr>
    <w:rPr>
      <w:sz w:val="24"/>
      <w:szCs w:val="24"/>
      <w:lang w:eastAsia="zh-CN"/>
    </w:rPr>
  </w:style>
  <w:style w:type="paragraph" w:customStyle="1" w:styleId="12">
    <w:name w:val="Обычный1"/>
    <w:rsid w:val="001627C6"/>
    <w:rPr>
      <w:snapToGrid w:val="0"/>
    </w:rPr>
  </w:style>
  <w:style w:type="paragraph" w:styleId="af">
    <w:name w:val="Body Text Indent"/>
    <w:basedOn w:val="a0"/>
    <w:link w:val="af0"/>
    <w:rsid w:val="00F02AFE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F02AFE"/>
  </w:style>
  <w:style w:type="paragraph" w:customStyle="1" w:styleId="TextBasTxt">
    <w:name w:val="TextBasTxt"/>
    <w:basedOn w:val="a0"/>
    <w:rsid w:val="00F02AFE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1">
    <w:name w:val="List Paragraph"/>
    <w:basedOn w:val="a0"/>
    <w:link w:val="af2"/>
    <w:uiPriority w:val="34"/>
    <w:qFormat/>
    <w:rsid w:val="00F02A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rsid w:val="00F02AFE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0"/>
    <w:link w:val="30"/>
    <w:rsid w:val="00F02AFE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02AFE"/>
    <w:rPr>
      <w:sz w:val="16"/>
      <w:szCs w:val="16"/>
    </w:rPr>
  </w:style>
  <w:style w:type="paragraph" w:customStyle="1" w:styleId="ConsPlusNormal">
    <w:name w:val="ConsPlusNormal"/>
    <w:rsid w:val="00F02A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oldCenter">
    <w:name w:val="TextBoldCenter"/>
    <w:basedOn w:val="a0"/>
    <w:rsid w:val="00F02AFE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3">
    <w:name w:val="Body Text"/>
    <w:basedOn w:val="a0"/>
    <w:link w:val="af4"/>
    <w:rsid w:val="002F3651"/>
    <w:pPr>
      <w:spacing w:after="120"/>
    </w:pPr>
  </w:style>
  <w:style w:type="character" w:customStyle="1" w:styleId="af4">
    <w:name w:val="Основной текст Знак"/>
    <w:basedOn w:val="a1"/>
    <w:link w:val="af3"/>
    <w:rsid w:val="002F3651"/>
  </w:style>
  <w:style w:type="table" w:styleId="af5">
    <w:name w:val="Table Grid"/>
    <w:basedOn w:val="a2"/>
    <w:uiPriority w:val="59"/>
    <w:rsid w:val="00AE6AA1"/>
    <w:pPr>
      <w:widowControl w:val="0"/>
    </w:pPr>
    <w:rPr>
      <w:rFonts w:ascii="Times New Roman CYR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astxt0">
    <w:name w:val="textbastxt"/>
    <w:basedOn w:val="a0"/>
    <w:rsid w:val="00AE6AA1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D07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0">
    <w:name w:val="Основной текст 21"/>
    <w:basedOn w:val="a0"/>
    <w:rsid w:val="00BD07F8"/>
    <w:pPr>
      <w:widowControl w:val="0"/>
      <w:tabs>
        <w:tab w:val="left" w:pos="284"/>
      </w:tabs>
      <w:ind w:left="284" w:hanging="284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BD07F8"/>
    <w:pPr>
      <w:widowControl w:val="0"/>
      <w:spacing w:after="120"/>
      <w:ind w:firstLine="720"/>
      <w:jc w:val="both"/>
    </w:pPr>
    <w:rPr>
      <w:b/>
      <w:sz w:val="28"/>
    </w:rPr>
  </w:style>
  <w:style w:type="character" w:styleId="af6">
    <w:name w:val="page number"/>
    <w:rsid w:val="00BD07F8"/>
    <w:rPr>
      <w:sz w:val="20"/>
    </w:rPr>
  </w:style>
  <w:style w:type="paragraph" w:styleId="af7">
    <w:name w:val="Title"/>
    <w:basedOn w:val="a0"/>
    <w:link w:val="af8"/>
    <w:qFormat/>
    <w:rsid w:val="00BD07F8"/>
    <w:pPr>
      <w:widowControl w:val="0"/>
      <w:jc w:val="center"/>
    </w:pPr>
    <w:rPr>
      <w:b/>
      <w:sz w:val="28"/>
    </w:rPr>
  </w:style>
  <w:style w:type="character" w:customStyle="1" w:styleId="af8">
    <w:name w:val="Название Знак"/>
    <w:basedOn w:val="a1"/>
    <w:link w:val="af7"/>
    <w:rsid w:val="00BD07F8"/>
    <w:rPr>
      <w:b/>
      <w:sz w:val="28"/>
    </w:rPr>
  </w:style>
  <w:style w:type="paragraph" w:customStyle="1" w:styleId="ConsPlusNonformat">
    <w:name w:val="ConsPlusNonformat"/>
    <w:uiPriority w:val="99"/>
    <w:rsid w:val="00BD0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9">
    <w:name w:val="Гипертекстовая ссылка"/>
    <w:rsid w:val="00BD07F8"/>
    <w:rPr>
      <w:color w:val="008000"/>
    </w:rPr>
  </w:style>
  <w:style w:type="character" w:customStyle="1" w:styleId="afa">
    <w:name w:val="Активная гипертекстовая ссылка"/>
    <w:rsid w:val="00BD07F8"/>
    <w:rPr>
      <w:color w:val="008000"/>
      <w:u w:val="single"/>
    </w:rPr>
  </w:style>
  <w:style w:type="paragraph" w:customStyle="1" w:styleId="afb">
    <w:name w:val="Знак"/>
    <w:basedOn w:val="a0"/>
    <w:rsid w:val="00BD07F8"/>
    <w:pPr>
      <w:widowControl w:val="0"/>
      <w:spacing w:after="160" w:line="240" w:lineRule="exact"/>
    </w:pPr>
    <w:rPr>
      <w:rFonts w:eastAsia="Calibri"/>
      <w:lang w:eastAsia="zh-CN"/>
    </w:rPr>
  </w:style>
  <w:style w:type="paragraph" w:styleId="24">
    <w:name w:val="Body Text 2"/>
    <w:basedOn w:val="a0"/>
    <w:link w:val="25"/>
    <w:rsid w:val="00BD07F8"/>
    <w:pPr>
      <w:widowControl w:val="0"/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BD07F8"/>
  </w:style>
  <w:style w:type="paragraph" w:customStyle="1" w:styleId="afc">
    <w:name w:val="Прижатый влево"/>
    <w:basedOn w:val="a0"/>
    <w:next w:val="a0"/>
    <w:rsid w:val="00BD07F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BD07F8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BD07F8"/>
    <w:pPr>
      <w:widowControl w:val="0"/>
    </w:pPr>
    <w:rPr>
      <w:rFonts w:ascii="Courier New" w:hAnsi="Courier New"/>
    </w:rPr>
  </w:style>
  <w:style w:type="paragraph" w:styleId="32">
    <w:name w:val="Body Text 3"/>
    <w:basedOn w:val="a0"/>
    <w:link w:val="33"/>
    <w:rsid w:val="00BD07F8"/>
    <w:pPr>
      <w:widowControl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BD07F8"/>
    <w:rPr>
      <w:sz w:val="16"/>
      <w:szCs w:val="16"/>
    </w:rPr>
  </w:style>
  <w:style w:type="paragraph" w:customStyle="1" w:styleId="Default">
    <w:name w:val="Default"/>
    <w:rsid w:val="00BD07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D07F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d">
    <w:name w:val="Emphasis"/>
    <w:uiPriority w:val="20"/>
    <w:qFormat/>
    <w:rsid w:val="00BD07F8"/>
    <w:rPr>
      <w:i/>
      <w:iCs/>
    </w:rPr>
  </w:style>
  <w:style w:type="character" w:styleId="afe">
    <w:name w:val="Strong"/>
    <w:uiPriority w:val="22"/>
    <w:qFormat/>
    <w:rsid w:val="00BD07F8"/>
    <w:rPr>
      <w:b/>
      <w:bCs/>
    </w:rPr>
  </w:style>
  <w:style w:type="paragraph" w:styleId="a">
    <w:name w:val="List Bullet"/>
    <w:basedOn w:val="a0"/>
    <w:rsid w:val="00BD07F8"/>
    <w:pPr>
      <w:widowControl w:val="0"/>
      <w:numPr>
        <w:numId w:val="6"/>
      </w:numPr>
      <w:contextualSpacing/>
    </w:pPr>
  </w:style>
  <w:style w:type="paragraph" w:customStyle="1" w:styleId="adress">
    <w:name w:val="adress"/>
    <w:basedOn w:val="a0"/>
    <w:rsid w:val="00BD07F8"/>
    <w:pPr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styleId="aff">
    <w:name w:val="TOC Heading"/>
    <w:basedOn w:val="1"/>
    <w:next w:val="a0"/>
    <w:uiPriority w:val="39"/>
    <w:unhideWhenUsed/>
    <w:qFormat/>
    <w:rsid w:val="00BD07F8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3">
    <w:name w:val="toc 1"/>
    <w:basedOn w:val="a0"/>
    <w:next w:val="a0"/>
    <w:autoRedefine/>
    <w:uiPriority w:val="39"/>
    <w:rsid w:val="00BD07F8"/>
    <w:pPr>
      <w:widowControl w:val="0"/>
    </w:pPr>
  </w:style>
  <w:style w:type="paragraph" w:styleId="26">
    <w:name w:val="toc 2"/>
    <w:basedOn w:val="a0"/>
    <w:next w:val="a0"/>
    <w:autoRedefine/>
    <w:uiPriority w:val="39"/>
    <w:rsid w:val="00BD07F8"/>
    <w:pPr>
      <w:widowControl w:val="0"/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BD07F8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0">
    <w:name w:val="Normal (Web)"/>
    <w:basedOn w:val="a0"/>
    <w:uiPriority w:val="99"/>
    <w:unhideWhenUsed/>
    <w:rsid w:val="00BD07F8"/>
    <w:pPr>
      <w:spacing w:after="150"/>
    </w:pPr>
    <w:rPr>
      <w:sz w:val="24"/>
      <w:szCs w:val="24"/>
    </w:rPr>
  </w:style>
  <w:style w:type="character" w:styleId="aff1">
    <w:name w:val="Intense Emphasis"/>
    <w:uiPriority w:val="21"/>
    <w:qFormat/>
    <w:rsid w:val="00BD07F8"/>
    <w:rPr>
      <w:b/>
      <w:bCs/>
      <w:i/>
      <w:iCs/>
      <w:color w:val="4F81BD"/>
    </w:rPr>
  </w:style>
  <w:style w:type="character" w:customStyle="1" w:styleId="aff2">
    <w:name w:val="Основной текст_"/>
    <w:basedOn w:val="a1"/>
    <w:link w:val="27"/>
    <w:rsid w:val="00BD07F8"/>
    <w:rPr>
      <w:spacing w:val="10"/>
      <w:shd w:val="clear" w:color="auto" w:fill="FFFFFF"/>
    </w:rPr>
  </w:style>
  <w:style w:type="paragraph" w:customStyle="1" w:styleId="27">
    <w:name w:val="Основной текст2"/>
    <w:basedOn w:val="a0"/>
    <w:link w:val="aff2"/>
    <w:rsid w:val="00BD07F8"/>
    <w:pPr>
      <w:widowControl w:val="0"/>
      <w:shd w:val="clear" w:color="auto" w:fill="FFFFFF"/>
      <w:spacing w:after="900" w:line="0" w:lineRule="atLeast"/>
    </w:pPr>
    <w:rPr>
      <w:spacing w:val="10"/>
    </w:rPr>
  </w:style>
  <w:style w:type="character" w:customStyle="1" w:styleId="14">
    <w:name w:val="Основной текст1"/>
    <w:basedOn w:val="aff2"/>
    <w:rsid w:val="00BD07F8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Заголовок №2_"/>
    <w:basedOn w:val="a1"/>
    <w:link w:val="29"/>
    <w:rsid w:val="00BD07F8"/>
    <w:rPr>
      <w:b/>
      <w:bCs/>
      <w:shd w:val="clear" w:color="auto" w:fill="FFFFFF"/>
    </w:rPr>
  </w:style>
  <w:style w:type="paragraph" w:customStyle="1" w:styleId="29">
    <w:name w:val="Заголовок №2"/>
    <w:basedOn w:val="a0"/>
    <w:link w:val="28"/>
    <w:rsid w:val="00BD07F8"/>
    <w:pPr>
      <w:widowControl w:val="0"/>
      <w:shd w:val="clear" w:color="auto" w:fill="FFFFFF"/>
      <w:spacing w:before="180" w:line="0" w:lineRule="atLeast"/>
      <w:jc w:val="center"/>
      <w:outlineLvl w:val="1"/>
    </w:pPr>
    <w:rPr>
      <w:b/>
      <w:bCs/>
    </w:rPr>
  </w:style>
  <w:style w:type="paragraph" w:customStyle="1" w:styleId="aff3">
    <w:name w:val="Содержимое таблицы"/>
    <w:basedOn w:val="a0"/>
    <w:rsid w:val="00BD07F8"/>
    <w:pPr>
      <w:suppressLineNumbers/>
      <w:suppressAutoHyphens/>
    </w:pPr>
    <w:rPr>
      <w:lang w:eastAsia="zh-CN"/>
    </w:rPr>
  </w:style>
  <w:style w:type="character" w:customStyle="1" w:styleId="x-phmenubutton">
    <w:name w:val="x-ph__menu__button"/>
    <w:basedOn w:val="a1"/>
    <w:rsid w:val="00BD0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060B"/>
  </w:style>
  <w:style w:type="paragraph" w:styleId="1">
    <w:name w:val="heading 1"/>
    <w:basedOn w:val="a0"/>
    <w:next w:val="a0"/>
    <w:link w:val="10"/>
    <w:qFormat/>
    <w:rsid w:val="00BD07F8"/>
    <w:pPr>
      <w:keepNext/>
      <w:widowControl w:val="0"/>
      <w:numPr>
        <w:numId w:val="5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3D30BD"/>
    <w:pPr>
      <w:keepNext/>
      <w:widowControl w:val="0"/>
      <w:outlineLvl w:val="1"/>
    </w:pPr>
    <w:rPr>
      <w:b/>
      <w:i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D07F8"/>
    <w:pPr>
      <w:keepNext/>
      <w:keepLines/>
      <w:widowControl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D07F8"/>
    <w:rPr>
      <w:b/>
      <w:sz w:val="28"/>
    </w:rPr>
  </w:style>
  <w:style w:type="character" w:customStyle="1" w:styleId="20">
    <w:name w:val="Заголовок 2 Знак"/>
    <w:link w:val="2"/>
    <w:rsid w:val="003D30BD"/>
    <w:rPr>
      <w:b/>
      <w:i/>
      <w:sz w:val="24"/>
    </w:rPr>
  </w:style>
  <w:style w:type="paragraph" w:customStyle="1" w:styleId="11">
    <w:name w:val="Обычный1"/>
    <w:rsid w:val="0063060B"/>
    <w:rPr>
      <w:snapToGrid w:val="0"/>
    </w:rPr>
  </w:style>
  <w:style w:type="paragraph" w:styleId="a4">
    <w:name w:val="Plain Text"/>
    <w:basedOn w:val="a0"/>
    <w:link w:val="a5"/>
    <w:rsid w:val="0063060B"/>
    <w:rPr>
      <w:rFonts w:ascii="Courier New" w:hAnsi="Courier New"/>
    </w:rPr>
  </w:style>
  <w:style w:type="character" w:customStyle="1" w:styleId="a5">
    <w:name w:val="Текст Знак"/>
    <w:basedOn w:val="a1"/>
    <w:link w:val="a4"/>
    <w:rsid w:val="00BD07F8"/>
    <w:rPr>
      <w:rFonts w:ascii="Courier New" w:hAnsi="Courier New"/>
    </w:rPr>
  </w:style>
  <w:style w:type="character" w:styleId="a6">
    <w:name w:val="Hyperlink"/>
    <w:rsid w:val="0063060B"/>
    <w:rPr>
      <w:color w:val="0000FF"/>
      <w:u w:val="single"/>
    </w:rPr>
  </w:style>
  <w:style w:type="paragraph" w:customStyle="1" w:styleId="21">
    <w:name w:val="Основной текст с отступом 21"/>
    <w:basedOn w:val="a0"/>
    <w:rsid w:val="0063060B"/>
    <w:pPr>
      <w:widowControl w:val="0"/>
      <w:ind w:firstLine="426"/>
    </w:pPr>
    <w:rPr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63060B"/>
    <w:rPr>
      <w:rFonts w:ascii="Verdana" w:hAnsi="Verdana" w:cs="Verdana"/>
      <w:lang w:val="en-US" w:eastAsia="en-US"/>
    </w:rPr>
  </w:style>
  <w:style w:type="paragraph" w:styleId="a7">
    <w:name w:val="header"/>
    <w:basedOn w:val="a0"/>
    <w:link w:val="a8"/>
    <w:rsid w:val="00AF384C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1"/>
    <w:link w:val="a7"/>
    <w:rsid w:val="00BD07F8"/>
  </w:style>
  <w:style w:type="paragraph" w:styleId="a9">
    <w:name w:val="Balloon Text"/>
    <w:basedOn w:val="a0"/>
    <w:link w:val="aa"/>
    <w:semiHidden/>
    <w:rsid w:val="003678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BD07F8"/>
    <w:rPr>
      <w:rFonts w:ascii="Tahoma" w:hAnsi="Tahoma" w:cs="Tahoma"/>
      <w:sz w:val="16"/>
      <w:szCs w:val="16"/>
    </w:rPr>
  </w:style>
  <w:style w:type="paragraph" w:styleId="ab">
    <w:name w:val="footer"/>
    <w:basedOn w:val="11"/>
    <w:link w:val="ac"/>
    <w:rsid w:val="00CD4C21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1"/>
    <w:link w:val="ab"/>
    <w:rsid w:val="00BD07F8"/>
    <w:rPr>
      <w:snapToGrid w:val="0"/>
    </w:rPr>
  </w:style>
  <w:style w:type="paragraph" w:styleId="ad">
    <w:name w:val="Subtitle"/>
    <w:basedOn w:val="a0"/>
    <w:qFormat/>
    <w:rsid w:val="005706DB"/>
    <w:pPr>
      <w:spacing w:before="40" w:after="40"/>
      <w:ind w:firstLine="425"/>
      <w:jc w:val="center"/>
    </w:pPr>
    <w:rPr>
      <w:sz w:val="24"/>
    </w:rPr>
  </w:style>
  <w:style w:type="paragraph" w:styleId="22">
    <w:name w:val="Body Text Indent 2"/>
    <w:basedOn w:val="a0"/>
    <w:link w:val="23"/>
    <w:rsid w:val="0059186B"/>
    <w:pPr>
      <w:spacing w:line="360" w:lineRule="auto"/>
      <w:ind w:firstLine="709"/>
      <w:jc w:val="both"/>
    </w:pPr>
    <w:rPr>
      <w:sz w:val="22"/>
    </w:rPr>
  </w:style>
  <w:style w:type="character" w:customStyle="1" w:styleId="23">
    <w:name w:val="Основной текст с отступом 2 Знак"/>
    <w:basedOn w:val="a1"/>
    <w:link w:val="22"/>
    <w:rsid w:val="00BD07F8"/>
    <w:rPr>
      <w:sz w:val="22"/>
    </w:rPr>
  </w:style>
  <w:style w:type="paragraph" w:styleId="ae">
    <w:name w:val="No Spacing"/>
    <w:uiPriority w:val="1"/>
    <w:qFormat/>
    <w:rsid w:val="000E093A"/>
    <w:pPr>
      <w:suppressAutoHyphens/>
    </w:pPr>
    <w:rPr>
      <w:sz w:val="24"/>
      <w:szCs w:val="24"/>
      <w:lang w:eastAsia="zh-CN"/>
    </w:rPr>
  </w:style>
  <w:style w:type="paragraph" w:customStyle="1" w:styleId="12">
    <w:name w:val="Обычный1"/>
    <w:rsid w:val="001627C6"/>
    <w:rPr>
      <w:snapToGrid w:val="0"/>
    </w:rPr>
  </w:style>
  <w:style w:type="paragraph" w:styleId="af">
    <w:name w:val="Body Text Indent"/>
    <w:basedOn w:val="a0"/>
    <w:link w:val="af0"/>
    <w:rsid w:val="00F02AFE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rsid w:val="00F02AFE"/>
  </w:style>
  <w:style w:type="paragraph" w:customStyle="1" w:styleId="TextBasTxt">
    <w:name w:val="TextBasTxt"/>
    <w:basedOn w:val="a0"/>
    <w:rsid w:val="00F02AFE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1">
    <w:name w:val="List Paragraph"/>
    <w:basedOn w:val="a0"/>
    <w:link w:val="af2"/>
    <w:uiPriority w:val="34"/>
    <w:qFormat/>
    <w:rsid w:val="00F02A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rsid w:val="00F02AFE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0"/>
    <w:link w:val="30"/>
    <w:rsid w:val="00F02AFE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02AFE"/>
    <w:rPr>
      <w:sz w:val="16"/>
      <w:szCs w:val="16"/>
    </w:rPr>
  </w:style>
  <w:style w:type="paragraph" w:customStyle="1" w:styleId="ConsPlusNormal">
    <w:name w:val="ConsPlusNormal"/>
    <w:rsid w:val="00F02A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oldCenter">
    <w:name w:val="TextBoldCenter"/>
    <w:basedOn w:val="a0"/>
    <w:rsid w:val="00F02AFE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3">
    <w:name w:val="Body Text"/>
    <w:basedOn w:val="a0"/>
    <w:link w:val="af4"/>
    <w:rsid w:val="002F3651"/>
    <w:pPr>
      <w:spacing w:after="120"/>
    </w:pPr>
  </w:style>
  <w:style w:type="character" w:customStyle="1" w:styleId="af4">
    <w:name w:val="Основной текст Знак"/>
    <w:basedOn w:val="a1"/>
    <w:link w:val="af3"/>
    <w:rsid w:val="002F3651"/>
  </w:style>
  <w:style w:type="table" w:styleId="af5">
    <w:name w:val="Table Grid"/>
    <w:basedOn w:val="a2"/>
    <w:uiPriority w:val="59"/>
    <w:rsid w:val="00AE6AA1"/>
    <w:pPr>
      <w:widowControl w:val="0"/>
    </w:pPr>
    <w:rPr>
      <w:rFonts w:ascii="Times New Roman CYR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astxt0">
    <w:name w:val="textbastxt"/>
    <w:basedOn w:val="a0"/>
    <w:rsid w:val="00AE6AA1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BD07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0">
    <w:name w:val="Основной текст 21"/>
    <w:basedOn w:val="a0"/>
    <w:rsid w:val="00BD07F8"/>
    <w:pPr>
      <w:widowControl w:val="0"/>
      <w:tabs>
        <w:tab w:val="left" w:pos="284"/>
      </w:tabs>
      <w:ind w:left="284" w:hanging="284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BD07F8"/>
    <w:pPr>
      <w:widowControl w:val="0"/>
      <w:spacing w:after="120"/>
      <w:ind w:firstLine="720"/>
      <w:jc w:val="both"/>
    </w:pPr>
    <w:rPr>
      <w:b/>
      <w:sz w:val="28"/>
    </w:rPr>
  </w:style>
  <w:style w:type="character" w:styleId="af6">
    <w:name w:val="page number"/>
    <w:rsid w:val="00BD07F8"/>
    <w:rPr>
      <w:sz w:val="20"/>
    </w:rPr>
  </w:style>
  <w:style w:type="paragraph" w:styleId="af7">
    <w:name w:val="Title"/>
    <w:basedOn w:val="a0"/>
    <w:link w:val="af8"/>
    <w:qFormat/>
    <w:rsid w:val="00BD07F8"/>
    <w:pPr>
      <w:widowControl w:val="0"/>
      <w:jc w:val="center"/>
    </w:pPr>
    <w:rPr>
      <w:b/>
      <w:sz w:val="28"/>
    </w:rPr>
  </w:style>
  <w:style w:type="character" w:customStyle="1" w:styleId="af8">
    <w:name w:val="Название Знак"/>
    <w:basedOn w:val="a1"/>
    <w:link w:val="af7"/>
    <w:rsid w:val="00BD07F8"/>
    <w:rPr>
      <w:b/>
      <w:sz w:val="28"/>
    </w:rPr>
  </w:style>
  <w:style w:type="paragraph" w:customStyle="1" w:styleId="ConsPlusNonformat">
    <w:name w:val="ConsPlusNonformat"/>
    <w:uiPriority w:val="99"/>
    <w:rsid w:val="00BD0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9">
    <w:name w:val="Гипертекстовая ссылка"/>
    <w:rsid w:val="00BD07F8"/>
    <w:rPr>
      <w:color w:val="008000"/>
    </w:rPr>
  </w:style>
  <w:style w:type="character" w:customStyle="1" w:styleId="afa">
    <w:name w:val="Активная гипертекстовая ссылка"/>
    <w:rsid w:val="00BD07F8"/>
    <w:rPr>
      <w:color w:val="008000"/>
      <w:u w:val="single"/>
    </w:rPr>
  </w:style>
  <w:style w:type="paragraph" w:customStyle="1" w:styleId="afb">
    <w:name w:val="Знак"/>
    <w:basedOn w:val="a0"/>
    <w:rsid w:val="00BD07F8"/>
    <w:pPr>
      <w:widowControl w:val="0"/>
      <w:spacing w:after="160" w:line="240" w:lineRule="exact"/>
    </w:pPr>
    <w:rPr>
      <w:rFonts w:eastAsia="Calibri"/>
      <w:lang w:eastAsia="zh-CN"/>
    </w:rPr>
  </w:style>
  <w:style w:type="paragraph" w:styleId="24">
    <w:name w:val="Body Text 2"/>
    <w:basedOn w:val="a0"/>
    <w:link w:val="25"/>
    <w:rsid w:val="00BD07F8"/>
    <w:pPr>
      <w:widowControl w:val="0"/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BD07F8"/>
  </w:style>
  <w:style w:type="paragraph" w:customStyle="1" w:styleId="afc">
    <w:name w:val="Прижатый влево"/>
    <w:basedOn w:val="a0"/>
    <w:next w:val="a0"/>
    <w:rsid w:val="00BD07F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BD07F8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BD07F8"/>
    <w:pPr>
      <w:widowControl w:val="0"/>
    </w:pPr>
    <w:rPr>
      <w:rFonts w:ascii="Courier New" w:hAnsi="Courier New"/>
    </w:rPr>
  </w:style>
  <w:style w:type="paragraph" w:styleId="32">
    <w:name w:val="Body Text 3"/>
    <w:basedOn w:val="a0"/>
    <w:link w:val="33"/>
    <w:rsid w:val="00BD07F8"/>
    <w:pPr>
      <w:widowControl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BD07F8"/>
    <w:rPr>
      <w:sz w:val="16"/>
      <w:szCs w:val="16"/>
    </w:rPr>
  </w:style>
  <w:style w:type="paragraph" w:customStyle="1" w:styleId="Default">
    <w:name w:val="Default"/>
    <w:rsid w:val="00BD07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D07F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d">
    <w:name w:val="Emphasis"/>
    <w:uiPriority w:val="20"/>
    <w:qFormat/>
    <w:rsid w:val="00BD07F8"/>
    <w:rPr>
      <w:i/>
      <w:iCs/>
    </w:rPr>
  </w:style>
  <w:style w:type="character" w:styleId="afe">
    <w:name w:val="Strong"/>
    <w:uiPriority w:val="22"/>
    <w:qFormat/>
    <w:rsid w:val="00BD07F8"/>
    <w:rPr>
      <w:b/>
      <w:bCs/>
    </w:rPr>
  </w:style>
  <w:style w:type="paragraph" w:styleId="a">
    <w:name w:val="List Bullet"/>
    <w:basedOn w:val="a0"/>
    <w:rsid w:val="00BD07F8"/>
    <w:pPr>
      <w:widowControl w:val="0"/>
      <w:numPr>
        <w:numId w:val="6"/>
      </w:numPr>
      <w:contextualSpacing/>
    </w:pPr>
  </w:style>
  <w:style w:type="paragraph" w:customStyle="1" w:styleId="adress">
    <w:name w:val="adress"/>
    <w:basedOn w:val="a0"/>
    <w:rsid w:val="00BD07F8"/>
    <w:pPr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styleId="aff">
    <w:name w:val="TOC Heading"/>
    <w:basedOn w:val="1"/>
    <w:next w:val="a0"/>
    <w:uiPriority w:val="39"/>
    <w:unhideWhenUsed/>
    <w:qFormat/>
    <w:rsid w:val="00BD07F8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3">
    <w:name w:val="toc 1"/>
    <w:basedOn w:val="a0"/>
    <w:next w:val="a0"/>
    <w:autoRedefine/>
    <w:uiPriority w:val="39"/>
    <w:rsid w:val="00BD07F8"/>
    <w:pPr>
      <w:widowControl w:val="0"/>
    </w:pPr>
  </w:style>
  <w:style w:type="paragraph" w:styleId="26">
    <w:name w:val="toc 2"/>
    <w:basedOn w:val="a0"/>
    <w:next w:val="a0"/>
    <w:autoRedefine/>
    <w:uiPriority w:val="39"/>
    <w:rsid w:val="00BD07F8"/>
    <w:pPr>
      <w:widowControl w:val="0"/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BD07F8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0">
    <w:name w:val="Normal (Web)"/>
    <w:basedOn w:val="a0"/>
    <w:uiPriority w:val="99"/>
    <w:unhideWhenUsed/>
    <w:rsid w:val="00BD07F8"/>
    <w:pPr>
      <w:spacing w:after="150"/>
    </w:pPr>
    <w:rPr>
      <w:sz w:val="24"/>
      <w:szCs w:val="24"/>
    </w:rPr>
  </w:style>
  <w:style w:type="character" w:styleId="aff1">
    <w:name w:val="Intense Emphasis"/>
    <w:uiPriority w:val="21"/>
    <w:qFormat/>
    <w:rsid w:val="00BD07F8"/>
    <w:rPr>
      <w:b/>
      <w:bCs/>
      <w:i/>
      <w:iCs/>
      <w:color w:val="4F81BD"/>
    </w:rPr>
  </w:style>
  <w:style w:type="character" w:customStyle="1" w:styleId="aff2">
    <w:name w:val="Основной текст_"/>
    <w:basedOn w:val="a1"/>
    <w:link w:val="27"/>
    <w:rsid w:val="00BD07F8"/>
    <w:rPr>
      <w:spacing w:val="10"/>
      <w:shd w:val="clear" w:color="auto" w:fill="FFFFFF"/>
    </w:rPr>
  </w:style>
  <w:style w:type="paragraph" w:customStyle="1" w:styleId="27">
    <w:name w:val="Основной текст2"/>
    <w:basedOn w:val="a0"/>
    <w:link w:val="aff2"/>
    <w:rsid w:val="00BD07F8"/>
    <w:pPr>
      <w:widowControl w:val="0"/>
      <w:shd w:val="clear" w:color="auto" w:fill="FFFFFF"/>
      <w:spacing w:after="900" w:line="0" w:lineRule="atLeast"/>
    </w:pPr>
    <w:rPr>
      <w:spacing w:val="10"/>
    </w:rPr>
  </w:style>
  <w:style w:type="character" w:customStyle="1" w:styleId="14">
    <w:name w:val="Основной текст1"/>
    <w:basedOn w:val="aff2"/>
    <w:rsid w:val="00BD07F8"/>
    <w:rPr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Заголовок №2_"/>
    <w:basedOn w:val="a1"/>
    <w:link w:val="29"/>
    <w:rsid w:val="00BD07F8"/>
    <w:rPr>
      <w:b/>
      <w:bCs/>
      <w:shd w:val="clear" w:color="auto" w:fill="FFFFFF"/>
    </w:rPr>
  </w:style>
  <w:style w:type="paragraph" w:customStyle="1" w:styleId="29">
    <w:name w:val="Заголовок №2"/>
    <w:basedOn w:val="a0"/>
    <w:link w:val="28"/>
    <w:rsid w:val="00BD07F8"/>
    <w:pPr>
      <w:widowControl w:val="0"/>
      <w:shd w:val="clear" w:color="auto" w:fill="FFFFFF"/>
      <w:spacing w:before="180" w:line="0" w:lineRule="atLeast"/>
      <w:jc w:val="center"/>
      <w:outlineLvl w:val="1"/>
    </w:pPr>
    <w:rPr>
      <w:b/>
      <w:bCs/>
    </w:rPr>
  </w:style>
  <w:style w:type="paragraph" w:customStyle="1" w:styleId="aff3">
    <w:name w:val="Содержимое таблицы"/>
    <w:basedOn w:val="a0"/>
    <w:rsid w:val="00BD07F8"/>
    <w:pPr>
      <w:suppressLineNumbers/>
      <w:suppressAutoHyphens/>
    </w:pPr>
    <w:rPr>
      <w:lang w:eastAsia="zh-CN"/>
    </w:rPr>
  </w:style>
  <w:style w:type="character" w:customStyle="1" w:styleId="x-phmenubutton">
    <w:name w:val="x-ph__menu__button"/>
    <w:basedOn w:val="a1"/>
    <w:rsid w:val="00BD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3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48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4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i@akgo74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rts-tend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mailto:ui@akgo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4C49-0C35-49A6-A753-E8F053AC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 №  31</vt:lpstr>
    </vt:vector>
  </TitlesOfParts>
  <Company>KUMI</Company>
  <LinksUpToDate>false</LinksUpToDate>
  <CharactersWithSpaces>27249</CharactersWithSpaces>
  <SharedDoc>false</SharedDoc>
  <HLinks>
    <vt:vector size="18" baseType="variant"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 №  31</dc:title>
  <dc:creator>Mariachi</dc:creator>
  <cp:lastModifiedBy>Евдокимова Валерия Игоревна</cp:lastModifiedBy>
  <cp:revision>2</cp:revision>
  <cp:lastPrinted>2021-07-16T04:37:00Z</cp:lastPrinted>
  <dcterms:created xsi:type="dcterms:W3CDTF">2021-09-14T08:15:00Z</dcterms:created>
  <dcterms:modified xsi:type="dcterms:W3CDTF">2021-09-14T08:15:00Z</dcterms:modified>
</cp:coreProperties>
</file>