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26" w:rsidRDefault="00565226" w:rsidP="00A8535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65226" w:rsidRDefault="00565226" w:rsidP="00A8535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65226" w:rsidRPr="001E7E3C" w:rsidRDefault="00565226" w:rsidP="00A8535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65226" w:rsidRPr="00A85352" w:rsidRDefault="00565226" w:rsidP="00A85352">
      <w:pPr>
        <w:rPr>
          <w:rFonts w:ascii="Times New Roman" w:hAnsi="Times New Roman"/>
        </w:rPr>
      </w:pPr>
    </w:p>
    <w:p w:rsidR="00565226" w:rsidRPr="00A85352" w:rsidRDefault="00565226" w:rsidP="00A85352">
      <w:pPr>
        <w:jc w:val="center"/>
        <w:rPr>
          <w:rFonts w:ascii="Times New Roman" w:hAnsi="Times New Roman"/>
          <w:b/>
          <w:sz w:val="44"/>
          <w:szCs w:val="44"/>
        </w:rPr>
      </w:pPr>
      <w:r w:rsidRPr="00A85352">
        <w:rPr>
          <w:rFonts w:ascii="Times New Roman" w:hAnsi="Times New Roman"/>
          <w:b/>
          <w:sz w:val="44"/>
          <w:szCs w:val="44"/>
        </w:rPr>
        <w:t>РЕШЕНИЕ</w:t>
      </w:r>
    </w:p>
    <w:p w:rsidR="00565226" w:rsidRPr="00A85352" w:rsidRDefault="00565226" w:rsidP="00A853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85352">
        <w:rPr>
          <w:rFonts w:ascii="Times New Roman" w:hAnsi="Times New Roman"/>
          <w:sz w:val="28"/>
          <w:szCs w:val="28"/>
        </w:rPr>
        <w:t>27.01.2021        102-МО</w:t>
      </w:r>
    </w:p>
    <w:p w:rsidR="00565226" w:rsidRPr="00A85352" w:rsidRDefault="00565226" w:rsidP="00A85352">
      <w:pPr>
        <w:rPr>
          <w:rFonts w:ascii="Times New Roman" w:hAnsi="Times New Roman"/>
        </w:rPr>
      </w:pPr>
      <w:r w:rsidRPr="00A85352">
        <w:rPr>
          <w:rFonts w:ascii="Times New Roman" w:hAnsi="Times New Roman"/>
        </w:rPr>
        <w:t>от _______________№_____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собрания или конференций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на территории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рассмотрения инициативных</w:t>
      </w:r>
    </w:p>
    <w:p w:rsidR="00565226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</w:t>
      </w:r>
    </w:p>
    <w:p w:rsidR="00565226" w:rsidRPr="00D751F8" w:rsidRDefault="00565226" w:rsidP="003A1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226" w:rsidRDefault="00565226" w:rsidP="003A1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5226" w:rsidRPr="00D751F8" w:rsidRDefault="00565226" w:rsidP="003A1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</w:t>
      </w:r>
    </w:p>
    <w:p w:rsidR="00565226" w:rsidRPr="00D751F8" w:rsidRDefault="00565226" w:rsidP="003A1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</w:t>
      </w:r>
      <w:bookmarkStart w:id="0" w:name="_GoBack"/>
      <w:r w:rsidRPr="00D751F8">
        <w:rPr>
          <w:rFonts w:ascii="Times New Roman" w:hAnsi="Times New Roman"/>
          <w:sz w:val="28"/>
          <w:szCs w:val="28"/>
        </w:rPr>
        <w:t>Челяб</w:t>
      </w:r>
      <w:bookmarkEnd w:id="0"/>
      <w:r w:rsidRPr="00D751F8">
        <w:rPr>
          <w:rFonts w:ascii="Times New Roman" w:hAnsi="Times New Roman"/>
          <w:sz w:val="28"/>
          <w:szCs w:val="28"/>
        </w:rPr>
        <w:t>инской области</w:t>
      </w:r>
    </w:p>
    <w:p w:rsidR="00565226" w:rsidRPr="00D751F8" w:rsidRDefault="00565226" w:rsidP="00BC4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>РЕШАЕТ:</w:t>
      </w:r>
    </w:p>
    <w:p w:rsidR="00565226" w:rsidRDefault="00565226" w:rsidP="00BC4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75418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Порядок проведения собрания или конференций граждан на территории Копейского городского округа в целях рассмотрения инициативных проектов</w:t>
      </w:r>
      <w:r w:rsidRPr="00754189">
        <w:rPr>
          <w:rFonts w:ascii="Times New Roman" w:hAnsi="Times New Roman"/>
          <w:sz w:val="28"/>
          <w:szCs w:val="28"/>
        </w:rPr>
        <w:t xml:space="preserve"> (</w:t>
      </w:r>
      <w:hyperlink w:anchor="sub_1" w:history="1">
        <w:r w:rsidRPr="00754189">
          <w:rPr>
            <w:rStyle w:val="a"/>
            <w:rFonts w:ascii="Times New Roman" w:hAnsi="Times New Roman"/>
            <w:color w:val="auto"/>
            <w:sz w:val="28"/>
            <w:szCs w:val="28"/>
          </w:rPr>
          <w:t>прилагается</w:t>
        </w:r>
      </w:hyperlink>
      <w:r w:rsidRPr="00754189">
        <w:rPr>
          <w:rFonts w:ascii="Times New Roman" w:hAnsi="Times New Roman"/>
          <w:sz w:val="28"/>
          <w:szCs w:val="28"/>
        </w:rPr>
        <w:t>).</w:t>
      </w:r>
    </w:p>
    <w:p w:rsidR="00565226" w:rsidRPr="009312E6" w:rsidRDefault="00565226" w:rsidP="00BC4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312E6">
        <w:rPr>
          <w:rFonts w:ascii="Times New Roman" w:hAnsi="Times New Roman"/>
          <w:sz w:val="28"/>
          <w:szCs w:val="28"/>
        </w:rPr>
        <w:t xml:space="preserve">Настоящее решение подлежит публикации в газете "Копейский рабочий" и размещению на </w:t>
      </w:r>
      <w:hyperlink r:id="rId5" w:history="1">
        <w:r w:rsidRPr="009312E6">
          <w:rPr>
            <w:rStyle w:val="a"/>
            <w:rFonts w:ascii="Times New Roman" w:hAnsi="Times New Roman"/>
            <w:color w:val="auto"/>
            <w:sz w:val="28"/>
            <w:szCs w:val="28"/>
          </w:rPr>
          <w:t>официальном интернет-сайте</w:t>
        </w:r>
      </w:hyperlink>
      <w:r w:rsidRPr="009312E6">
        <w:rPr>
          <w:rFonts w:ascii="Times New Roman" w:hAnsi="Times New Roman"/>
          <w:sz w:val="28"/>
          <w:szCs w:val="28"/>
        </w:rPr>
        <w:t xml:space="preserve"> Собрания депутатов Копейского городского округа Челябинской области.</w:t>
      </w:r>
    </w:p>
    <w:p w:rsidR="00565226" w:rsidRPr="001C16E2" w:rsidRDefault="00565226" w:rsidP="0093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4"/>
      <w:bookmarkEnd w:id="1"/>
      <w:r>
        <w:rPr>
          <w:rFonts w:ascii="Times New Roman" w:hAnsi="Times New Roman"/>
          <w:sz w:val="28"/>
          <w:szCs w:val="28"/>
        </w:rPr>
        <w:t>3</w:t>
      </w:r>
      <w:r w:rsidRPr="009312E6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</w:t>
      </w:r>
      <w:r w:rsidRPr="001C16E2">
        <w:rPr>
          <w:rFonts w:ascii="Times New Roman" w:hAnsi="Times New Roman"/>
          <w:sz w:val="28"/>
          <w:szCs w:val="28"/>
        </w:rPr>
        <w:t xml:space="preserve"> по организационным, правовым и общественно-политическим вопросам.</w:t>
      </w:r>
    </w:p>
    <w:bookmarkEnd w:id="2"/>
    <w:p w:rsidR="00565226" w:rsidRDefault="00565226" w:rsidP="00931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226" w:rsidRDefault="00565226" w:rsidP="0075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226" w:rsidRPr="001C16E2" w:rsidRDefault="00565226" w:rsidP="00754189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>Председатель Собран</w:t>
      </w:r>
      <w:r>
        <w:rPr>
          <w:rFonts w:ascii="Times New Roman" w:hAnsi="Times New Roman" w:cs="Times New Roman"/>
          <w:sz w:val="28"/>
          <w:szCs w:val="28"/>
        </w:rPr>
        <w:t xml:space="preserve">ия депутатов                                  </w:t>
      </w:r>
      <w:r w:rsidRPr="001C16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16E2">
        <w:rPr>
          <w:rFonts w:ascii="Times New Roman" w:hAnsi="Times New Roman" w:cs="Times New Roman"/>
          <w:sz w:val="28"/>
          <w:szCs w:val="28"/>
        </w:rPr>
        <w:t>Глава Копейского</w:t>
      </w:r>
    </w:p>
    <w:p w:rsidR="00565226" w:rsidRPr="001C16E2" w:rsidRDefault="00565226" w:rsidP="00754189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16E2">
        <w:rPr>
          <w:rFonts w:ascii="Times New Roman" w:hAnsi="Times New Roman" w:cs="Times New Roman"/>
          <w:sz w:val="28"/>
          <w:szCs w:val="28"/>
        </w:rPr>
        <w:t xml:space="preserve">    городского округа</w:t>
      </w:r>
    </w:p>
    <w:p w:rsidR="00565226" w:rsidRPr="001C16E2" w:rsidRDefault="00565226" w:rsidP="00E13166">
      <w:pPr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Е.К</w:t>
      </w:r>
      <w:r w:rsidRPr="001C16E2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Гиске</w:t>
      </w:r>
      <w:r w:rsidRPr="00CB3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C16E2">
        <w:rPr>
          <w:rFonts w:ascii="Times New Roman" w:hAnsi="Times New Roman"/>
          <w:sz w:val="28"/>
          <w:szCs w:val="28"/>
        </w:rPr>
        <w:t>А.М. Фалейчик</w:t>
      </w:r>
    </w:p>
    <w:p w:rsidR="00565226" w:rsidRDefault="00565226" w:rsidP="00754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65226" w:rsidRDefault="00565226" w:rsidP="00754189">
      <w:pPr>
        <w:rPr>
          <w:rFonts w:ascii="Times New Roman" w:hAnsi="Times New Roman"/>
          <w:sz w:val="28"/>
          <w:szCs w:val="28"/>
        </w:rPr>
      </w:pPr>
    </w:p>
    <w:p w:rsidR="00565226" w:rsidRDefault="00565226" w:rsidP="003A1C34">
      <w:pPr>
        <w:jc w:val="right"/>
        <w:rPr>
          <w:rStyle w:val="a0"/>
          <w:bCs/>
        </w:rPr>
      </w:pPr>
      <w:bookmarkStart w:id="3" w:name="sub_1"/>
    </w:p>
    <w:p w:rsidR="00565226" w:rsidRPr="00754189" w:rsidRDefault="00565226" w:rsidP="003A1C34">
      <w:pPr>
        <w:jc w:val="right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Утвержден</w:t>
      </w:r>
      <w:r w:rsidRPr="00754189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br/>
      </w:r>
      <w:hyperlink w:anchor="sub_0" w:history="1">
        <w:r>
          <w:rPr>
            <w:rStyle w:val="a"/>
            <w:rFonts w:ascii="Times New Roman" w:hAnsi="Times New Roman"/>
            <w:color w:val="auto"/>
            <w:sz w:val="24"/>
            <w:szCs w:val="24"/>
          </w:rPr>
          <w:t>р</w:t>
        </w:r>
        <w:r w:rsidRPr="00754189">
          <w:rPr>
            <w:rStyle w:val="a"/>
            <w:rFonts w:ascii="Times New Roman" w:hAnsi="Times New Roman"/>
            <w:color w:val="auto"/>
            <w:sz w:val="24"/>
            <w:szCs w:val="24"/>
          </w:rPr>
          <w:t>ешением</w:t>
        </w:r>
      </w:hyperlink>
      <w:r>
        <w:t xml:space="preserve"> </w:t>
      </w:r>
      <w:r w:rsidRPr="00754189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Собрания депутатов</w:t>
      </w:r>
      <w:r w:rsidRPr="00754189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br/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Копейского городского округа</w:t>
      </w:r>
      <w:r w:rsidRPr="00754189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br/>
        <w:t>от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27.01.2021</w:t>
      </w:r>
      <w:r w:rsidRPr="00754189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N 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102-МО</w:t>
      </w:r>
    </w:p>
    <w:p w:rsidR="00565226" w:rsidRPr="00465B04" w:rsidRDefault="00565226" w:rsidP="00465B04">
      <w:pPr>
        <w:pStyle w:val="Heading1"/>
      </w:pPr>
      <w:bookmarkStart w:id="4" w:name="sub_10100"/>
      <w:bookmarkEnd w:id="3"/>
      <w:r w:rsidRPr="00465B04">
        <w:t>По</w:t>
      </w:r>
      <w:r>
        <w:t>рядок</w:t>
      </w:r>
    </w:p>
    <w:p w:rsidR="00565226" w:rsidRPr="00465B04" w:rsidRDefault="00565226" w:rsidP="00465B04">
      <w:pPr>
        <w:pStyle w:val="Heading1"/>
      </w:pPr>
      <w:r w:rsidRPr="00465B04">
        <w:t>проведения собрания или конференций</w:t>
      </w:r>
    </w:p>
    <w:p w:rsidR="00565226" w:rsidRPr="00465B04" w:rsidRDefault="00565226" w:rsidP="00465B04">
      <w:pPr>
        <w:pStyle w:val="Heading1"/>
      </w:pPr>
      <w:r w:rsidRPr="00465B04">
        <w:t>граждан на территории Копейского городского округа</w:t>
      </w:r>
    </w:p>
    <w:p w:rsidR="00565226" w:rsidRPr="00465B04" w:rsidRDefault="00565226" w:rsidP="00465B04">
      <w:pPr>
        <w:pStyle w:val="Heading1"/>
      </w:pPr>
      <w:r w:rsidRPr="00465B04">
        <w:t>в целях рассмотрения инициативных</w:t>
      </w:r>
    </w:p>
    <w:p w:rsidR="00565226" w:rsidRDefault="00565226" w:rsidP="00465B04">
      <w:pPr>
        <w:pStyle w:val="Heading1"/>
      </w:pPr>
      <w:r w:rsidRPr="00465B04">
        <w:t>проектов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465B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5" w:name="sub_1006"/>
      <w:r w:rsidRPr="00465B04">
        <w:rPr>
          <w:rFonts w:ascii="Times New Roman" w:hAnsi="Times New Roman"/>
          <w:b/>
          <w:bCs/>
          <w:sz w:val="28"/>
          <w:szCs w:val="28"/>
          <w:lang w:eastAsia="ar-SA"/>
        </w:rPr>
        <w:t>I. Общие Положения</w:t>
      </w:r>
    </w:p>
    <w:bookmarkEnd w:id="5"/>
    <w:p w:rsidR="00565226" w:rsidRPr="00465B04" w:rsidRDefault="00565226" w:rsidP="00465B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65226" w:rsidRPr="00E355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" w:name="sub_1007"/>
      <w:r w:rsidRPr="00E35504">
        <w:rPr>
          <w:rFonts w:ascii="Times New Roman" w:hAnsi="Times New Roman"/>
          <w:sz w:val="28"/>
          <w:szCs w:val="28"/>
          <w:lang w:eastAsia="ar-SA"/>
        </w:rPr>
        <w:t xml:space="preserve">1. Порядок назначения и проведения собрания или конференции граждан в на территории Копейского городского округа в целях рассмотрения вопросов внесения инициативных проектов (далее - настоящий Порядок) разработан в соответствии со </w:t>
      </w:r>
      <w:hyperlink r:id="rId6" w:history="1">
        <w:r w:rsidRPr="00E355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статьями 26.1</w:t>
        </w:r>
      </w:hyperlink>
      <w:r w:rsidRPr="00E35504">
        <w:rPr>
          <w:rFonts w:ascii="Times New Roman" w:hAnsi="Times New Roman"/>
          <w:sz w:val="28"/>
          <w:szCs w:val="28"/>
          <w:lang w:eastAsia="ar-SA"/>
        </w:rPr>
        <w:t xml:space="preserve">, </w:t>
      </w:r>
      <w:hyperlink r:id="rId7" w:history="1">
        <w:r w:rsidRPr="00E355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29</w:t>
        </w:r>
      </w:hyperlink>
      <w:r w:rsidRPr="00E35504">
        <w:rPr>
          <w:rFonts w:ascii="Times New Roman" w:hAnsi="Times New Roman"/>
          <w:sz w:val="28"/>
          <w:szCs w:val="28"/>
          <w:lang w:eastAsia="ar-SA"/>
        </w:rPr>
        <w:t xml:space="preserve">, </w:t>
      </w:r>
      <w:hyperlink r:id="rId8" w:history="1">
        <w:r w:rsidRPr="00E355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30</w:t>
        </w:r>
      </w:hyperlink>
      <w:r w:rsidRPr="00E35504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9" w:history="1">
        <w:r w:rsidRPr="00E355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Уставом</w:t>
        </w:r>
      </w:hyperlink>
      <w:r>
        <w:t xml:space="preserve"> </w:t>
      </w:r>
      <w:r w:rsidRPr="00E35504">
        <w:rPr>
          <w:rFonts w:ascii="Times New Roman" w:hAnsi="Times New Roman"/>
          <w:sz w:val="28"/>
          <w:szCs w:val="28"/>
          <w:lang w:eastAsia="ar-SA"/>
        </w:rPr>
        <w:t>Копейского городского округа.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7" w:name="sub_1008"/>
      <w:bookmarkEnd w:id="6"/>
      <w:r w:rsidRPr="00465B04">
        <w:rPr>
          <w:rFonts w:ascii="Times New Roman" w:hAnsi="Times New Roman"/>
          <w:sz w:val="28"/>
          <w:szCs w:val="28"/>
          <w:lang w:eastAsia="ar-SA"/>
        </w:rPr>
        <w:t>2. 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565226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8" w:name="sub_1009"/>
      <w:bookmarkEnd w:id="7"/>
      <w:r w:rsidRPr="00465B04">
        <w:rPr>
          <w:rFonts w:ascii="Times New Roman" w:hAnsi="Times New Roman"/>
          <w:sz w:val="28"/>
          <w:szCs w:val="28"/>
          <w:lang w:eastAsia="ar-SA"/>
        </w:rPr>
        <w:t xml:space="preserve">3. Собрание граждан проводится на части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, на которой проживает не более </w:t>
      </w:r>
      <w:r>
        <w:rPr>
          <w:rFonts w:ascii="Times New Roman" w:hAnsi="Times New Roman"/>
          <w:sz w:val="28"/>
          <w:szCs w:val="28"/>
          <w:lang w:eastAsia="ar-SA"/>
        </w:rPr>
        <w:t xml:space="preserve">300 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человек, имеющих право принимать участие в собрании с правом голосования. 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В иных случаях проводится конференция граждан.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9" w:name="sub_1010"/>
      <w:bookmarkEnd w:id="8"/>
      <w:r w:rsidRPr="00465B04">
        <w:rPr>
          <w:rFonts w:ascii="Times New Roman" w:hAnsi="Times New Roman"/>
          <w:sz w:val="28"/>
          <w:szCs w:val="28"/>
          <w:lang w:eastAsia="ar-SA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; юридические лица, созданные в соответствии с законодательством Российской Федерации, осуществляющие деятельность на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(далее - инициатор).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1011"/>
      <w:bookmarkEnd w:id="9"/>
      <w:r w:rsidRPr="00465B04">
        <w:rPr>
          <w:rFonts w:ascii="Times New Roman" w:hAnsi="Times New Roman"/>
          <w:sz w:val="28"/>
          <w:szCs w:val="28"/>
          <w:lang w:eastAsia="ar-SA"/>
        </w:rPr>
        <w:t xml:space="preserve">5. Инициативный проект до его внесения в Администрацию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подлежит рассмотрению на собрании или конференции граждан в целях:</w:t>
      </w:r>
    </w:p>
    <w:bookmarkEnd w:id="10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обсуждения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определения его соответствия инт</w:t>
      </w:r>
      <w:r>
        <w:rPr>
          <w:rFonts w:ascii="Times New Roman" w:hAnsi="Times New Roman"/>
          <w:sz w:val="28"/>
          <w:szCs w:val="28"/>
          <w:lang w:eastAsia="ar-SA"/>
        </w:rPr>
        <w:t>ересам жителей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или его части;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целесообразности реализации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принятия собранием или конференцией граждан решения о поддержке инициативного проекта.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1" w:name="sub_1012"/>
      <w:r w:rsidRPr="00465B04">
        <w:rPr>
          <w:rFonts w:ascii="Times New Roman" w:hAnsi="Times New Roman"/>
          <w:sz w:val="28"/>
          <w:szCs w:val="28"/>
          <w:lang w:eastAsia="ar-SA"/>
        </w:rPr>
        <w:t>6. Собрание или конференция граждан в целях рассмотрения вопросов внесения инициативных проектов могут быть проведены на в</w:t>
      </w:r>
      <w:r>
        <w:rPr>
          <w:rFonts w:ascii="Times New Roman" w:hAnsi="Times New Roman"/>
          <w:sz w:val="28"/>
          <w:szCs w:val="28"/>
          <w:lang w:eastAsia="ar-SA"/>
        </w:rPr>
        <w:t>сей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на части территории</w:t>
      </w:r>
      <w:r>
        <w:rPr>
          <w:rFonts w:ascii="Times New Roman" w:hAnsi="Times New Roman"/>
          <w:sz w:val="28"/>
          <w:szCs w:val="28"/>
          <w:lang w:eastAsia="ar-SA"/>
        </w:rPr>
        <w:t xml:space="preserve">Копейского городского округа </w:t>
      </w:r>
      <w:r w:rsidRPr="00465B04">
        <w:rPr>
          <w:rFonts w:ascii="Times New Roman" w:hAnsi="Times New Roman"/>
          <w:sz w:val="28"/>
          <w:szCs w:val="28"/>
          <w:lang w:eastAsia="ar-SA"/>
        </w:rPr>
        <w:t>(далее - соответствую</w:t>
      </w:r>
      <w:r>
        <w:rPr>
          <w:rFonts w:ascii="Times New Roman" w:hAnsi="Times New Roman"/>
          <w:sz w:val="28"/>
          <w:szCs w:val="28"/>
          <w:lang w:eastAsia="ar-SA"/>
        </w:rPr>
        <w:t>щая территория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).</w:t>
      </w:r>
    </w:p>
    <w:bookmarkEnd w:id="11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12" w:name="sub_1013"/>
      <w:r w:rsidRPr="00465B04">
        <w:rPr>
          <w:rFonts w:ascii="Times New Roman" w:hAnsi="Times New Roman"/>
          <w:b/>
          <w:bCs/>
          <w:sz w:val="28"/>
          <w:szCs w:val="28"/>
          <w:lang w:eastAsia="ar-SA"/>
        </w:rPr>
        <w:t>II. Порядок назначения собрания или конференции граждан</w:t>
      </w:r>
    </w:p>
    <w:bookmarkEnd w:id="12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3" w:name="sub_1014"/>
      <w:r w:rsidRPr="00465B04">
        <w:rPr>
          <w:rFonts w:ascii="Times New Roman" w:hAnsi="Times New Roman"/>
          <w:sz w:val="28"/>
          <w:szCs w:val="28"/>
          <w:lang w:eastAsia="ar-SA"/>
        </w:rPr>
        <w:t xml:space="preserve">7. Собрание или конференция граждан в целях рассмотрения вопросов внесения инициативных проектов (далее - собрание или конференция граждан) назначается </w:t>
      </w:r>
      <w:r>
        <w:rPr>
          <w:rFonts w:ascii="Times New Roman" w:hAnsi="Times New Roman"/>
          <w:sz w:val="28"/>
          <w:szCs w:val="28"/>
          <w:lang w:eastAsia="ar-SA"/>
        </w:rPr>
        <w:t>Собранием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</w:t>
      </w:r>
      <w:r>
        <w:rPr>
          <w:rFonts w:ascii="Times New Roman" w:hAnsi="Times New Roman"/>
          <w:sz w:val="28"/>
          <w:szCs w:val="28"/>
          <w:lang w:eastAsia="ar-SA"/>
        </w:rPr>
        <w:t>щей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1015"/>
      <w:bookmarkEnd w:id="13"/>
      <w:r w:rsidRPr="00465B04">
        <w:rPr>
          <w:rFonts w:ascii="Times New Roman" w:hAnsi="Times New Roman"/>
          <w:sz w:val="28"/>
          <w:szCs w:val="28"/>
          <w:lang w:eastAsia="ar-SA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016"/>
      <w:bookmarkEnd w:id="14"/>
      <w:r>
        <w:rPr>
          <w:rFonts w:ascii="Times New Roman" w:hAnsi="Times New Roman"/>
          <w:sz w:val="28"/>
          <w:szCs w:val="28"/>
          <w:lang w:eastAsia="ar-SA"/>
        </w:rPr>
        <w:t>9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. Инициатор обязан оповестить население соответствующей </w:t>
      </w:r>
      <w:r>
        <w:rPr>
          <w:rFonts w:ascii="Times New Roman" w:hAnsi="Times New Roman"/>
          <w:sz w:val="28"/>
          <w:szCs w:val="28"/>
          <w:lang w:eastAsia="ar-SA"/>
        </w:rPr>
        <w:t xml:space="preserve">территории Копейского городского округа 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</w:t>
      </w:r>
      <w:hyperlink r:id="rId10" w:history="1">
        <w:r w:rsidRPr="00E355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официальных сайтах</w:t>
        </w:r>
      </w:hyperlink>
      <w:r w:rsidRPr="00465B04">
        <w:rPr>
          <w:rFonts w:ascii="Times New Roman" w:hAnsi="Times New Roman"/>
          <w:sz w:val="28"/>
          <w:szCs w:val="28"/>
          <w:lang w:eastAsia="ar-SA"/>
        </w:rPr>
        <w:t xml:space="preserve"> органов местного </w:t>
      </w:r>
      <w:r>
        <w:rPr>
          <w:rFonts w:ascii="Times New Roman" w:hAnsi="Times New Roman"/>
          <w:sz w:val="28"/>
          <w:szCs w:val="28"/>
          <w:lang w:eastAsia="ar-SA"/>
        </w:rPr>
        <w:t>самоуправления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"Интернет", досках объявлений, информационных стендах) заблаговременно, но не позднее, чем за семь дней до дня проведения собрания или конференции граждан.</w:t>
      </w:r>
    </w:p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6" w:name="sub_1017"/>
      <w:bookmarkEnd w:id="15"/>
      <w:r w:rsidRPr="00465B04">
        <w:rPr>
          <w:rFonts w:ascii="Times New Roman" w:hAnsi="Times New Roman"/>
          <w:sz w:val="28"/>
          <w:szCs w:val="28"/>
          <w:lang w:eastAsia="ar-SA"/>
        </w:rPr>
        <w:t>10. В собрании или конференции граждан с правом голосования вправе принимать участие жители соответст</w:t>
      </w:r>
      <w:r>
        <w:rPr>
          <w:rFonts w:ascii="Times New Roman" w:hAnsi="Times New Roman"/>
          <w:sz w:val="28"/>
          <w:szCs w:val="28"/>
          <w:lang w:eastAsia="ar-SA"/>
        </w:rPr>
        <w:t>вующей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достигшие шестнадцатилетнего возраста.</w:t>
      </w:r>
    </w:p>
    <w:bookmarkEnd w:id="16"/>
    <w:p w:rsidR="00565226" w:rsidRPr="00465B04" w:rsidRDefault="00565226" w:rsidP="00E3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 xml:space="preserve">На собрание или конференцию граждан могут быть приглашены должностные лица местного </w:t>
      </w:r>
      <w:r>
        <w:rPr>
          <w:rFonts w:ascii="Times New Roman" w:hAnsi="Times New Roman"/>
          <w:sz w:val="28"/>
          <w:szCs w:val="28"/>
          <w:lang w:eastAsia="ar-SA"/>
        </w:rPr>
        <w:t>самоуправления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7" w:name="sub_1018"/>
      <w:r w:rsidRPr="00465B04">
        <w:rPr>
          <w:rFonts w:ascii="Times New Roman" w:hAnsi="Times New Roman"/>
          <w:sz w:val="28"/>
          <w:szCs w:val="28"/>
          <w:lang w:eastAsia="ar-SA"/>
        </w:rPr>
        <w:t>11. Инициатива о назначении собрания или конференции граждан оформляется в виде о</w:t>
      </w:r>
      <w:r>
        <w:rPr>
          <w:rFonts w:ascii="Times New Roman" w:hAnsi="Times New Roman"/>
          <w:sz w:val="28"/>
          <w:szCs w:val="28"/>
          <w:lang w:eastAsia="ar-SA"/>
        </w:rPr>
        <w:t>бращения в Собрание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в котором указываются: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sub_1019"/>
      <w:bookmarkEnd w:id="17"/>
      <w:r w:rsidRPr="00465B04">
        <w:rPr>
          <w:rFonts w:ascii="Times New Roman" w:hAnsi="Times New Roman"/>
          <w:sz w:val="28"/>
          <w:szCs w:val="28"/>
          <w:lang w:eastAsia="ar-SA"/>
        </w:rPr>
        <w:t>1) предложение о дате, времени, месте проведения собрания или конференции граждан;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9" w:name="sub_1020"/>
      <w:bookmarkEnd w:id="18"/>
      <w:r w:rsidRPr="00465B04">
        <w:rPr>
          <w:rFonts w:ascii="Times New Roman" w:hAnsi="Times New Roman"/>
          <w:sz w:val="28"/>
          <w:szCs w:val="28"/>
          <w:lang w:eastAsia="ar-SA"/>
        </w:rPr>
        <w:t>2) наименование выносимого для рассмотрения инициативного проекта;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0" w:name="sub_1021"/>
      <w:bookmarkEnd w:id="19"/>
      <w:r w:rsidRPr="00465B04">
        <w:rPr>
          <w:rFonts w:ascii="Times New Roman" w:hAnsi="Times New Roman"/>
          <w:sz w:val="28"/>
          <w:szCs w:val="28"/>
          <w:lang w:eastAsia="ar-SA"/>
        </w:rPr>
        <w:t>3) соответствую</w:t>
      </w:r>
      <w:r>
        <w:rPr>
          <w:rFonts w:ascii="Times New Roman" w:hAnsi="Times New Roman"/>
          <w:sz w:val="28"/>
          <w:szCs w:val="28"/>
          <w:lang w:eastAsia="ar-SA"/>
        </w:rPr>
        <w:t>щая территория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в границах которой будет проводиться собрание или конференция;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1" w:name="sub_1022"/>
      <w:bookmarkEnd w:id="20"/>
      <w:r w:rsidRPr="00465B04">
        <w:rPr>
          <w:rFonts w:ascii="Times New Roman" w:hAnsi="Times New Roman"/>
          <w:sz w:val="28"/>
          <w:szCs w:val="28"/>
          <w:lang w:eastAsia="ar-SA"/>
        </w:rPr>
        <w:t xml:space="preserve">4) общее количество жителей, проживающих на соответствующей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имеющих право на участие в собрании или конференции граждан;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2" w:name="sub_1023"/>
      <w:bookmarkEnd w:id="21"/>
      <w:r w:rsidRPr="00465B04">
        <w:rPr>
          <w:rFonts w:ascii="Times New Roman" w:hAnsi="Times New Roman"/>
          <w:sz w:val="28"/>
          <w:szCs w:val="28"/>
          <w:lang w:eastAsia="ar-SA"/>
        </w:rPr>
        <w:t>5) способ проведения собрания или конференции граждан;</w:t>
      </w:r>
    </w:p>
    <w:bookmarkEnd w:id="22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 xml:space="preserve">При внесении в </w:t>
      </w:r>
      <w:r>
        <w:rPr>
          <w:rFonts w:ascii="Times New Roman" w:hAnsi="Times New Roman"/>
          <w:sz w:val="28"/>
          <w:szCs w:val="28"/>
          <w:lang w:eastAsia="ar-SA"/>
        </w:rPr>
        <w:t>Собрание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к обращению прикладываются следующие документы: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3" w:name="sub_1024"/>
      <w:r w:rsidRPr="00465B04">
        <w:rPr>
          <w:rFonts w:ascii="Times New Roman" w:hAnsi="Times New Roman"/>
          <w:sz w:val="28"/>
          <w:szCs w:val="28"/>
          <w:lang w:eastAsia="ar-SA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4" w:name="sub_1025"/>
      <w:bookmarkEnd w:id="23"/>
      <w:r w:rsidRPr="00465B04">
        <w:rPr>
          <w:rFonts w:ascii="Times New Roman" w:hAnsi="Times New Roman"/>
          <w:sz w:val="28"/>
          <w:szCs w:val="28"/>
          <w:lang w:eastAsia="ar-SA"/>
        </w:rPr>
        <w:t>2) для юридического лица - выписка из единого государственного реестра юридических лиц;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5" w:name="sub_1026"/>
      <w:bookmarkEnd w:id="24"/>
      <w:r w:rsidRPr="00465B04">
        <w:rPr>
          <w:rFonts w:ascii="Times New Roman" w:hAnsi="Times New Roman"/>
          <w:sz w:val="28"/>
          <w:szCs w:val="28"/>
          <w:lang w:eastAsia="ar-SA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565226" w:rsidRPr="00F857AC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6" w:name="sub_1027"/>
      <w:bookmarkEnd w:id="25"/>
      <w:r w:rsidRPr="00465B04">
        <w:rPr>
          <w:rFonts w:ascii="Times New Roman" w:hAnsi="Times New Roman"/>
          <w:sz w:val="28"/>
          <w:szCs w:val="28"/>
          <w:lang w:eastAsia="ar-SA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</w:t>
      </w:r>
      <w:r w:rsidRPr="00F857AC">
        <w:rPr>
          <w:rFonts w:ascii="Times New Roman" w:hAnsi="Times New Roman"/>
          <w:sz w:val="28"/>
          <w:szCs w:val="28"/>
          <w:lang w:eastAsia="ar-SA"/>
        </w:rPr>
        <w:t>Федерации (в случае обращен</w:t>
      </w:r>
      <w:r>
        <w:rPr>
          <w:rFonts w:ascii="Times New Roman" w:hAnsi="Times New Roman"/>
          <w:sz w:val="28"/>
          <w:szCs w:val="28"/>
          <w:lang w:eastAsia="ar-SA"/>
        </w:rPr>
        <w:t xml:space="preserve">ия в Собрание депутатов Копейского городского округа </w:t>
      </w:r>
      <w:r w:rsidRPr="00F857AC">
        <w:rPr>
          <w:rFonts w:ascii="Times New Roman" w:hAnsi="Times New Roman"/>
          <w:sz w:val="28"/>
          <w:szCs w:val="28"/>
          <w:lang w:eastAsia="ar-SA"/>
        </w:rPr>
        <w:t>представителя инициатора);</w:t>
      </w:r>
    </w:p>
    <w:bookmarkEnd w:id="26"/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Обращение должно быть подписано инициатором.</w:t>
      </w:r>
    </w:p>
    <w:p w:rsidR="00565226" w:rsidRPr="00465B04" w:rsidRDefault="00565226" w:rsidP="00F85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7" w:name="sub_1029"/>
      <w:r w:rsidRPr="00465B04">
        <w:rPr>
          <w:rFonts w:ascii="Times New Roman" w:hAnsi="Times New Roman"/>
          <w:sz w:val="28"/>
          <w:szCs w:val="28"/>
          <w:lang w:eastAsia="ar-SA"/>
        </w:rPr>
        <w:t>12. Обращение о назначении собрания или конференции граждан рассматривае</w:t>
      </w:r>
      <w:r>
        <w:rPr>
          <w:rFonts w:ascii="Times New Roman" w:hAnsi="Times New Roman"/>
          <w:sz w:val="28"/>
          <w:szCs w:val="28"/>
          <w:lang w:eastAsia="ar-SA"/>
        </w:rPr>
        <w:t xml:space="preserve">тся Собранием депутатов Копейского городского округа </w:t>
      </w:r>
      <w:r w:rsidRPr="00465B04">
        <w:rPr>
          <w:rFonts w:ascii="Times New Roman" w:hAnsi="Times New Roman"/>
          <w:sz w:val="28"/>
          <w:szCs w:val="28"/>
          <w:lang w:eastAsia="ar-SA"/>
        </w:rPr>
        <w:t>в соответ</w:t>
      </w:r>
      <w:r>
        <w:rPr>
          <w:rFonts w:ascii="Times New Roman" w:hAnsi="Times New Roman"/>
          <w:sz w:val="28"/>
          <w:szCs w:val="28"/>
          <w:lang w:eastAsia="ar-SA"/>
        </w:rPr>
        <w:t xml:space="preserve">ствии с Регламентом </w:t>
      </w:r>
      <w:r w:rsidRPr="00465B04">
        <w:rPr>
          <w:rFonts w:ascii="Times New Roman" w:hAnsi="Times New Roman"/>
          <w:sz w:val="28"/>
          <w:szCs w:val="28"/>
          <w:lang w:eastAsia="ar-SA"/>
        </w:rPr>
        <w:t>не позднее 30 календарных дней со дня регистрации обращения.</w:t>
      </w:r>
    </w:p>
    <w:p w:rsidR="00565226" w:rsidRPr="00465B04" w:rsidRDefault="00565226" w:rsidP="0079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8" w:name="sub_1030"/>
      <w:bookmarkEnd w:id="27"/>
      <w:r w:rsidRPr="00465B04">
        <w:rPr>
          <w:rFonts w:ascii="Times New Roman" w:hAnsi="Times New Roman"/>
          <w:sz w:val="28"/>
          <w:szCs w:val="28"/>
          <w:lang w:eastAsia="ar-SA"/>
        </w:rPr>
        <w:t xml:space="preserve">13. По результатам рассмотрения обращения </w:t>
      </w:r>
      <w:r>
        <w:rPr>
          <w:rFonts w:ascii="Times New Roman" w:hAnsi="Times New Roman"/>
          <w:sz w:val="28"/>
          <w:szCs w:val="28"/>
          <w:lang w:eastAsia="ar-SA"/>
        </w:rPr>
        <w:t>Собрание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65226" w:rsidRPr="00465B04" w:rsidRDefault="00565226" w:rsidP="0079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9" w:name="sub_1031"/>
      <w:bookmarkEnd w:id="28"/>
      <w:r w:rsidRPr="00465B04">
        <w:rPr>
          <w:rFonts w:ascii="Times New Roman" w:hAnsi="Times New Roman"/>
          <w:sz w:val="28"/>
          <w:szCs w:val="28"/>
          <w:lang w:eastAsia="ar-SA"/>
        </w:rPr>
        <w:t>1) о назначении собрания или конференции граждан;</w:t>
      </w:r>
    </w:p>
    <w:p w:rsidR="00565226" w:rsidRPr="00465B04" w:rsidRDefault="00565226" w:rsidP="0079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0" w:name="sub_1032"/>
      <w:bookmarkEnd w:id="29"/>
      <w:r>
        <w:rPr>
          <w:rFonts w:ascii="Times New Roman" w:hAnsi="Times New Roman"/>
          <w:sz w:val="28"/>
          <w:szCs w:val="28"/>
          <w:lang w:eastAsia="ar-SA"/>
        </w:rPr>
        <w:t>2</w:t>
      </w:r>
      <w:r w:rsidRPr="00465B04">
        <w:rPr>
          <w:rFonts w:ascii="Times New Roman" w:hAnsi="Times New Roman"/>
          <w:sz w:val="28"/>
          <w:szCs w:val="28"/>
          <w:lang w:eastAsia="ar-SA"/>
        </w:rPr>
        <w:t>) об отклонении инициативы о назначении собрания или конференции граждан.</w:t>
      </w:r>
    </w:p>
    <w:p w:rsidR="00565226" w:rsidRPr="00465B04" w:rsidRDefault="00565226" w:rsidP="0079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1" w:name="sub_1033"/>
      <w:bookmarkEnd w:id="30"/>
      <w:r w:rsidRPr="00465B04">
        <w:rPr>
          <w:rFonts w:ascii="Times New Roman" w:hAnsi="Times New Roman"/>
          <w:sz w:val="28"/>
          <w:szCs w:val="28"/>
          <w:lang w:eastAsia="ar-SA"/>
        </w:rPr>
        <w:t>14. Инициатива о назначении собрания или конференции граждан отклоняется в следующих случаях:</w:t>
      </w:r>
    </w:p>
    <w:p w:rsidR="00565226" w:rsidRPr="00465B04" w:rsidRDefault="00565226" w:rsidP="00793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2" w:name="sub_1034"/>
      <w:bookmarkEnd w:id="31"/>
      <w:r w:rsidRPr="00465B04">
        <w:rPr>
          <w:rFonts w:ascii="Times New Roman" w:hAnsi="Times New Roman"/>
          <w:sz w:val="28"/>
          <w:szCs w:val="28"/>
          <w:lang w:eastAsia="ar-SA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или его части, по решению вопросов местного значения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;</w:t>
      </w:r>
    </w:p>
    <w:p w:rsidR="00565226" w:rsidRPr="00681B5B" w:rsidRDefault="00565226" w:rsidP="00681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3" w:name="sub_1035"/>
      <w:bookmarkEnd w:id="32"/>
      <w:r w:rsidRPr="00465B04">
        <w:rPr>
          <w:rFonts w:ascii="Times New Roman" w:hAnsi="Times New Roman"/>
          <w:sz w:val="28"/>
          <w:szCs w:val="28"/>
          <w:lang w:eastAsia="ar-SA"/>
        </w:rPr>
        <w:t xml:space="preserve">2) не соблюдены </w:t>
      </w:r>
      <w:r w:rsidRPr="00681B5B">
        <w:rPr>
          <w:rFonts w:ascii="Times New Roman" w:hAnsi="Times New Roman"/>
          <w:sz w:val="28"/>
          <w:szCs w:val="28"/>
          <w:lang w:eastAsia="ar-SA"/>
        </w:rPr>
        <w:t xml:space="preserve">требования </w:t>
      </w:r>
      <w:hyperlink r:id="rId11" w:anchor="sub_1018" w:history="1">
        <w:r w:rsidRPr="001C20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пункта 11</w:t>
        </w:r>
      </w:hyperlink>
      <w:r w:rsidRPr="00681B5B">
        <w:rPr>
          <w:rFonts w:ascii="Times New Roman" w:hAnsi="Times New Roman"/>
          <w:sz w:val="28"/>
          <w:szCs w:val="28"/>
          <w:lang w:eastAsia="ar-SA"/>
        </w:rPr>
        <w:t xml:space="preserve"> настоящего Порядка.</w:t>
      </w:r>
    </w:p>
    <w:bookmarkEnd w:id="33"/>
    <w:p w:rsidR="00565226" w:rsidRPr="00465B04" w:rsidRDefault="00565226" w:rsidP="00681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1B5B">
        <w:rPr>
          <w:rFonts w:ascii="Times New Roman" w:hAnsi="Times New Roman"/>
          <w:sz w:val="28"/>
          <w:szCs w:val="28"/>
          <w:lang w:eastAsia="ar-SA"/>
        </w:rPr>
        <w:t xml:space="preserve">В случае принятия решения об отклонении 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инициативы о назначении собрания или конференции граждан </w:t>
      </w:r>
      <w:r>
        <w:rPr>
          <w:rFonts w:ascii="Times New Roman" w:hAnsi="Times New Roman"/>
          <w:sz w:val="28"/>
          <w:szCs w:val="28"/>
          <w:lang w:eastAsia="ar-SA"/>
        </w:rPr>
        <w:t>Собрание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уведомляет инициатора о принятом решении в течение пяти рабочих дней после принятия решения.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565226" w:rsidRPr="00465B04" w:rsidRDefault="00565226" w:rsidP="00681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4" w:name="sub_1036"/>
      <w:r w:rsidRPr="00465B04">
        <w:rPr>
          <w:rFonts w:ascii="Times New Roman" w:hAnsi="Times New Roman"/>
          <w:sz w:val="28"/>
          <w:szCs w:val="28"/>
          <w:lang w:eastAsia="ar-SA"/>
        </w:rPr>
        <w:t xml:space="preserve">15. В решении </w:t>
      </w:r>
      <w:r>
        <w:rPr>
          <w:rFonts w:ascii="Times New Roman" w:hAnsi="Times New Roman"/>
          <w:sz w:val="28"/>
          <w:szCs w:val="28"/>
          <w:lang w:eastAsia="ar-SA"/>
        </w:rPr>
        <w:t>Собрания депутатов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о назначении собрания или конференции граждан внесения инициативных проектов указываются: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5" w:name="sub_1037"/>
      <w:bookmarkEnd w:id="34"/>
      <w:r w:rsidRPr="00465B04">
        <w:rPr>
          <w:rFonts w:ascii="Times New Roman" w:hAnsi="Times New Roman"/>
          <w:sz w:val="28"/>
          <w:szCs w:val="28"/>
          <w:lang w:eastAsia="ar-SA"/>
        </w:rPr>
        <w:t>1) дата, время, место проведения собрания или конференции граждан;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6" w:name="sub_1038"/>
      <w:bookmarkEnd w:id="35"/>
      <w:r w:rsidRPr="00465B04">
        <w:rPr>
          <w:rFonts w:ascii="Times New Roman" w:hAnsi="Times New Roman"/>
          <w:sz w:val="28"/>
          <w:szCs w:val="28"/>
          <w:lang w:eastAsia="ar-SA"/>
        </w:rPr>
        <w:t>2) наименование инициативного проекта;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7" w:name="sub_1039"/>
      <w:bookmarkEnd w:id="36"/>
      <w:r w:rsidRPr="00465B04">
        <w:rPr>
          <w:rFonts w:ascii="Times New Roman" w:hAnsi="Times New Roman"/>
          <w:sz w:val="28"/>
          <w:szCs w:val="28"/>
          <w:lang w:eastAsia="ar-SA"/>
        </w:rPr>
        <w:t>3) способ проведения собрания или конференции граждан.</w:t>
      </w:r>
    </w:p>
    <w:bookmarkEnd w:id="37"/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Собрание или конференция граждан могут быть проведены очным или заочным способами.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38" w:name="sub_1040"/>
      <w:r w:rsidRPr="00465B04">
        <w:rPr>
          <w:rFonts w:ascii="Times New Roman" w:hAnsi="Times New Roman"/>
          <w:b/>
          <w:bCs/>
          <w:sz w:val="28"/>
          <w:szCs w:val="28"/>
          <w:lang w:eastAsia="ar-SA"/>
        </w:rPr>
        <w:t>III. Порядок избрания делегатов для участия в конференции граждан</w:t>
      </w:r>
    </w:p>
    <w:bookmarkEnd w:id="38"/>
    <w:p w:rsidR="00565226" w:rsidRPr="002B6D9D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2B6D9D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9" w:name="sub_1041"/>
      <w:r w:rsidRPr="002B6D9D">
        <w:rPr>
          <w:rFonts w:ascii="Times New Roman" w:hAnsi="Times New Roman"/>
          <w:sz w:val="28"/>
          <w:szCs w:val="28"/>
          <w:lang w:eastAsia="ar-SA"/>
        </w:rPr>
        <w:t xml:space="preserve">16. Конференция граждан проводится в случаях, установленных </w:t>
      </w:r>
      <w:hyperlink r:id="rId12" w:anchor="sub_1009" w:history="1">
        <w:r w:rsidRPr="002B6D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пунктом 3</w:t>
        </w:r>
      </w:hyperlink>
      <w:r w:rsidRPr="002B6D9D">
        <w:rPr>
          <w:rFonts w:ascii="Times New Roman" w:hAnsi="Times New Roman"/>
          <w:sz w:val="28"/>
          <w:szCs w:val="28"/>
          <w:lang w:eastAsia="ar-SA"/>
        </w:rPr>
        <w:t xml:space="preserve">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0" w:name="sub_1042"/>
      <w:bookmarkEnd w:id="39"/>
      <w:r w:rsidRPr="002B6D9D">
        <w:rPr>
          <w:rFonts w:ascii="Times New Roman" w:hAnsi="Times New Roman"/>
          <w:sz w:val="28"/>
          <w:szCs w:val="28"/>
          <w:lang w:eastAsia="ar-SA"/>
        </w:rPr>
        <w:t xml:space="preserve">17. Один делегат может представлять 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интересы </w:t>
      </w:r>
      <w:r>
        <w:rPr>
          <w:rFonts w:ascii="Times New Roman" w:hAnsi="Times New Roman"/>
          <w:sz w:val="28"/>
          <w:szCs w:val="28"/>
          <w:lang w:eastAsia="ar-SA"/>
        </w:rPr>
        <w:t>не более 50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граждан, проживающих на с</w:t>
      </w:r>
      <w:r>
        <w:rPr>
          <w:rFonts w:ascii="Times New Roman" w:hAnsi="Times New Roman"/>
          <w:sz w:val="28"/>
          <w:szCs w:val="28"/>
          <w:lang w:eastAsia="ar-SA"/>
        </w:rPr>
        <w:t>оответствующей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.</w:t>
      </w:r>
    </w:p>
    <w:bookmarkEnd w:id="40"/>
    <w:p w:rsidR="00565226" w:rsidRPr="002B6D9D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Жители, проживающие на соответствую</w:t>
      </w:r>
      <w:r>
        <w:rPr>
          <w:rFonts w:ascii="Times New Roman" w:hAnsi="Times New Roman"/>
          <w:sz w:val="28"/>
          <w:szCs w:val="28"/>
          <w:lang w:eastAsia="ar-SA"/>
        </w:rPr>
        <w:t>щей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от которой избирается делегат</w:t>
      </w:r>
      <w:r w:rsidRPr="002B6D9D">
        <w:rPr>
          <w:rFonts w:ascii="Times New Roman" w:hAnsi="Times New Roman"/>
          <w:sz w:val="28"/>
          <w:szCs w:val="28"/>
          <w:lang w:eastAsia="ar-SA"/>
        </w:rPr>
        <w:t xml:space="preserve">, ставят свои подписи в подписном листе избрания делегата по форме согласно </w:t>
      </w:r>
      <w:hyperlink r:id="rId13" w:anchor="sub_12" w:history="1">
        <w:r w:rsidRPr="002B6D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 xml:space="preserve">приложению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1</w:t>
        </w:r>
      </w:hyperlink>
      <w:r w:rsidRPr="002B6D9D">
        <w:rPr>
          <w:rFonts w:ascii="Times New Roman" w:hAnsi="Times New Roman"/>
          <w:sz w:val="28"/>
          <w:szCs w:val="28"/>
          <w:lang w:eastAsia="ar-SA"/>
        </w:rPr>
        <w:t xml:space="preserve"> к настоящему Порядку.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1" w:name="sub_1043"/>
      <w:r w:rsidRPr="002B6D9D">
        <w:rPr>
          <w:rFonts w:ascii="Times New Roman" w:hAnsi="Times New Roman"/>
          <w:sz w:val="28"/>
          <w:szCs w:val="28"/>
          <w:lang w:eastAsia="ar-SA"/>
        </w:rPr>
        <w:t xml:space="preserve">18. Проведение избрания делегатов заканчивается </w:t>
      </w:r>
      <w:r w:rsidRPr="00465B04">
        <w:rPr>
          <w:rFonts w:ascii="Times New Roman" w:hAnsi="Times New Roman"/>
          <w:sz w:val="28"/>
          <w:szCs w:val="28"/>
          <w:lang w:eastAsia="ar-SA"/>
        </w:rPr>
        <w:t>не позднее чем за три дня до даты проведения конференции граждан.</w:t>
      </w:r>
    </w:p>
    <w:bookmarkEnd w:id="41"/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42" w:name="sub_1044"/>
      <w:r w:rsidRPr="00465B04">
        <w:rPr>
          <w:rFonts w:ascii="Times New Roman" w:hAnsi="Times New Roman"/>
          <w:b/>
          <w:bCs/>
          <w:sz w:val="28"/>
          <w:szCs w:val="28"/>
          <w:lang w:eastAsia="ar-SA"/>
        </w:rPr>
        <w:t>IV. Проведение собрания или конференции граждан заочным способом</w:t>
      </w:r>
    </w:p>
    <w:bookmarkEnd w:id="42"/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3" w:name="sub_1045"/>
      <w:r w:rsidRPr="00465B04">
        <w:rPr>
          <w:rFonts w:ascii="Times New Roman" w:hAnsi="Times New Roman"/>
          <w:sz w:val="28"/>
          <w:szCs w:val="28"/>
          <w:lang w:eastAsia="ar-SA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4" w:name="sub_1046"/>
      <w:bookmarkEnd w:id="43"/>
      <w:r w:rsidRPr="002B6D9D">
        <w:rPr>
          <w:rFonts w:ascii="Times New Roman" w:hAnsi="Times New Roman"/>
          <w:sz w:val="28"/>
          <w:szCs w:val="28"/>
          <w:lang w:eastAsia="ar-SA"/>
        </w:rPr>
        <w:t xml:space="preserve">20. Подписные листы для сбора подписей оформляются по форме согласно </w:t>
      </w:r>
      <w:hyperlink r:id="rId14" w:anchor="sub_13" w:history="1">
        <w:r w:rsidRPr="002B6D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 xml:space="preserve">приложению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2</w:t>
        </w:r>
      </w:hyperlink>
      <w:r w:rsidRPr="002B6D9D">
        <w:rPr>
          <w:rFonts w:ascii="Times New Roman" w:hAnsi="Times New Roman"/>
          <w:sz w:val="28"/>
          <w:szCs w:val="28"/>
          <w:lang w:eastAsia="ar-SA"/>
        </w:rPr>
        <w:t xml:space="preserve"> к настоящему </w:t>
      </w:r>
      <w:r w:rsidRPr="00465B04">
        <w:rPr>
          <w:rFonts w:ascii="Times New Roman" w:hAnsi="Times New Roman"/>
          <w:sz w:val="28"/>
          <w:szCs w:val="28"/>
          <w:lang w:eastAsia="ar-SA"/>
        </w:rPr>
        <w:t>Порядку.</w:t>
      </w:r>
    </w:p>
    <w:bookmarkEnd w:id="44"/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5" w:name="sub_1047"/>
      <w:r w:rsidRPr="00465B04">
        <w:rPr>
          <w:rFonts w:ascii="Times New Roman" w:hAnsi="Times New Roman"/>
          <w:sz w:val="28"/>
          <w:szCs w:val="28"/>
          <w:lang w:eastAsia="ar-SA"/>
        </w:rPr>
        <w:t>21. 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6" w:name="sub_1048"/>
      <w:bookmarkEnd w:id="45"/>
      <w:r w:rsidRPr="00465B04">
        <w:rPr>
          <w:rFonts w:ascii="Times New Roman" w:hAnsi="Times New Roman"/>
          <w:sz w:val="28"/>
          <w:szCs w:val="28"/>
          <w:lang w:eastAsia="ar-SA"/>
        </w:rPr>
        <w:t>22. 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7" w:name="sub_1049"/>
      <w:bookmarkEnd w:id="46"/>
      <w:r w:rsidRPr="00465B04">
        <w:rPr>
          <w:rFonts w:ascii="Times New Roman" w:hAnsi="Times New Roman"/>
          <w:sz w:val="28"/>
          <w:szCs w:val="28"/>
          <w:lang w:eastAsia="ar-SA"/>
        </w:rPr>
        <w:t xml:space="preserve">23. Пронумерованные подписные листы, протокол об итогах сбора подписей, протокол собрания или конференции граждан, оформленные в </w:t>
      </w:r>
      <w:r w:rsidRPr="002B6D9D">
        <w:rPr>
          <w:rFonts w:ascii="Times New Roman" w:hAnsi="Times New Roman"/>
          <w:sz w:val="28"/>
          <w:szCs w:val="28"/>
          <w:lang w:eastAsia="ar-SA"/>
        </w:rPr>
        <w:t xml:space="preserve">соответствии с </w:t>
      </w:r>
      <w:hyperlink r:id="rId15" w:anchor="sub_1056" w:history="1">
        <w:r w:rsidRPr="002B6D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пунктом 29</w:t>
        </w:r>
      </w:hyperlink>
      <w:r w:rsidRPr="002B6D9D">
        <w:rPr>
          <w:rFonts w:ascii="Times New Roman" w:hAnsi="Times New Roman"/>
          <w:sz w:val="28"/>
          <w:szCs w:val="28"/>
          <w:lang w:eastAsia="ar-SA"/>
        </w:rPr>
        <w:t xml:space="preserve"> настоящего 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Порядка, передаются инициатором при внесении инициативного проекта в Администрацию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.</w:t>
      </w:r>
    </w:p>
    <w:bookmarkEnd w:id="47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CB3E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48" w:name="sub_1050"/>
      <w:r w:rsidRPr="00465B04">
        <w:rPr>
          <w:rFonts w:ascii="Times New Roman" w:hAnsi="Times New Roman"/>
          <w:b/>
          <w:bCs/>
          <w:sz w:val="28"/>
          <w:szCs w:val="28"/>
          <w:lang w:eastAsia="ar-SA"/>
        </w:rPr>
        <w:t>V. Порядок проведения собрания или конференции граждан очным способом</w:t>
      </w:r>
    </w:p>
    <w:bookmarkEnd w:id="48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9" w:name="sub_1051"/>
      <w:r w:rsidRPr="00465B04">
        <w:rPr>
          <w:rFonts w:ascii="Times New Roman" w:hAnsi="Times New Roman"/>
          <w:sz w:val="28"/>
          <w:szCs w:val="28"/>
          <w:lang w:eastAsia="ar-SA"/>
        </w:rPr>
        <w:t>24. 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0" w:name="sub_1052"/>
      <w:bookmarkEnd w:id="49"/>
      <w:r w:rsidRPr="00465B04">
        <w:rPr>
          <w:rFonts w:ascii="Times New Roman" w:hAnsi="Times New Roman"/>
          <w:sz w:val="28"/>
          <w:szCs w:val="28"/>
          <w:lang w:eastAsia="ar-SA"/>
        </w:rPr>
        <w:t>25. 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1" w:name="sub_1053"/>
      <w:bookmarkEnd w:id="50"/>
      <w:r w:rsidRPr="00465B04">
        <w:rPr>
          <w:rFonts w:ascii="Times New Roman" w:hAnsi="Times New Roman"/>
          <w:sz w:val="28"/>
          <w:szCs w:val="28"/>
          <w:lang w:eastAsia="ar-SA"/>
        </w:rPr>
        <w:t>26. 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2" w:name="sub_1054"/>
      <w:bookmarkEnd w:id="51"/>
      <w:r w:rsidRPr="00465B04">
        <w:rPr>
          <w:rFonts w:ascii="Times New Roman" w:hAnsi="Times New Roman"/>
          <w:sz w:val="28"/>
          <w:szCs w:val="28"/>
          <w:lang w:eastAsia="ar-SA"/>
        </w:rPr>
        <w:t>27. 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3" w:name="sub_1055"/>
      <w:bookmarkEnd w:id="52"/>
      <w:r w:rsidRPr="00465B04">
        <w:rPr>
          <w:rFonts w:ascii="Times New Roman" w:hAnsi="Times New Roman"/>
          <w:sz w:val="28"/>
          <w:szCs w:val="28"/>
          <w:lang w:eastAsia="ar-SA"/>
        </w:rPr>
        <w:t>28. 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bookmarkEnd w:id="53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Во время проведения собрания или конференции граждан может осуществляться видеозапись.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4" w:name="sub_1056"/>
      <w:r w:rsidRPr="00465B04">
        <w:rPr>
          <w:rFonts w:ascii="Times New Roman" w:hAnsi="Times New Roman"/>
          <w:sz w:val="28"/>
          <w:szCs w:val="28"/>
          <w:lang w:eastAsia="ar-SA"/>
        </w:rPr>
        <w:t>29. В протоколе собрания или конференции граждан указываются: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5" w:name="sub_1057"/>
      <w:bookmarkEnd w:id="54"/>
      <w:r w:rsidRPr="00465B04">
        <w:rPr>
          <w:rFonts w:ascii="Times New Roman" w:hAnsi="Times New Roman"/>
          <w:sz w:val="28"/>
          <w:szCs w:val="28"/>
          <w:lang w:eastAsia="ar-SA"/>
        </w:rPr>
        <w:t>1) дата, время и место проведения собрания или конференции граждан;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6" w:name="sub_1058"/>
      <w:bookmarkEnd w:id="55"/>
      <w:r w:rsidRPr="00465B04">
        <w:rPr>
          <w:rFonts w:ascii="Times New Roman" w:hAnsi="Times New Roman"/>
          <w:sz w:val="28"/>
          <w:szCs w:val="28"/>
          <w:lang w:eastAsia="ar-SA"/>
        </w:rPr>
        <w:t xml:space="preserve">2) общее количество граждан, проживающих на соответствующей территории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7" w:name="sub_1059"/>
      <w:bookmarkEnd w:id="56"/>
      <w:r w:rsidRPr="00465B04">
        <w:rPr>
          <w:rFonts w:ascii="Times New Roman" w:hAnsi="Times New Roman"/>
          <w:sz w:val="28"/>
          <w:szCs w:val="28"/>
          <w:lang w:eastAsia="ar-SA"/>
        </w:rPr>
        <w:t>3) повестка собрания или конференции граждан, содержащая следующие вопросы:</w:t>
      </w:r>
    </w:p>
    <w:bookmarkEnd w:id="57"/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наименование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целесообразность реализации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определение его соответствия интересам жителей соответствую</w:t>
      </w:r>
      <w:r>
        <w:rPr>
          <w:rFonts w:ascii="Times New Roman" w:hAnsi="Times New Roman"/>
          <w:sz w:val="28"/>
          <w:szCs w:val="28"/>
          <w:lang w:eastAsia="ar-SA"/>
        </w:rPr>
        <w:t>щей территории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решение о поддержке или отклонении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расчет и обоснование предполагаемых расходов на реализацию инициативного проекта;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</w:t>
      </w:r>
      <w:r>
        <w:rPr>
          <w:rFonts w:ascii="Times New Roman" w:hAnsi="Times New Roman"/>
          <w:sz w:val="28"/>
          <w:szCs w:val="28"/>
          <w:lang w:eastAsia="ar-SA"/>
        </w:rPr>
        <w:t>сходов бюджета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(без межбюджетных трансфертов, кроме дотации на выравнивание бюджетной обеспеченнос</w:t>
      </w:r>
      <w:r>
        <w:rPr>
          <w:rFonts w:ascii="Times New Roman" w:hAnsi="Times New Roman"/>
          <w:sz w:val="28"/>
          <w:szCs w:val="28"/>
          <w:lang w:eastAsia="ar-SA"/>
        </w:rPr>
        <w:t>ти)</w:t>
      </w:r>
      <w:r w:rsidRPr="00465B04">
        <w:rPr>
          <w:rFonts w:ascii="Times New Roman" w:hAnsi="Times New Roman"/>
          <w:sz w:val="28"/>
          <w:szCs w:val="28"/>
          <w:lang w:eastAsia="ar-SA"/>
        </w:rPr>
        <w:t>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</w:t>
      </w:r>
      <w:r>
        <w:rPr>
          <w:rFonts w:ascii="Times New Roman" w:hAnsi="Times New Roman"/>
          <w:sz w:val="28"/>
          <w:szCs w:val="28"/>
          <w:lang w:eastAsia="ar-SA"/>
        </w:rPr>
        <w:t>самоуправления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565226" w:rsidRPr="00465B04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- иные вопросы внесения инициативных проектов.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8" w:name="sub_1060"/>
      <w:r w:rsidRPr="00465B04">
        <w:rPr>
          <w:rFonts w:ascii="Times New Roman" w:hAnsi="Times New Roman"/>
          <w:sz w:val="28"/>
          <w:szCs w:val="28"/>
          <w:lang w:eastAsia="ar-SA"/>
        </w:rPr>
        <w:t>4) список участников;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9" w:name="sub_1061"/>
      <w:bookmarkEnd w:id="58"/>
      <w:r w:rsidRPr="00465B04">
        <w:rPr>
          <w:rFonts w:ascii="Times New Roman" w:hAnsi="Times New Roman"/>
          <w:sz w:val="28"/>
          <w:szCs w:val="28"/>
          <w:lang w:eastAsia="ar-SA"/>
        </w:rPr>
        <w:t>5) фамилии, имена, отчества председателя и секретаря собрания или конференции граждан;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0" w:name="sub_1062"/>
      <w:bookmarkEnd w:id="59"/>
      <w:r w:rsidRPr="00465B04">
        <w:rPr>
          <w:rFonts w:ascii="Times New Roman" w:hAnsi="Times New Roman"/>
          <w:sz w:val="28"/>
          <w:szCs w:val="28"/>
          <w:lang w:eastAsia="ar-SA"/>
        </w:rPr>
        <w:t>6) принятые решения и результаты голосования.</w:t>
      </w:r>
    </w:p>
    <w:bookmarkEnd w:id="60"/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5B04">
        <w:rPr>
          <w:rFonts w:ascii="Times New Roman" w:hAnsi="Times New Roman"/>
          <w:sz w:val="28"/>
          <w:szCs w:val="28"/>
          <w:lang w:eastAsia="ar-SA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1" w:name="sub_1063"/>
      <w:r w:rsidRPr="00465B04">
        <w:rPr>
          <w:rFonts w:ascii="Times New Roman" w:hAnsi="Times New Roman"/>
          <w:sz w:val="28"/>
          <w:szCs w:val="28"/>
          <w:lang w:eastAsia="ar-SA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565226" w:rsidRPr="00465B04" w:rsidRDefault="00565226" w:rsidP="002B6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2" w:name="sub_1064"/>
      <w:bookmarkEnd w:id="61"/>
      <w:r w:rsidRPr="00465B04">
        <w:rPr>
          <w:rFonts w:ascii="Times New Roman" w:hAnsi="Times New Roman"/>
          <w:sz w:val="28"/>
          <w:szCs w:val="28"/>
          <w:lang w:eastAsia="ar-SA"/>
        </w:rPr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передается избранным представителем инициатора проекта при внесении инициативного проекта </w:t>
      </w:r>
      <w:r>
        <w:rPr>
          <w:rFonts w:ascii="Times New Roman" w:hAnsi="Times New Roman"/>
          <w:sz w:val="28"/>
          <w:szCs w:val="28"/>
          <w:lang w:eastAsia="ar-SA"/>
        </w:rPr>
        <w:t>в Администрацию 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Копейского городского округа</w:t>
      </w:r>
      <w:r w:rsidRPr="00465B04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"Интернет".</w:t>
      </w:r>
    </w:p>
    <w:bookmarkEnd w:id="62"/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89266C" w:rsidRDefault="00565226" w:rsidP="008926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Default="00565226" w:rsidP="00465B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5226" w:rsidRPr="0089266C" w:rsidRDefault="00565226" w:rsidP="00892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bookmarkStart w:id="63" w:name="sub_12"/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</w:r>
      <w:bookmarkEnd w:id="63"/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к </w:t>
      </w:r>
      <w:hyperlink r:id="rId16" w:anchor="sub_1000" w:history="1">
        <w:r w:rsidRPr="0089266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lang w:eastAsia="ar-SA"/>
          </w:rPr>
          <w:t>Порядку</w:t>
        </w:r>
      </w:hyperlink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 проведения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собрания или конференции граждан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на территории Копейского городского округа</w:t>
      </w:r>
    </w:p>
    <w:p w:rsidR="00565226" w:rsidRPr="0089266C" w:rsidRDefault="00565226" w:rsidP="00892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 в целях рассмотрения вопросов внесения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инициативных проектов</w:t>
      </w:r>
    </w:p>
    <w:p w:rsidR="00565226" w:rsidRPr="0089266C" w:rsidRDefault="00565226" w:rsidP="0089266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65226" w:rsidRPr="001C20E8" w:rsidRDefault="00565226" w:rsidP="002448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2448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Подписной лист избрания делегата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(терр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итория Копейского городского округа</w:t>
      </w: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, от которой избирается делегат)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Мы, нижеподписавшиеся, поддерживаем кандидатуру делегата 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(фамилия, имя, отчество, дата рождения,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адрес места жительства выдвигаемого делегата)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для участия в конференции, проводимой по вопросу (вопросам):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51"/>
        <w:gridCol w:w="1433"/>
        <w:gridCol w:w="1173"/>
        <w:gridCol w:w="1433"/>
        <w:gridCol w:w="1694"/>
        <w:gridCol w:w="1564"/>
        <w:gridCol w:w="1564"/>
      </w:tblGrid>
      <w:tr w:rsidR="00565226" w:rsidRPr="00ED74D4" w:rsidTr="001C20E8">
        <w:trPr>
          <w:trHeight w:val="178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N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Фамилия,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имя, отчество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Адрес места жительства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Серия и номер паспорта или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документа,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заменяющего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паспорт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гражданина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Согласен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на сбор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и обработку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персональных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Подпись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и дата внесения подписи</w:t>
            </w:r>
          </w:p>
        </w:tc>
      </w:tr>
      <w:tr w:rsidR="00565226" w:rsidRPr="00ED74D4" w:rsidTr="001C20E8">
        <w:trPr>
          <w:trHeight w:val="29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5226" w:rsidRPr="00ED74D4" w:rsidTr="001C20E8">
        <w:trPr>
          <w:trHeight w:val="29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5226" w:rsidRPr="00ED74D4" w:rsidTr="001C20E8">
        <w:trPr>
          <w:trHeight w:val="29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Подписной лист удостоверяю 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(фамилия, имя, отчество (при наличии), дата рождения,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адрес места жительства инициатора, собиравшего подписи)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(подпись)    (дата)</w:t>
      </w:r>
    </w:p>
    <w:p w:rsidR="00565226" w:rsidRPr="001C20E8" w:rsidRDefault="00565226" w:rsidP="001C20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bookmarkStart w:id="64" w:name="sub_13"/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565226" w:rsidRPr="0089266C" w:rsidRDefault="00565226" w:rsidP="001C20E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  <w:lang w:eastAsia="ar-SA"/>
        </w:rPr>
        <w:t>2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 xml:space="preserve">к </w:t>
      </w:r>
      <w:hyperlink r:id="rId17" w:anchor="sub_1000" w:history="1">
        <w:r w:rsidRPr="0089266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Порядку</w:t>
        </w:r>
      </w:hyperlink>
      <w:r>
        <w:t xml:space="preserve"> 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t>проведения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собрания или конференции граждан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на территории Копейского городского округа</w:t>
      </w:r>
    </w:p>
    <w:p w:rsidR="00565226" w:rsidRPr="0089266C" w:rsidRDefault="00565226" w:rsidP="001C20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9266C">
        <w:rPr>
          <w:rFonts w:ascii="Times New Roman" w:hAnsi="Times New Roman"/>
          <w:bCs/>
          <w:sz w:val="24"/>
          <w:szCs w:val="24"/>
          <w:lang w:eastAsia="ar-SA"/>
        </w:rPr>
        <w:t xml:space="preserve"> в целях рассмотрения вопросов внесения</w:t>
      </w:r>
      <w:r w:rsidRPr="0089266C">
        <w:rPr>
          <w:rFonts w:ascii="Times New Roman" w:hAnsi="Times New Roman"/>
          <w:bCs/>
          <w:sz w:val="24"/>
          <w:szCs w:val="24"/>
          <w:lang w:eastAsia="ar-SA"/>
        </w:rPr>
        <w:br/>
        <w:t>инициативных проектов</w:t>
      </w:r>
    </w:p>
    <w:bookmarkEnd w:id="64"/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(Форма)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2448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Подписной лист для сбора подписей</w:t>
      </w:r>
    </w:p>
    <w:p w:rsidR="00565226" w:rsidRPr="001C20E8" w:rsidRDefault="00565226" w:rsidP="002448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b/>
          <w:bCs/>
          <w:sz w:val="24"/>
          <w:szCs w:val="24"/>
          <w:lang w:eastAsia="ar-SA"/>
        </w:rPr>
        <w:t>(при проведении собрания или конференции граждан заочным способом)</w:t>
      </w:r>
    </w:p>
    <w:p w:rsidR="00565226" w:rsidRPr="001C20E8" w:rsidRDefault="00565226" w:rsidP="002448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по вопросу: 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Подписной лист удостоверяю 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7"/>
        <w:gridCol w:w="1683"/>
        <w:gridCol w:w="931"/>
        <w:gridCol w:w="1788"/>
        <w:gridCol w:w="1554"/>
        <w:gridCol w:w="1194"/>
        <w:gridCol w:w="1655"/>
      </w:tblGrid>
      <w:tr w:rsidR="00565226" w:rsidRPr="00ED74D4" w:rsidTr="00CB3EE0">
        <w:trPr>
          <w:trHeight w:val="1630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N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имя, отчество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Серия и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номер, дата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выдачи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паспорта (либо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документа его</w:t>
            </w:r>
          </w:p>
          <w:p w:rsidR="00565226" w:rsidRPr="00ED74D4" w:rsidRDefault="00565226" w:rsidP="00CB3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заменяющего)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Адрес места жительства (полностью)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Личная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подпись,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Личная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подпись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о согласии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на обработку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персональных</w:t>
            </w:r>
          </w:p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данных</w:t>
            </w:r>
          </w:p>
        </w:tc>
      </w:tr>
      <w:tr w:rsidR="00565226" w:rsidRPr="00ED74D4" w:rsidTr="00CB3EE0">
        <w:trPr>
          <w:trHeight w:val="26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5226" w:rsidRPr="00ED74D4" w:rsidTr="00CB3EE0">
        <w:trPr>
          <w:trHeight w:val="26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5226" w:rsidRPr="00ED74D4" w:rsidTr="00CB3EE0">
        <w:trPr>
          <w:trHeight w:val="26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4D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26" w:rsidRPr="00ED74D4" w:rsidRDefault="00565226" w:rsidP="0046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(фамилия, имя, отчество (при наличии), дата рождения,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адрес места жительства инициатора, собиравшего подписи)</w:t>
      </w: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65226" w:rsidRPr="001C20E8" w:rsidRDefault="00565226" w:rsidP="00465B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________________________</w:t>
      </w:r>
    </w:p>
    <w:p w:rsidR="00565226" w:rsidRDefault="00565226" w:rsidP="00484438">
      <w:pPr>
        <w:spacing w:after="0" w:line="240" w:lineRule="auto"/>
        <w:jc w:val="both"/>
        <w:rPr>
          <w:lang w:eastAsia="ar-SA"/>
        </w:rPr>
      </w:pPr>
      <w:r w:rsidRPr="001C20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(подпись)    (дата)</w:t>
      </w:r>
      <w:bookmarkEnd w:id="4"/>
    </w:p>
    <w:p w:rsidR="00565226" w:rsidRDefault="00565226" w:rsidP="008D4BA0">
      <w:pPr>
        <w:rPr>
          <w:lang w:eastAsia="ar-SA"/>
        </w:rPr>
      </w:pPr>
    </w:p>
    <w:p w:rsidR="00565226" w:rsidRDefault="00565226" w:rsidP="008D4BA0">
      <w:pPr>
        <w:rPr>
          <w:lang w:eastAsia="ar-SA"/>
        </w:rPr>
      </w:pPr>
    </w:p>
    <w:sectPr w:rsidR="00565226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1510B"/>
    <w:rsid w:val="00042FFD"/>
    <w:rsid w:val="000673EE"/>
    <w:rsid w:val="000C6312"/>
    <w:rsid w:val="00100E21"/>
    <w:rsid w:val="001041EA"/>
    <w:rsid w:val="001239CD"/>
    <w:rsid w:val="00130B41"/>
    <w:rsid w:val="001369B4"/>
    <w:rsid w:val="00191696"/>
    <w:rsid w:val="00192D79"/>
    <w:rsid w:val="001A1943"/>
    <w:rsid w:val="001C16E2"/>
    <w:rsid w:val="001C20E8"/>
    <w:rsid w:val="001E7E3C"/>
    <w:rsid w:val="0023702A"/>
    <w:rsid w:val="0024489B"/>
    <w:rsid w:val="0025596E"/>
    <w:rsid w:val="002840DB"/>
    <w:rsid w:val="002B6D9D"/>
    <w:rsid w:val="002C53C5"/>
    <w:rsid w:val="002D69BA"/>
    <w:rsid w:val="00303D51"/>
    <w:rsid w:val="003222E5"/>
    <w:rsid w:val="003A1C34"/>
    <w:rsid w:val="003D4B42"/>
    <w:rsid w:val="003D78B4"/>
    <w:rsid w:val="00416314"/>
    <w:rsid w:val="00464911"/>
    <w:rsid w:val="00465B04"/>
    <w:rsid w:val="00484438"/>
    <w:rsid w:val="004A00A2"/>
    <w:rsid w:val="004F63C3"/>
    <w:rsid w:val="0052301D"/>
    <w:rsid w:val="00533A10"/>
    <w:rsid w:val="00565226"/>
    <w:rsid w:val="00633A25"/>
    <w:rsid w:val="006509D5"/>
    <w:rsid w:val="00681B5B"/>
    <w:rsid w:val="00682A39"/>
    <w:rsid w:val="006E4DDF"/>
    <w:rsid w:val="007002AA"/>
    <w:rsid w:val="0070399A"/>
    <w:rsid w:val="00710767"/>
    <w:rsid w:val="00711772"/>
    <w:rsid w:val="00723704"/>
    <w:rsid w:val="007443B1"/>
    <w:rsid w:val="00754189"/>
    <w:rsid w:val="00774B35"/>
    <w:rsid w:val="00793CB2"/>
    <w:rsid w:val="007A5533"/>
    <w:rsid w:val="007E4517"/>
    <w:rsid w:val="008326FA"/>
    <w:rsid w:val="00864DA8"/>
    <w:rsid w:val="008822E9"/>
    <w:rsid w:val="0089266C"/>
    <w:rsid w:val="008B6234"/>
    <w:rsid w:val="008D4BA0"/>
    <w:rsid w:val="009312E6"/>
    <w:rsid w:val="00936509"/>
    <w:rsid w:val="0094095A"/>
    <w:rsid w:val="00945B3E"/>
    <w:rsid w:val="00956571"/>
    <w:rsid w:val="00983741"/>
    <w:rsid w:val="00A05EED"/>
    <w:rsid w:val="00A57DAE"/>
    <w:rsid w:val="00A62F5A"/>
    <w:rsid w:val="00A6790E"/>
    <w:rsid w:val="00A85352"/>
    <w:rsid w:val="00AA5E09"/>
    <w:rsid w:val="00AF3B30"/>
    <w:rsid w:val="00B45517"/>
    <w:rsid w:val="00B84AB4"/>
    <w:rsid w:val="00B978ED"/>
    <w:rsid w:val="00BC49A8"/>
    <w:rsid w:val="00C159EE"/>
    <w:rsid w:val="00C334AB"/>
    <w:rsid w:val="00CA4A58"/>
    <w:rsid w:val="00CB3EE0"/>
    <w:rsid w:val="00CD2697"/>
    <w:rsid w:val="00D751F8"/>
    <w:rsid w:val="00D76BC7"/>
    <w:rsid w:val="00DE762C"/>
    <w:rsid w:val="00DF2096"/>
    <w:rsid w:val="00E13166"/>
    <w:rsid w:val="00E15BD3"/>
    <w:rsid w:val="00E27C37"/>
    <w:rsid w:val="00E35504"/>
    <w:rsid w:val="00E66702"/>
    <w:rsid w:val="00E93C99"/>
    <w:rsid w:val="00EA7FAF"/>
    <w:rsid w:val="00ED74D4"/>
    <w:rsid w:val="00EF567E"/>
    <w:rsid w:val="00F50C9A"/>
    <w:rsid w:val="00F84FCB"/>
    <w:rsid w:val="00F857AC"/>
    <w:rsid w:val="00FB76E1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a2">
    <w:name w:val="Комментарий"/>
    <w:basedOn w:val="Normal"/>
    <w:next w:val="Normal"/>
    <w:uiPriority w:val="99"/>
    <w:rsid w:val="003A1C3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3">
    <w:name w:val="Информация о версии"/>
    <w:basedOn w:val="a2"/>
    <w:next w:val="Normal"/>
    <w:uiPriority w:val="99"/>
    <w:rsid w:val="003A1C34"/>
    <w:rPr>
      <w:i/>
      <w:iCs/>
    </w:rPr>
  </w:style>
  <w:style w:type="paragraph" w:customStyle="1" w:styleId="a4">
    <w:name w:val="Информация об изменениях"/>
    <w:basedOn w:val="Normal"/>
    <w:next w:val="Normal"/>
    <w:uiPriority w:val="99"/>
    <w:rsid w:val="003A1C3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5">
    <w:name w:val="Таблицы (моноширинный)"/>
    <w:basedOn w:val="Normal"/>
    <w:next w:val="Normal"/>
    <w:uiPriority w:val="99"/>
    <w:rsid w:val="003A1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одзаголовок для информации об изменениях"/>
    <w:basedOn w:val="Normal"/>
    <w:next w:val="Normal"/>
    <w:uiPriority w:val="99"/>
    <w:rsid w:val="003A1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7">
    <w:name w:val="Прижатый влево"/>
    <w:basedOn w:val="Normal"/>
    <w:next w:val="Normal"/>
    <w:uiPriority w:val="99"/>
    <w:rsid w:val="003A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BA0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A85352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30" TargetMode="External"/><Relationship Id="rId13" Type="http://schemas.openxmlformats.org/officeDocument/2006/relationships/hyperlink" Target="file:///D:\Downloads\Reshenie_Chelyabinskoy_gorodskoy_Dumy_ot_29_dekabrya_2020_g_N_16_4_Ob_utverzhdenii_Po.r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29" TargetMode="External"/><Relationship Id="rId12" Type="http://schemas.openxmlformats.org/officeDocument/2006/relationships/hyperlink" Target="file:///D:\Downloads\Reshenie_Chelyabinskoy_gorodskoy_Dumy_ot_29_dekabrya_2020_g_N_16_4_Ob_utverzhdenii_Po.rtf" TargetMode="External"/><Relationship Id="rId17" Type="http://schemas.openxmlformats.org/officeDocument/2006/relationships/hyperlink" Target="file:///D:\Downloads\Reshenie_Chelyabinskoy_gorodskoy_Dumy_ot_29_dekabrya_2020_g_N_16_4_Ob_utverzhdenii_Po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ownloads\Reshenie_Chelyabinskoy_gorodskoy_Dumy_ot_29_dekabrya_2020_g_N_16_4_Ob_utverzhdenii_Po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261" TargetMode="External"/><Relationship Id="rId11" Type="http://schemas.openxmlformats.org/officeDocument/2006/relationships/hyperlink" Target="file:///D:\Downloads\Reshenie_Chelyabinskoy_gorodskoy_Dumy_ot_29_dekabrya_2020_g_N_16_4_Ob_utverzhdenii_Po.rtf" TargetMode="External"/><Relationship Id="rId5" Type="http://schemas.openxmlformats.org/officeDocument/2006/relationships/hyperlink" Target="http://internet.garant.ru/document/redirect/8766723/27" TargetMode="External"/><Relationship Id="rId15" Type="http://schemas.openxmlformats.org/officeDocument/2006/relationships/hyperlink" Target="file:///D:\Downloads\Reshenie_Chelyabinskoy_gorodskoy_Dumy_ot_29_dekabrya_2020_g_N_16_4_Ob_utverzhdenii_Po.rtf" TargetMode="External"/><Relationship Id="rId10" Type="http://schemas.openxmlformats.org/officeDocument/2006/relationships/hyperlink" Target="http://internet.garant.ru/document/redirect/8766723/6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9771058/1000" TargetMode="External"/><Relationship Id="rId14" Type="http://schemas.openxmlformats.org/officeDocument/2006/relationships/hyperlink" Target="file:///D:\Downloads\Reshenie_Chelyabinskoy_gorodskoy_Dumy_ot_29_dekabrya_2020_g_N_16_4_Ob_utverzhdenii_Po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10</Pages>
  <Words>3090</Words>
  <Characters>17614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2021-02-02T08:55:00Z</cp:lastPrinted>
  <dcterms:created xsi:type="dcterms:W3CDTF">2021-01-28T08:30:00Z</dcterms:created>
  <dcterms:modified xsi:type="dcterms:W3CDTF">2021-02-02T09:06:00Z</dcterms:modified>
</cp:coreProperties>
</file>