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54" w:rsidRPr="002B700E" w:rsidRDefault="00B51854" w:rsidP="00B5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51854" w:rsidRDefault="00B51854" w:rsidP="00B5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3742C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2B700E">
        <w:rPr>
          <w:rFonts w:ascii="Times New Roman" w:hAnsi="Times New Roman" w:cs="Times New Roman"/>
          <w:sz w:val="28"/>
          <w:szCs w:val="28"/>
        </w:rPr>
        <w:t xml:space="preserve"> администрации Копейского городского</w:t>
      </w:r>
      <w:r w:rsidR="00F23258">
        <w:rPr>
          <w:rFonts w:ascii="Times New Roman" w:hAnsi="Times New Roman" w:cs="Times New Roman"/>
          <w:sz w:val="28"/>
          <w:szCs w:val="28"/>
        </w:rPr>
        <w:t xml:space="preserve"> округа Челябинской области «</w:t>
      </w:r>
      <w:r w:rsidR="0073742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F325D"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Копейского городского округа от 03.07.2020 № 897-МО «Об утверждении </w:t>
      </w:r>
      <w:r w:rsidR="0073742C">
        <w:rPr>
          <w:rFonts w:ascii="Times New Roman" w:hAnsi="Times New Roman" w:cs="Times New Roman"/>
          <w:sz w:val="28"/>
          <w:szCs w:val="28"/>
        </w:rPr>
        <w:t>П</w:t>
      </w:r>
      <w:r w:rsidR="00AF325D">
        <w:rPr>
          <w:rFonts w:ascii="Times New Roman" w:hAnsi="Times New Roman" w:cs="Times New Roman"/>
          <w:sz w:val="28"/>
          <w:szCs w:val="28"/>
        </w:rPr>
        <w:t>равил</w:t>
      </w:r>
      <w:r w:rsidR="00D807C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3742C">
        <w:rPr>
          <w:rFonts w:ascii="Times New Roman" w:hAnsi="Times New Roman" w:cs="Times New Roman"/>
          <w:sz w:val="28"/>
          <w:szCs w:val="28"/>
        </w:rPr>
        <w:t xml:space="preserve"> территории Копейского городского округа</w:t>
      </w:r>
      <w:r w:rsidR="00F23258">
        <w:rPr>
          <w:rFonts w:ascii="Times New Roman" w:hAnsi="Times New Roman" w:cs="Times New Roman"/>
          <w:sz w:val="28"/>
          <w:szCs w:val="28"/>
        </w:rPr>
        <w:t>»</w:t>
      </w:r>
    </w:p>
    <w:p w:rsidR="00D807C2" w:rsidRDefault="00D807C2" w:rsidP="00B5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471" w:rsidRDefault="00DE3471" w:rsidP="00D8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471" w:rsidRDefault="00DE3471" w:rsidP="00D66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D32" w:rsidRDefault="00D807C2" w:rsidP="00D66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E347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AF325D">
        <w:rPr>
          <w:rFonts w:ascii="Times New Roman" w:hAnsi="Times New Roman" w:cs="Times New Roman"/>
          <w:sz w:val="28"/>
          <w:szCs w:val="28"/>
        </w:rPr>
        <w:t>решение Собрания депутатов Копейского городского округа от 03.07.2020 № 897-МО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Копейского городского округа» </w:t>
      </w:r>
      <w:r w:rsidR="00AF325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C2">
        <w:rPr>
          <w:rFonts w:ascii="Times New Roman" w:hAnsi="Times New Roman"/>
          <w:sz w:val="28"/>
          <w:szCs w:val="28"/>
        </w:rPr>
        <w:t xml:space="preserve">в соответствии </w:t>
      </w:r>
      <w:r w:rsidR="00DE3471">
        <w:rPr>
          <w:rFonts w:ascii="Times New Roman" w:hAnsi="Times New Roman"/>
          <w:sz w:val="28"/>
          <w:szCs w:val="28"/>
        </w:rPr>
        <w:t xml:space="preserve">                            </w:t>
      </w:r>
      <w:r w:rsidRPr="00D807C2">
        <w:rPr>
          <w:rFonts w:ascii="Times New Roman" w:hAnsi="Times New Roman"/>
          <w:sz w:val="28"/>
          <w:szCs w:val="28"/>
        </w:rPr>
        <w:t xml:space="preserve">с </w:t>
      </w:r>
      <w:r w:rsidRPr="00BF3A56">
        <w:rPr>
          <w:rFonts w:ascii="Times New Roman" w:hAnsi="Times New Roman"/>
          <w:sz w:val="28"/>
          <w:szCs w:val="28"/>
        </w:rPr>
        <w:t>Федеральным</w:t>
      </w:r>
      <w:r w:rsidR="00DE3471">
        <w:rPr>
          <w:rFonts w:ascii="Times New Roman" w:hAnsi="Times New Roman"/>
          <w:sz w:val="28"/>
          <w:szCs w:val="28"/>
        </w:rPr>
        <w:t>и</w:t>
      </w:r>
      <w:r w:rsidRPr="00BF3A5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F3A5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 w:rsidR="00DE34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ами</w:t>
        </w:r>
      </w:hyperlink>
      <w:r w:rsidRPr="00BF3A56">
        <w:rPr>
          <w:rFonts w:ascii="Times New Roman" w:hAnsi="Times New Roman"/>
          <w:sz w:val="28"/>
          <w:szCs w:val="28"/>
        </w:rPr>
        <w:t xml:space="preserve"> от 06 октября</w:t>
      </w:r>
      <w:r w:rsidRPr="00D807C2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 w:rsidR="00DE3471" w:rsidRPr="00DE3471">
        <w:rPr>
          <w:rFonts w:ascii="Times New Roman" w:hAnsi="Times New Roman" w:hint="cs"/>
          <w:sz w:val="28"/>
          <w:szCs w:val="28"/>
        </w:rPr>
        <w:t>от</w:t>
      </w:r>
      <w:r w:rsidR="00DE3471" w:rsidRPr="00DE3471">
        <w:rPr>
          <w:rFonts w:ascii="Times New Roman" w:hAnsi="Times New Roman"/>
          <w:sz w:val="28"/>
          <w:szCs w:val="28"/>
        </w:rPr>
        <w:t xml:space="preserve"> 29.12.2004 </w:t>
      </w:r>
      <w:r w:rsidR="00DE3471">
        <w:rPr>
          <w:rFonts w:ascii="Times New Roman" w:hAnsi="Times New Roman"/>
          <w:sz w:val="28"/>
          <w:szCs w:val="28"/>
        </w:rPr>
        <w:t xml:space="preserve">№ </w:t>
      </w:r>
      <w:r w:rsidR="00DE3471" w:rsidRPr="00DE3471">
        <w:rPr>
          <w:rFonts w:ascii="Times New Roman" w:hAnsi="Times New Roman"/>
          <w:sz w:val="28"/>
          <w:szCs w:val="28"/>
        </w:rPr>
        <w:t>190-</w:t>
      </w:r>
      <w:r w:rsidR="00DE3471" w:rsidRPr="00DE3471">
        <w:rPr>
          <w:rFonts w:ascii="Times New Roman" w:hAnsi="Times New Roman" w:hint="cs"/>
          <w:sz w:val="28"/>
          <w:szCs w:val="28"/>
        </w:rPr>
        <w:t>ФЗ</w:t>
      </w:r>
      <w:r w:rsidR="00DE3471">
        <w:rPr>
          <w:rFonts w:ascii="Times New Roman" w:hAnsi="Times New Roman"/>
          <w:sz w:val="28"/>
          <w:szCs w:val="28"/>
        </w:rPr>
        <w:t xml:space="preserve"> «</w:t>
      </w:r>
      <w:r w:rsidR="00DE3471" w:rsidRPr="00DE3471">
        <w:rPr>
          <w:rFonts w:ascii="Times New Roman" w:hAnsi="Times New Roman" w:hint="cs"/>
          <w:sz w:val="28"/>
          <w:szCs w:val="28"/>
        </w:rPr>
        <w:t>Градостроительный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кодекс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Российской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Федерации</w:t>
      </w:r>
      <w:r w:rsidR="00DE3471">
        <w:rPr>
          <w:rFonts w:ascii="Times New Roman" w:hAnsi="Times New Roman"/>
          <w:sz w:val="28"/>
          <w:szCs w:val="28"/>
        </w:rPr>
        <w:t>», з</w:t>
      </w:r>
      <w:r w:rsidR="00DE3471" w:rsidRPr="00DE3471">
        <w:rPr>
          <w:rFonts w:ascii="Times New Roman" w:hAnsi="Times New Roman" w:hint="cs"/>
          <w:sz w:val="28"/>
          <w:szCs w:val="28"/>
        </w:rPr>
        <w:t>акон</w:t>
      </w:r>
      <w:r w:rsidR="00DE3471">
        <w:rPr>
          <w:rFonts w:ascii="Times New Roman" w:hAnsi="Times New Roman"/>
          <w:sz w:val="28"/>
          <w:szCs w:val="28"/>
        </w:rPr>
        <w:t>ом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Челябинской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области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от</w:t>
      </w:r>
      <w:r w:rsidR="00DE3471" w:rsidRPr="00DE3471">
        <w:rPr>
          <w:rFonts w:ascii="Times New Roman" w:hAnsi="Times New Roman"/>
          <w:sz w:val="28"/>
          <w:szCs w:val="28"/>
        </w:rPr>
        <w:t xml:space="preserve"> 03.07.2018 </w:t>
      </w:r>
      <w:r w:rsidR="00DE3471">
        <w:rPr>
          <w:rFonts w:ascii="Times New Roman" w:hAnsi="Times New Roman"/>
          <w:sz w:val="28"/>
          <w:szCs w:val="28"/>
        </w:rPr>
        <w:t>№</w:t>
      </w:r>
      <w:r w:rsidR="00DE3471" w:rsidRPr="00DE3471">
        <w:rPr>
          <w:rFonts w:ascii="Times New Roman" w:hAnsi="Times New Roman"/>
          <w:sz w:val="28"/>
          <w:szCs w:val="28"/>
        </w:rPr>
        <w:t xml:space="preserve"> 748-</w:t>
      </w:r>
      <w:r w:rsidR="00DE3471" w:rsidRPr="00DE3471">
        <w:rPr>
          <w:rFonts w:ascii="Times New Roman" w:hAnsi="Times New Roman" w:hint="cs"/>
          <w:sz w:val="28"/>
          <w:szCs w:val="28"/>
        </w:rPr>
        <w:t>ЗО</w:t>
      </w:r>
      <w:r w:rsidR="00DE3471">
        <w:rPr>
          <w:rFonts w:ascii="Times New Roman" w:hAnsi="Times New Roman"/>
          <w:sz w:val="28"/>
          <w:szCs w:val="28"/>
        </w:rPr>
        <w:t xml:space="preserve"> «</w:t>
      </w:r>
      <w:r w:rsidR="00DE3471" w:rsidRPr="00DE3471">
        <w:rPr>
          <w:rFonts w:ascii="Times New Roman" w:hAnsi="Times New Roman" w:hint="cs"/>
          <w:sz w:val="28"/>
          <w:szCs w:val="28"/>
        </w:rPr>
        <w:t>О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порядке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определения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границ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прилегающих</w:t>
      </w:r>
      <w:r w:rsidR="00DE3471" w:rsidRPr="00DE3471">
        <w:rPr>
          <w:rFonts w:ascii="Times New Roman" w:hAnsi="Times New Roman"/>
          <w:sz w:val="28"/>
          <w:szCs w:val="28"/>
        </w:rPr>
        <w:t xml:space="preserve"> </w:t>
      </w:r>
      <w:r w:rsidR="00DE3471" w:rsidRPr="00DE3471">
        <w:rPr>
          <w:rFonts w:ascii="Times New Roman" w:hAnsi="Times New Roman" w:hint="cs"/>
          <w:sz w:val="28"/>
          <w:szCs w:val="28"/>
        </w:rPr>
        <w:t>территорий</w:t>
      </w:r>
      <w:r w:rsidR="00DE3471">
        <w:rPr>
          <w:rFonts w:ascii="Times New Roman" w:hAnsi="Times New Roman"/>
          <w:sz w:val="28"/>
          <w:szCs w:val="28"/>
        </w:rPr>
        <w:t xml:space="preserve">», </w:t>
      </w:r>
      <w:r w:rsidR="00D87EBC">
        <w:rPr>
          <w:rFonts w:ascii="Times New Roman" w:hAnsi="Times New Roman"/>
          <w:sz w:val="28"/>
          <w:szCs w:val="28"/>
        </w:rPr>
        <w:t xml:space="preserve">на основании </w:t>
      </w:r>
      <w:r w:rsidR="00DE3471">
        <w:rPr>
          <w:rFonts w:ascii="Times New Roman" w:hAnsi="Times New Roman"/>
          <w:sz w:val="28"/>
          <w:szCs w:val="28"/>
        </w:rPr>
        <w:t>решени</w:t>
      </w:r>
      <w:r w:rsidR="00D66D32">
        <w:rPr>
          <w:rFonts w:ascii="Times New Roman" w:hAnsi="Times New Roman"/>
          <w:sz w:val="28"/>
          <w:szCs w:val="28"/>
        </w:rPr>
        <w:t>й</w:t>
      </w:r>
      <w:r w:rsidR="00DE3471">
        <w:rPr>
          <w:rFonts w:ascii="Times New Roman" w:hAnsi="Times New Roman"/>
          <w:sz w:val="28"/>
          <w:szCs w:val="28"/>
        </w:rPr>
        <w:t xml:space="preserve"> Челябинского областного суда от 09.07.2021</w:t>
      </w:r>
      <w:r w:rsidR="00D66D32">
        <w:rPr>
          <w:rFonts w:ascii="Times New Roman" w:hAnsi="Times New Roman"/>
          <w:sz w:val="28"/>
          <w:szCs w:val="28"/>
        </w:rPr>
        <w:t xml:space="preserve"> </w:t>
      </w:r>
      <w:r w:rsidR="00D66D32">
        <w:rPr>
          <w:rFonts w:ascii="Times New Roman" w:hAnsi="Times New Roman"/>
          <w:sz w:val="28"/>
          <w:szCs w:val="28"/>
        </w:rPr>
        <w:t xml:space="preserve">и от 10.08.2021 </w:t>
      </w:r>
      <w:r w:rsidR="00DE3471">
        <w:rPr>
          <w:rFonts w:ascii="Times New Roman" w:hAnsi="Times New Roman"/>
          <w:sz w:val="28"/>
          <w:szCs w:val="28"/>
        </w:rPr>
        <w:t>по делу</w:t>
      </w:r>
      <w:r w:rsidR="00D66D32">
        <w:rPr>
          <w:rFonts w:ascii="Times New Roman" w:hAnsi="Times New Roman"/>
          <w:sz w:val="28"/>
          <w:szCs w:val="28"/>
        </w:rPr>
        <w:t xml:space="preserve"> </w:t>
      </w:r>
      <w:r w:rsidR="00DE3471">
        <w:rPr>
          <w:rFonts w:ascii="Times New Roman" w:hAnsi="Times New Roman"/>
          <w:sz w:val="28"/>
          <w:szCs w:val="28"/>
        </w:rPr>
        <w:t>№ 3а-215/2021</w:t>
      </w:r>
      <w:r w:rsidR="00D66D32">
        <w:rPr>
          <w:rFonts w:ascii="Times New Roman" w:hAnsi="Times New Roman"/>
          <w:sz w:val="28"/>
          <w:szCs w:val="28"/>
        </w:rPr>
        <w:t xml:space="preserve">. </w:t>
      </w:r>
    </w:p>
    <w:p w:rsidR="00D807C2" w:rsidRDefault="00D807C2" w:rsidP="00D66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C2">
        <w:rPr>
          <w:rFonts w:ascii="Times New Roman" w:hAnsi="Times New Roman"/>
          <w:sz w:val="28"/>
          <w:szCs w:val="28"/>
        </w:rPr>
        <w:t>Принятие проекта не потребует дополнительных денежных расходов, осуществляемых за счет местного бюджета</w:t>
      </w:r>
      <w:r w:rsidR="00DE3471">
        <w:rPr>
          <w:rFonts w:ascii="Times New Roman" w:hAnsi="Times New Roman"/>
          <w:sz w:val="28"/>
          <w:szCs w:val="28"/>
        </w:rPr>
        <w:t>.</w:t>
      </w:r>
    </w:p>
    <w:p w:rsidR="008C2AE8" w:rsidRDefault="008C2AE8" w:rsidP="00D66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AE8" w:rsidRDefault="008C2AE8" w:rsidP="008C2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2AE8" w:rsidRDefault="008C2AE8" w:rsidP="008C2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471" w:rsidRPr="009F46B5" w:rsidRDefault="00DE3471" w:rsidP="00DE3471">
      <w:pPr>
        <w:pStyle w:val="LO-Normal"/>
        <w:tabs>
          <w:tab w:val="left" w:pos="851"/>
        </w:tabs>
        <w:ind w:right="40"/>
        <w:jc w:val="both"/>
        <w:rPr>
          <w:sz w:val="28"/>
          <w:szCs w:val="28"/>
        </w:rPr>
      </w:pPr>
      <w:r w:rsidRPr="009F46B5">
        <w:rPr>
          <w:sz w:val="28"/>
          <w:szCs w:val="28"/>
        </w:rPr>
        <w:t xml:space="preserve">Начальник управления </w:t>
      </w:r>
    </w:p>
    <w:p w:rsidR="00DE3471" w:rsidRPr="009F46B5" w:rsidRDefault="00DE3471" w:rsidP="00DE3471">
      <w:pPr>
        <w:pStyle w:val="LO-Normal"/>
        <w:tabs>
          <w:tab w:val="left" w:pos="851"/>
        </w:tabs>
        <w:ind w:right="40"/>
        <w:jc w:val="both"/>
        <w:rPr>
          <w:sz w:val="28"/>
          <w:szCs w:val="28"/>
        </w:rPr>
      </w:pPr>
      <w:proofErr w:type="gramStart"/>
      <w:r w:rsidRPr="009F46B5">
        <w:rPr>
          <w:sz w:val="28"/>
          <w:szCs w:val="28"/>
        </w:rPr>
        <w:t>городского</w:t>
      </w:r>
      <w:proofErr w:type="gramEnd"/>
      <w:r w:rsidRPr="009F46B5">
        <w:rPr>
          <w:sz w:val="28"/>
          <w:szCs w:val="28"/>
        </w:rPr>
        <w:t xml:space="preserve"> хозяйства                                                                   Е.А. </w:t>
      </w:r>
      <w:proofErr w:type="spellStart"/>
      <w:r w:rsidRPr="009F46B5">
        <w:rPr>
          <w:sz w:val="28"/>
          <w:szCs w:val="28"/>
        </w:rPr>
        <w:t>Хамидуллина</w:t>
      </w:r>
      <w:proofErr w:type="spellEnd"/>
    </w:p>
    <w:p w:rsidR="00DE3471" w:rsidRPr="009F46B5" w:rsidRDefault="00DE3471" w:rsidP="00DE34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471" w:rsidRPr="009F46B5" w:rsidRDefault="00DE3471" w:rsidP="00DE34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471" w:rsidRPr="009F46B5" w:rsidRDefault="00DE3471" w:rsidP="00DE34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471" w:rsidRPr="009F46B5" w:rsidRDefault="00DE3471" w:rsidP="00DE34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471" w:rsidRPr="009F46B5" w:rsidRDefault="00DE3471" w:rsidP="00DE34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AE8" w:rsidRPr="00D807C2" w:rsidRDefault="008C2AE8" w:rsidP="00DE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AE8" w:rsidRPr="00D807C2" w:rsidSect="00DE347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2A38"/>
    <w:multiLevelType w:val="hybridMultilevel"/>
    <w:tmpl w:val="BC5CC120"/>
    <w:lvl w:ilvl="0" w:tplc="98509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65AA5"/>
    <w:multiLevelType w:val="hybridMultilevel"/>
    <w:tmpl w:val="9ED4B0EE"/>
    <w:lvl w:ilvl="0" w:tplc="98509C4C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F5C54D9"/>
    <w:multiLevelType w:val="hybridMultilevel"/>
    <w:tmpl w:val="D4EE347A"/>
    <w:lvl w:ilvl="0" w:tplc="EBA6DCA2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1B"/>
    <w:rsid w:val="00015D74"/>
    <w:rsid w:val="000541E4"/>
    <w:rsid w:val="002B700E"/>
    <w:rsid w:val="004E3C02"/>
    <w:rsid w:val="0058501B"/>
    <w:rsid w:val="006170BE"/>
    <w:rsid w:val="006D7BF6"/>
    <w:rsid w:val="0072582C"/>
    <w:rsid w:val="00726A30"/>
    <w:rsid w:val="0073742C"/>
    <w:rsid w:val="007723A6"/>
    <w:rsid w:val="007B2557"/>
    <w:rsid w:val="007C60D1"/>
    <w:rsid w:val="0082756D"/>
    <w:rsid w:val="008C2AE8"/>
    <w:rsid w:val="009B2C1E"/>
    <w:rsid w:val="00AF325D"/>
    <w:rsid w:val="00B51854"/>
    <w:rsid w:val="00BF3A56"/>
    <w:rsid w:val="00C718DE"/>
    <w:rsid w:val="00D66D32"/>
    <w:rsid w:val="00D807C2"/>
    <w:rsid w:val="00D87EBC"/>
    <w:rsid w:val="00DC44B6"/>
    <w:rsid w:val="00DE3471"/>
    <w:rsid w:val="00E55E67"/>
    <w:rsid w:val="00ED078E"/>
    <w:rsid w:val="00ED4F64"/>
    <w:rsid w:val="00F23258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EF6B-86BE-4E76-B1D1-25CB069D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6D"/>
    <w:pPr>
      <w:ind w:left="720"/>
      <w:contextualSpacing/>
    </w:pPr>
  </w:style>
  <w:style w:type="paragraph" w:customStyle="1" w:styleId="ConsPlusNormal">
    <w:name w:val="ConsPlusNormal"/>
    <w:rsid w:val="009B2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07C2"/>
    <w:rPr>
      <w:color w:val="0000FF"/>
      <w:u w:val="single"/>
    </w:rPr>
  </w:style>
  <w:style w:type="paragraph" w:customStyle="1" w:styleId="LO-Normal">
    <w:name w:val="LO-Normal"/>
    <w:rsid w:val="00DE347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9D8B6B950FF31C9B3A0C3DC40BE3B1FF710D5C3921B0AE95B4453C152734AD281AD68A2E99F02501F29AFB18O5O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Яхина Марина Раульевна</cp:lastModifiedBy>
  <cp:revision>4</cp:revision>
  <cp:lastPrinted>2021-08-06T05:44:00Z</cp:lastPrinted>
  <dcterms:created xsi:type="dcterms:W3CDTF">2021-11-11T10:45:00Z</dcterms:created>
  <dcterms:modified xsi:type="dcterms:W3CDTF">2021-11-16T09:15:00Z</dcterms:modified>
</cp:coreProperties>
</file>