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C8D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C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пожарной безопасности 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C8D">
        <w:rPr>
          <w:rFonts w:ascii="Times New Roman" w:hAnsi="Times New Roman" w:cs="Times New Roman"/>
          <w:b/>
          <w:sz w:val="24"/>
          <w:szCs w:val="24"/>
          <w:u w:val="single"/>
        </w:rPr>
        <w:t>в весенне-летний пожароопасный период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3414C" wp14:editId="0A5CC52C">
            <wp:extent cx="842838" cy="588396"/>
            <wp:effectExtent l="0" t="0" r="0" b="2540"/>
            <wp:docPr id="1" name="Рисунок 1" descr="http://bolschovskoe.kraadm.ru/media/cache/65/76/6576cef31067d1fc23522d0bd895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chovskoe.kraadm.ru/media/cache/65/76/6576cef31067d1fc23522d0bd89587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8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ландшафтных пожаров, погибших и травмированных при пожарах людей.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 xml:space="preserve"> </w:t>
      </w:r>
      <w:r w:rsidRPr="000C5C8D">
        <w:rPr>
          <w:rFonts w:ascii="Times New Roman" w:hAnsi="Times New Roman" w:cs="Times New Roman"/>
          <w:b/>
          <w:i/>
          <w:sz w:val="24"/>
          <w:szCs w:val="24"/>
        </w:rPr>
        <w:t>В целях недопущения трагедии следует обратить особое внимание на соблюдение следующих требований пожарной бе</w:t>
      </w:r>
      <w:r w:rsidRPr="000C5C8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0C5C8D">
        <w:rPr>
          <w:rFonts w:ascii="Times New Roman" w:hAnsi="Times New Roman" w:cs="Times New Roman"/>
          <w:b/>
          <w:i/>
          <w:sz w:val="24"/>
          <w:szCs w:val="24"/>
        </w:rPr>
        <w:t>опасности: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i/>
          <w:sz w:val="24"/>
          <w:szCs w:val="24"/>
        </w:rPr>
        <w:t>-</w:t>
      </w:r>
      <w:r w:rsidRPr="000C5C8D">
        <w:rPr>
          <w:rFonts w:ascii="Times New Roman" w:hAnsi="Times New Roman" w:cs="Times New Roman"/>
          <w:sz w:val="24"/>
          <w:szCs w:val="24"/>
        </w:rPr>
        <w:t xml:space="preserve"> не сжигайте на участках домовладений сухую траву, отходы и мусор;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 xml:space="preserve"> - не бросайте не затушенные окурки и спички в траву;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не разводите костры вблизи зданий и сооружений, а также в лесопарковых зонах;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соблюдайте меры предосторожности при эксплуатации эле</w:t>
      </w:r>
      <w:r w:rsidRPr="000C5C8D">
        <w:rPr>
          <w:rFonts w:ascii="Times New Roman" w:hAnsi="Times New Roman" w:cs="Times New Roman"/>
          <w:sz w:val="24"/>
          <w:szCs w:val="24"/>
        </w:rPr>
        <w:t>к</w:t>
      </w:r>
      <w:r w:rsidRPr="000C5C8D">
        <w:rPr>
          <w:rFonts w:ascii="Times New Roman" w:hAnsi="Times New Roman" w:cs="Times New Roman"/>
          <w:sz w:val="24"/>
          <w:szCs w:val="24"/>
        </w:rPr>
        <w:t>трических сетей, электробытовых, газовых приборов;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не оставляйте брошенными на улице бутылки, битые стекла, которые превращаясь на солнце в линзу, концентрирует солнечные л</w:t>
      </w:r>
      <w:r w:rsidRPr="000C5C8D">
        <w:rPr>
          <w:rFonts w:ascii="Times New Roman" w:hAnsi="Times New Roman" w:cs="Times New Roman"/>
          <w:sz w:val="24"/>
          <w:szCs w:val="24"/>
        </w:rPr>
        <w:t>у</w:t>
      </w:r>
      <w:r w:rsidRPr="000C5C8D">
        <w:rPr>
          <w:rFonts w:ascii="Times New Roman" w:hAnsi="Times New Roman" w:cs="Times New Roman"/>
          <w:sz w:val="24"/>
          <w:szCs w:val="24"/>
        </w:rPr>
        <w:t>чи до спонтанного возгорания находящейся под ней травы;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при использовании мангалов и других приспособлений для приготовления пищи соблюдайте требования пожарной безопасности;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не пользуйтесь пиротехническими изделиями;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строго пресекайте шалость детей с огнем;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обустройте противопожарные разрывы путём выкоса травы и вспашки между постройками, дачными участками и вокруг садоводч</w:t>
      </w:r>
      <w:r w:rsidRPr="000C5C8D">
        <w:rPr>
          <w:rFonts w:ascii="Times New Roman" w:hAnsi="Times New Roman" w:cs="Times New Roman"/>
          <w:sz w:val="24"/>
          <w:szCs w:val="24"/>
        </w:rPr>
        <w:t>е</w:t>
      </w:r>
      <w:r w:rsidRPr="000C5C8D">
        <w:rPr>
          <w:rFonts w:ascii="Times New Roman" w:hAnsi="Times New Roman" w:cs="Times New Roman"/>
          <w:sz w:val="24"/>
          <w:szCs w:val="24"/>
        </w:rPr>
        <w:t>ского товарищества.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C5C8D">
        <w:rPr>
          <w:rFonts w:ascii="Times New Roman" w:hAnsi="Times New Roman" w:cs="Times New Roman"/>
          <w:b/>
          <w:i/>
          <w:sz w:val="24"/>
          <w:szCs w:val="24"/>
        </w:rPr>
        <w:t>При использовании печного отопления в загородных и сад</w:t>
      </w:r>
      <w:r w:rsidRPr="000C5C8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C5C8D">
        <w:rPr>
          <w:rFonts w:ascii="Times New Roman" w:hAnsi="Times New Roman" w:cs="Times New Roman"/>
          <w:b/>
          <w:i/>
          <w:sz w:val="24"/>
          <w:szCs w:val="24"/>
        </w:rPr>
        <w:t>вых домах запрещается: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 xml:space="preserve">- Располагать топливо и другие горючие вещества, и материалы на </w:t>
      </w:r>
      <w:proofErr w:type="spellStart"/>
      <w:r w:rsidRPr="000C5C8D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0C5C8D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Применять для розжига печей бензин, керосин, дизельное то</w:t>
      </w:r>
      <w:r w:rsidRPr="000C5C8D">
        <w:rPr>
          <w:rFonts w:ascii="Times New Roman" w:hAnsi="Times New Roman" w:cs="Times New Roman"/>
          <w:sz w:val="24"/>
          <w:szCs w:val="24"/>
        </w:rPr>
        <w:t>п</w:t>
      </w:r>
      <w:r w:rsidRPr="000C5C8D">
        <w:rPr>
          <w:rFonts w:ascii="Times New Roman" w:hAnsi="Times New Roman" w:cs="Times New Roman"/>
          <w:sz w:val="24"/>
          <w:szCs w:val="24"/>
        </w:rPr>
        <w:t>ливо и другие ЛВЖ и ГЖ.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13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lastRenderedPageBreak/>
        <w:t>- Производить топку печей во время проведения в помещениях массовых мероприятий.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Перекаливать печи.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- Устанавливать печи, не отвечающие требованиям пожарной безопасности, стандартам и техническим условиям.</w:t>
      </w:r>
    </w:p>
    <w:p w:rsid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D">
        <w:rPr>
          <w:rFonts w:ascii="Times New Roman" w:hAnsi="Times New Roman" w:cs="Times New Roman"/>
          <w:b/>
          <w:sz w:val="24"/>
          <w:szCs w:val="24"/>
        </w:rPr>
        <w:t>Что делать, если вы оказались в зоне пожара: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1. Почувствовав запах дыма, или обнаружив пожар, по возмо</w:t>
      </w:r>
      <w:r w:rsidRPr="000C5C8D">
        <w:rPr>
          <w:rFonts w:ascii="Times New Roman" w:hAnsi="Times New Roman" w:cs="Times New Roman"/>
          <w:sz w:val="24"/>
          <w:szCs w:val="24"/>
        </w:rPr>
        <w:t>ж</w:t>
      </w:r>
      <w:r w:rsidRPr="000C5C8D">
        <w:rPr>
          <w:rFonts w:ascii="Times New Roman" w:hAnsi="Times New Roman" w:cs="Times New Roman"/>
          <w:sz w:val="24"/>
          <w:szCs w:val="24"/>
        </w:rPr>
        <w:t>ности выясните, что горит, на какой площади, какова опасность ра</w:t>
      </w:r>
      <w:r w:rsidRPr="000C5C8D">
        <w:rPr>
          <w:rFonts w:ascii="Times New Roman" w:hAnsi="Times New Roman" w:cs="Times New Roman"/>
          <w:sz w:val="24"/>
          <w:szCs w:val="24"/>
        </w:rPr>
        <w:t>с</w:t>
      </w:r>
      <w:r w:rsidRPr="000C5C8D">
        <w:rPr>
          <w:rFonts w:ascii="Times New Roman" w:hAnsi="Times New Roman" w:cs="Times New Roman"/>
          <w:sz w:val="24"/>
          <w:szCs w:val="24"/>
        </w:rPr>
        <w:t>пространения пожара. Если ли в зоне движения огня вы обнаружите пострадавших, то примите меры по их эвакуации в безопасное место.</w:t>
      </w:r>
    </w:p>
    <w:p w:rsid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D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неме</w:t>
      </w:r>
      <w:r w:rsidRPr="000C5C8D">
        <w:rPr>
          <w:rFonts w:ascii="Times New Roman" w:hAnsi="Times New Roman" w:cs="Times New Roman"/>
          <w:b/>
          <w:sz w:val="24"/>
          <w:szCs w:val="24"/>
        </w:rPr>
        <w:t>д</w:t>
      </w:r>
      <w:r w:rsidRPr="000C5C8D">
        <w:rPr>
          <w:rFonts w:ascii="Times New Roman" w:hAnsi="Times New Roman" w:cs="Times New Roman"/>
          <w:b/>
          <w:sz w:val="24"/>
          <w:szCs w:val="24"/>
        </w:rPr>
        <w:t>ленно сообщите об этом по телефону «01» или с мобильного «101»,«112».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2. Оцените ситуацию, стоит ли пытаться потушить огонь самостоятельно имеющимся противопожарным инвентарем (</w:t>
      </w:r>
      <w:r w:rsidRPr="000C5C8D">
        <w:rPr>
          <w:rFonts w:ascii="Times New Roman" w:hAnsi="Times New Roman" w:cs="Times New Roman"/>
        </w:rPr>
        <w:t>емкость</w:t>
      </w:r>
      <w:r w:rsidRPr="000C5C8D">
        <w:rPr>
          <w:rFonts w:ascii="Times New Roman" w:hAnsi="Times New Roman" w:cs="Times New Roman"/>
          <w:sz w:val="24"/>
          <w:szCs w:val="24"/>
        </w:rPr>
        <w:t xml:space="preserve"> с в</w:t>
      </w:r>
      <w:r w:rsidRPr="000C5C8D">
        <w:rPr>
          <w:rFonts w:ascii="Times New Roman" w:hAnsi="Times New Roman" w:cs="Times New Roman"/>
          <w:sz w:val="24"/>
          <w:szCs w:val="24"/>
        </w:rPr>
        <w:t>о</w:t>
      </w:r>
      <w:r w:rsidRPr="000C5C8D">
        <w:rPr>
          <w:rFonts w:ascii="Times New Roman" w:hAnsi="Times New Roman" w:cs="Times New Roman"/>
          <w:sz w:val="24"/>
          <w:szCs w:val="24"/>
        </w:rPr>
        <w:t>дой, кошма, ведро, лопата, огнетушитель), засыпать песком, землей, или лучше поспешить за помощью. Это необходимо сделать даже в том случае, если пожар удалось потушить, так как возможно возо</w:t>
      </w:r>
      <w:r w:rsidRPr="000C5C8D">
        <w:rPr>
          <w:rFonts w:ascii="Times New Roman" w:hAnsi="Times New Roman" w:cs="Times New Roman"/>
          <w:sz w:val="24"/>
          <w:szCs w:val="24"/>
        </w:rPr>
        <w:t>б</w:t>
      </w:r>
      <w:r w:rsidRPr="000C5C8D">
        <w:rPr>
          <w:rFonts w:ascii="Times New Roman" w:hAnsi="Times New Roman" w:cs="Times New Roman"/>
          <w:sz w:val="24"/>
          <w:szCs w:val="24"/>
        </w:rPr>
        <w:t>новление горения.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3.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</w:t>
      </w:r>
      <w:r w:rsidRPr="000C5C8D">
        <w:rPr>
          <w:rFonts w:ascii="Times New Roman" w:hAnsi="Times New Roman" w:cs="Times New Roman"/>
          <w:sz w:val="24"/>
          <w:szCs w:val="24"/>
        </w:rPr>
        <w:t>о</w:t>
      </w:r>
      <w:r w:rsidRPr="000C5C8D">
        <w:rPr>
          <w:rFonts w:ascii="Times New Roman" w:hAnsi="Times New Roman" w:cs="Times New Roman"/>
          <w:sz w:val="24"/>
          <w:szCs w:val="24"/>
        </w:rPr>
        <w:t>лосы.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4.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5864F3" w:rsidRPr="000C5C8D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C8D">
        <w:rPr>
          <w:rFonts w:ascii="Times New Roman" w:hAnsi="Times New Roman" w:cs="Times New Roman"/>
          <w:sz w:val="24"/>
          <w:szCs w:val="24"/>
        </w:rPr>
        <w:t>5. Наиболее простые способы тушения: залить огонь водой из ближайшего водоема, емкости, засыпать песком, землей, либо нанести резкие скользящие удары по кромке огня зелеными ветками с отбр</w:t>
      </w:r>
      <w:r w:rsidRPr="000C5C8D">
        <w:rPr>
          <w:rFonts w:ascii="Times New Roman" w:hAnsi="Times New Roman" w:cs="Times New Roman"/>
          <w:sz w:val="24"/>
          <w:szCs w:val="24"/>
        </w:rPr>
        <w:t>а</w:t>
      </w:r>
      <w:r w:rsidRPr="000C5C8D">
        <w:rPr>
          <w:rFonts w:ascii="Times New Roman" w:hAnsi="Times New Roman" w:cs="Times New Roman"/>
          <w:sz w:val="24"/>
          <w:szCs w:val="24"/>
        </w:rPr>
        <w:t>сыванием углей на выгоревшую площадь.</w:t>
      </w:r>
    </w:p>
    <w:p w:rsid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76D1" w:rsidRPr="005864F3" w:rsidRDefault="005864F3" w:rsidP="005864F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D">
        <w:rPr>
          <w:rFonts w:ascii="Times New Roman" w:hAnsi="Times New Roman" w:cs="Times New Roman"/>
          <w:b/>
          <w:sz w:val="24"/>
          <w:szCs w:val="24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</w:t>
      </w:r>
      <w:r w:rsidRPr="000C5C8D">
        <w:rPr>
          <w:rFonts w:ascii="Times New Roman" w:hAnsi="Times New Roman" w:cs="Times New Roman"/>
          <w:b/>
          <w:sz w:val="24"/>
          <w:szCs w:val="24"/>
        </w:rPr>
        <w:t>а</w:t>
      </w:r>
      <w:r w:rsidRPr="000C5C8D">
        <w:rPr>
          <w:rFonts w:ascii="Times New Roman" w:hAnsi="Times New Roman" w:cs="Times New Roman"/>
          <w:b/>
          <w:sz w:val="24"/>
          <w:szCs w:val="24"/>
        </w:rPr>
        <w:t>рактера нарушений и их последствий, несут административную или уголовную ответственность.</w:t>
      </w:r>
    </w:p>
    <w:sectPr w:rsidR="003C76D1" w:rsidRPr="005864F3" w:rsidSect="005864F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63F"/>
    <w:multiLevelType w:val="hybridMultilevel"/>
    <w:tmpl w:val="261ED0CA"/>
    <w:lvl w:ilvl="0" w:tplc="6674D2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07"/>
    <w:rsid w:val="000B497A"/>
    <w:rsid w:val="00106B08"/>
    <w:rsid w:val="00147BAB"/>
    <w:rsid w:val="00174749"/>
    <w:rsid w:val="002478B9"/>
    <w:rsid w:val="002A5B95"/>
    <w:rsid w:val="002D1295"/>
    <w:rsid w:val="002E6D6C"/>
    <w:rsid w:val="003117B0"/>
    <w:rsid w:val="00321A2F"/>
    <w:rsid w:val="003A27AE"/>
    <w:rsid w:val="003C73D2"/>
    <w:rsid w:val="003C76D1"/>
    <w:rsid w:val="00567A12"/>
    <w:rsid w:val="005864F3"/>
    <w:rsid w:val="00815218"/>
    <w:rsid w:val="00842E97"/>
    <w:rsid w:val="008B4989"/>
    <w:rsid w:val="008D0A69"/>
    <w:rsid w:val="00942EE4"/>
    <w:rsid w:val="00AA5409"/>
    <w:rsid w:val="00AE654C"/>
    <w:rsid w:val="00D72567"/>
    <w:rsid w:val="00E2389C"/>
    <w:rsid w:val="00E42F56"/>
    <w:rsid w:val="00EA1007"/>
    <w:rsid w:val="00F95DE8"/>
    <w:rsid w:val="00FA100E"/>
    <w:rsid w:val="00FB46F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Валерьевна</dc:creator>
  <cp:lastModifiedBy>Савина Татьяна Валерьевна</cp:lastModifiedBy>
  <cp:revision>3</cp:revision>
  <cp:lastPrinted>2022-02-08T06:08:00Z</cp:lastPrinted>
  <dcterms:created xsi:type="dcterms:W3CDTF">2022-02-08T06:12:00Z</dcterms:created>
  <dcterms:modified xsi:type="dcterms:W3CDTF">2022-02-09T09:09:00Z</dcterms:modified>
</cp:coreProperties>
</file>