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4F" w:rsidRDefault="005D0E4F" w:rsidP="005D0E4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4F" w:rsidRPr="00A5090B" w:rsidRDefault="005D0E4F" w:rsidP="005D0E4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E4F" w:rsidRPr="003D38E3" w:rsidRDefault="005D0E4F" w:rsidP="005D0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8E3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br/>
        <w:t>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t xml:space="preserve"> КОПЕЙСК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5D0E4F" w:rsidRPr="003D38E3" w:rsidRDefault="005D0E4F" w:rsidP="005D0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полномочиями окружной избирательной комиссии</w:t>
      </w:r>
    </w:p>
    <w:p w:rsidR="005D0E4F" w:rsidRDefault="005D0E4F" w:rsidP="005D0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E4F" w:rsidRPr="003D38E3" w:rsidRDefault="005D0E4F" w:rsidP="005D0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3B6CA9" w:rsidRDefault="005D0E4F" w:rsidP="005D0E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 июля 2020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№186/16</w:t>
      </w:r>
      <w:r w:rsidR="000C4AEC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-4</w:t>
      </w:r>
    </w:p>
    <w:p w:rsidR="005D0E4F" w:rsidRPr="005D0E4F" w:rsidRDefault="005D0E4F" w:rsidP="005D0E4F">
      <w:pPr>
        <w:pStyle w:val="30"/>
        <w:shd w:val="clear" w:color="auto" w:fill="auto"/>
        <w:spacing w:before="0" w:after="29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5D0E4F">
        <w:rPr>
          <w:i/>
          <w:sz w:val="28"/>
          <w:szCs w:val="28"/>
        </w:rPr>
        <w:t xml:space="preserve">Об отказе Брусовой Ольги Викторовне в регистрации кандидатом в депутаты Собрания депутатов </w:t>
      </w:r>
      <w:proofErr w:type="spellStart"/>
      <w:r w:rsidRPr="005D0E4F">
        <w:rPr>
          <w:i/>
          <w:sz w:val="28"/>
          <w:szCs w:val="28"/>
        </w:rPr>
        <w:t>Копейского</w:t>
      </w:r>
      <w:proofErr w:type="spellEnd"/>
      <w:r w:rsidRPr="005D0E4F">
        <w:rPr>
          <w:i/>
          <w:sz w:val="28"/>
          <w:szCs w:val="28"/>
        </w:rPr>
        <w:t xml:space="preserve"> городского </w:t>
      </w:r>
      <w:proofErr w:type="gramStart"/>
      <w:r w:rsidRPr="005D0E4F">
        <w:rPr>
          <w:i/>
          <w:sz w:val="28"/>
          <w:szCs w:val="28"/>
        </w:rPr>
        <w:t>округа</w:t>
      </w:r>
      <w:proofErr w:type="gramEnd"/>
      <w:r w:rsidRPr="005D0E4F">
        <w:rPr>
          <w:i/>
          <w:sz w:val="28"/>
          <w:szCs w:val="28"/>
        </w:rPr>
        <w:t xml:space="preserve"> но одномандатному избирательному округу № 22 на выборах 13 сентября 2020 года</w:t>
      </w:r>
    </w:p>
    <w:p w:rsidR="005D0E4F" w:rsidRDefault="005D0E4F" w:rsidP="005D0E4F">
      <w:pPr>
        <w:pStyle w:val="a5"/>
        <w:shd w:val="clear" w:color="auto" w:fill="auto"/>
        <w:spacing w:line="461" w:lineRule="exact"/>
        <w:ind w:firstLine="709"/>
        <w:rPr>
          <w:rStyle w:val="2pt1"/>
          <w:b/>
          <w:sz w:val="28"/>
          <w:szCs w:val="28"/>
          <w:u w:val="single"/>
        </w:rPr>
      </w:pPr>
      <w:r w:rsidRPr="005D0E4F">
        <w:rPr>
          <w:sz w:val="28"/>
          <w:szCs w:val="28"/>
        </w:rPr>
        <w:t>В св</w:t>
      </w:r>
      <w:r>
        <w:rPr>
          <w:sz w:val="28"/>
          <w:szCs w:val="28"/>
        </w:rPr>
        <w:t>язи с непредставлением  Брусовой Ольгой Викторовной, выдвинутой избирательным объединением</w:t>
      </w:r>
      <w:r w:rsidRPr="005D0E4F">
        <w:rPr>
          <w:sz w:val="20"/>
        </w:rPr>
        <w:t xml:space="preserve"> </w:t>
      </w:r>
      <w:r>
        <w:rPr>
          <w:sz w:val="28"/>
          <w:szCs w:val="28"/>
        </w:rPr>
        <w:t>Челябинским  региональным</w:t>
      </w:r>
      <w:r w:rsidRPr="005D0E4F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5D0E4F">
        <w:rPr>
          <w:sz w:val="28"/>
          <w:szCs w:val="28"/>
        </w:rPr>
        <w:t xml:space="preserve"> Политической партии  ЛДПР - Либерально-демократической </w:t>
      </w:r>
      <w:proofErr w:type="gramStart"/>
      <w:r w:rsidRPr="005D0E4F">
        <w:rPr>
          <w:sz w:val="28"/>
          <w:szCs w:val="28"/>
        </w:rPr>
        <w:t>партии России кандидатом в депу</w:t>
      </w:r>
      <w:r>
        <w:rPr>
          <w:sz w:val="28"/>
          <w:szCs w:val="28"/>
        </w:rPr>
        <w:t xml:space="preserve">таты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5D0E4F">
        <w:rPr>
          <w:sz w:val="28"/>
          <w:szCs w:val="28"/>
        </w:rPr>
        <w:t xml:space="preserve"> по одномандатному избирательному</w:t>
      </w:r>
      <w:r>
        <w:rPr>
          <w:sz w:val="28"/>
          <w:szCs w:val="28"/>
        </w:rPr>
        <w:t xml:space="preserve"> округу № 22</w:t>
      </w:r>
      <w:r w:rsidRPr="005D0E4F">
        <w:rPr>
          <w:sz w:val="28"/>
          <w:szCs w:val="28"/>
        </w:rPr>
        <w:t xml:space="preserve"> в срок, установленный пунктом 3 статьи 23 Закона Челябинской области №36-ЗО «О муниципальных выборах в Челябинской области» (до</w:t>
      </w:r>
      <w:r>
        <w:rPr>
          <w:sz w:val="28"/>
          <w:szCs w:val="28"/>
        </w:rPr>
        <w:t xml:space="preserve"> 19 июня</w:t>
      </w:r>
      <w:r>
        <w:rPr>
          <w:sz w:val="28"/>
          <w:szCs w:val="28"/>
        </w:rPr>
        <w:tab/>
        <w:t>2020</w:t>
      </w:r>
      <w:r w:rsidRPr="005D0E4F">
        <w:rPr>
          <w:sz w:val="28"/>
          <w:szCs w:val="28"/>
        </w:rPr>
        <w:t>года включительно), оформленных надлежащим образом документов для регист</w:t>
      </w:r>
      <w:r>
        <w:rPr>
          <w:sz w:val="28"/>
          <w:szCs w:val="28"/>
        </w:rPr>
        <w:t xml:space="preserve">рации </w:t>
      </w:r>
      <w:proofErr w:type="gramEnd"/>
      <w:r>
        <w:rPr>
          <w:sz w:val="28"/>
          <w:szCs w:val="28"/>
        </w:rPr>
        <w:t xml:space="preserve">кандидатом в депутаты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по одномандатному избирательному округу №22</w:t>
      </w:r>
      <w:r w:rsidRPr="005D0E4F">
        <w:rPr>
          <w:sz w:val="28"/>
          <w:szCs w:val="28"/>
        </w:rPr>
        <w:t xml:space="preserve"> (акт от</w:t>
      </w:r>
      <w:r w:rsidR="002901DE">
        <w:rPr>
          <w:sz w:val="28"/>
          <w:szCs w:val="28"/>
        </w:rPr>
        <w:t xml:space="preserve"> 19</w:t>
      </w:r>
      <w:r>
        <w:rPr>
          <w:sz w:val="28"/>
          <w:szCs w:val="28"/>
        </w:rPr>
        <w:t>.07.</w:t>
      </w:r>
      <w:r>
        <w:rPr>
          <w:sz w:val="28"/>
          <w:szCs w:val="28"/>
        </w:rPr>
        <w:tab/>
        <w:t>2020</w:t>
      </w:r>
      <w:r w:rsidRPr="005D0E4F">
        <w:rPr>
          <w:sz w:val="28"/>
          <w:szCs w:val="28"/>
        </w:rPr>
        <w:t xml:space="preserve"> г. прилагается), о чем кандидат был извещен решением</w:t>
      </w:r>
      <w:r>
        <w:rPr>
          <w:sz w:val="28"/>
          <w:szCs w:val="28"/>
        </w:rPr>
        <w:t xml:space="preserve"> территориальной</w:t>
      </w:r>
      <w:r w:rsidRPr="005D0E4F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г. Копейска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возложенными полномочиями окружной избирательной комиссии по одномандатному избирательному округу №22</w:t>
      </w:r>
      <w:r>
        <w:rPr>
          <w:rStyle w:val="31"/>
          <w:iCs/>
          <w:sz w:val="28"/>
          <w:szCs w:val="28"/>
        </w:rPr>
        <w:t xml:space="preserve"> </w:t>
      </w:r>
      <w:r w:rsidRPr="005D0E4F">
        <w:rPr>
          <w:rStyle w:val="31"/>
          <w:iCs/>
          <w:sz w:val="28"/>
          <w:szCs w:val="28"/>
        </w:rPr>
        <w:t>)</w:t>
      </w:r>
      <w:r w:rsidRPr="005D0E4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24.07.2020 № 182/1564-4</w:t>
      </w:r>
      <w:r w:rsidRPr="005D0E4F">
        <w:rPr>
          <w:sz w:val="28"/>
          <w:szCs w:val="28"/>
        </w:rPr>
        <w:t>, руководствуясь подпунктом б пункта 25 статьи 38 Федерального закона «</w:t>
      </w:r>
      <w:r w:rsidRPr="005D0E4F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Pr="005D0E4F">
        <w:rPr>
          <w:sz w:val="28"/>
          <w:szCs w:val="28"/>
        </w:rPr>
        <w:t xml:space="preserve">», </w:t>
      </w:r>
      <w:r w:rsidRPr="00847FED">
        <w:rPr>
          <w:rFonts w:eastAsia="Calibri"/>
          <w:sz w:val="28"/>
          <w:szCs w:val="28"/>
        </w:rPr>
        <w:t>территориальная избирательная комиссия  города Копейска с полномочиями окружной избирательной комиссии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выборам депутата Собрания депутатов </w:t>
      </w:r>
      <w:proofErr w:type="spellStart"/>
      <w:r>
        <w:rPr>
          <w:rFonts w:eastAsia="Calibri"/>
          <w:sz w:val="28"/>
          <w:szCs w:val="28"/>
        </w:rPr>
        <w:t>Копейского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 по одномандатному избирательному округу № 22</w:t>
      </w:r>
      <w:r w:rsidRPr="009004A4">
        <w:rPr>
          <w:rFonts w:eastAsia="Calibri"/>
          <w:b/>
          <w:sz w:val="28"/>
          <w:szCs w:val="28"/>
        </w:rPr>
        <w:t xml:space="preserve"> </w:t>
      </w:r>
      <w:r w:rsidRPr="005D0E4F">
        <w:rPr>
          <w:sz w:val="28"/>
          <w:szCs w:val="28"/>
        </w:rPr>
        <w:t xml:space="preserve"> </w:t>
      </w:r>
      <w:r w:rsidRPr="005D0E4F">
        <w:rPr>
          <w:rStyle w:val="2pt1"/>
          <w:b/>
          <w:sz w:val="28"/>
          <w:szCs w:val="28"/>
          <w:u w:val="single"/>
        </w:rPr>
        <w:t>РЕШАЕТ:</w:t>
      </w:r>
    </w:p>
    <w:p w:rsidR="005D0E4F" w:rsidRPr="005D0E4F" w:rsidRDefault="005D0E4F" w:rsidP="005D0E4F">
      <w:pPr>
        <w:pStyle w:val="a5"/>
        <w:shd w:val="clear" w:color="auto" w:fill="auto"/>
        <w:spacing w:line="461" w:lineRule="exact"/>
        <w:ind w:firstLine="709"/>
        <w:rPr>
          <w:sz w:val="28"/>
          <w:szCs w:val="28"/>
        </w:rPr>
      </w:pPr>
      <w:r w:rsidRPr="005D0E4F">
        <w:rPr>
          <w:rStyle w:val="2pt1"/>
          <w:sz w:val="28"/>
          <w:szCs w:val="28"/>
        </w:rPr>
        <w:lastRenderedPageBreak/>
        <w:t>1.</w:t>
      </w:r>
      <w:r w:rsidRPr="005D0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Отказать Брусовой Ольге </w:t>
      </w:r>
      <w:r w:rsidR="00865977">
        <w:rPr>
          <w:sz w:val="28"/>
          <w:szCs w:val="28"/>
        </w:rPr>
        <w:t>Викторовне</w:t>
      </w:r>
      <w:proofErr w:type="gramStart"/>
      <w:r w:rsidR="0086597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5D0E4F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выдвинутой избирательным объединением</w:t>
      </w:r>
      <w:r w:rsidRPr="005D0E4F">
        <w:rPr>
          <w:sz w:val="20"/>
        </w:rPr>
        <w:t xml:space="preserve"> </w:t>
      </w:r>
      <w:r>
        <w:rPr>
          <w:sz w:val="28"/>
          <w:szCs w:val="28"/>
        </w:rPr>
        <w:t>Челябинским  региональным</w:t>
      </w:r>
      <w:r w:rsidRPr="005D0E4F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5D0E4F">
        <w:rPr>
          <w:sz w:val="28"/>
          <w:szCs w:val="28"/>
        </w:rPr>
        <w:t xml:space="preserve"> Политической партии  ЛДПР - Либерально-демократической партии России</w:t>
      </w:r>
      <w:r w:rsidRPr="005D0E4F">
        <w:rPr>
          <w:rStyle w:val="31"/>
          <w:iCs/>
          <w:sz w:val="28"/>
          <w:szCs w:val="28"/>
        </w:rPr>
        <w:t>,</w:t>
      </w:r>
      <w:r w:rsidRPr="005D0E4F">
        <w:rPr>
          <w:sz w:val="28"/>
          <w:szCs w:val="28"/>
        </w:rPr>
        <w:t xml:space="preserve"> в регистрации кандидатом в депутаты </w:t>
      </w:r>
      <w:r w:rsidR="00850E96">
        <w:rPr>
          <w:sz w:val="28"/>
          <w:szCs w:val="28"/>
        </w:rPr>
        <w:t xml:space="preserve">Собрания в депутаты </w:t>
      </w:r>
      <w:proofErr w:type="spellStart"/>
      <w:r w:rsidR="00850E96">
        <w:rPr>
          <w:sz w:val="28"/>
          <w:szCs w:val="28"/>
        </w:rPr>
        <w:t>Копейского</w:t>
      </w:r>
      <w:proofErr w:type="spellEnd"/>
      <w:r w:rsidR="00850E96">
        <w:rPr>
          <w:sz w:val="28"/>
          <w:szCs w:val="28"/>
        </w:rPr>
        <w:t xml:space="preserve"> городского округа по одномандатному избирательному округу №22</w:t>
      </w:r>
    </w:p>
    <w:p w:rsidR="00850E96" w:rsidRPr="00850E96" w:rsidRDefault="00850E96" w:rsidP="00850E96">
      <w:pPr>
        <w:pStyle w:val="60"/>
        <w:shd w:val="clear" w:color="auto" w:fill="auto"/>
        <w:tabs>
          <w:tab w:val="left" w:pos="980"/>
        </w:tabs>
        <w:spacing w:line="422" w:lineRule="exact"/>
        <w:ind w:firstLine="709"/>
        <w:rPr>
          <w:i w:val="0"/>
          <w:sz w:val="28"/>
          <w:szCs w:val="28"/>
        </w:rPr>
      </w:pPr>
      <w:r w:rsidRPr="00850E96">
        <w:rPr>
          <w:rStyle w:val="613pt2"/>
          <w:sz w:val="28"/>
          <w:szCs w:val="28"/>
        </w:rPr>
        <w:t>2. Направить</w:t>
      </w:r>
      <w:r>
        <w:rPr>
          <w:rStyle w:val="613pt2"/>
          <w:sz w:val="28"/>
          <w:szCs w:val="28"/>
        </w:rPr>
        <w:t xml:space="preserve"> настоящее решение Брусовой Ольге Викторовне</w:t>
      </w:r>
      <w:r w:rsidRPr="00850E96">
        <w:rPr>
          <w:rStyle w:val="613pt2"/>
          <w:sz w:val="28"/>
          <w:szCs w:val="28"/>
        </w:rPr>
        <w:t xml:space="preserve"> и разместить </w:t>
      </w:r>
      <w:r w:rsidRPr="00850E96">
        <w:rPr>
          <w:rFonts w:eastAsia="Calibri"/>
          <w:i w:val="0"/>
          <w:sz w:val="28"/>
          <w:szCs w:val="28"/>
        </w:rPr>
        <w:t xml:space="preserve">на официальном интернет-сайте администрации </w:t>
      </w:r>
      <w:proofErr w:type="spellStart"/>
      <w:r w:rsidRPr="00850E96">
        <w:rPr>
          <w:rFonts w:eastAsia="Calibri"/>
          <w:i w:val="0"/>
          <w:sz w:val="28"/>
          <w:szCs w:val="28"/>
        </w:rPr>
        <w:t>Копейского</w:t>
      </w:r>
      <w:proofErr w:type="spellEnd"/>
      <w:r w:rsidRPr="00850E96">
        <w:rPr>
          <w:rFonts w:eastAsia="Calibri"/>
          <w:i w:val="0"/>
          <w:sz w:val="28"/>
          <w:szCs w:val="28"/>
        </w:rPr>
        <w:t xml:space="preserve"> городского округа в разделе «Территориальная избирательная комиссия</w:t>
      </w:r>
      <w:r>
        <w:rPr>
          <w:i w:val="0"/>
          <w:sz w:val="28"/>
          <w:szCs w:val="28"/>
        </w:rPr>
        <w:t>»</w:t>
      </w:r>
    </w:p>
    <w:p w:rsidR="00850E96" w:rsidRDefault="00850E96" w:rsidP="00850E96">
      <w:pPr>
        <w:pStyle w:val="a5"/>
        <w:shd w:val="clear" w:color="auto" w:fill="auto"/>
        <w:tabs>
          <w:tab w:val="left" w:pos="1095"/>
        </w:tabs>
        <w:spacing w:line="466" w:lineRule="exact"/>
        <w:ind w:firstLine="709"/>
      </w:pPr>
      <w:r>
        <w:t>3</w:t>
      </w:r>
      <w:r w:rsidRPr="00850E96">
        <w:rPr>
          <w:sz w:val="28"/>
          <w:szCs w:val="28"/>
        </w:rPr>
        <w:t>. Контроль за исполнением настоящего решения возложить на секретаря</w:t>
      </w:r>
      <w:r>
        <w:rPr>
          <w:sz w:val="28"/>
          <w:szCs w:val="28"/>
        </w:rPr>
        <w:t xml:space="preserve"> территориальной </w:t>
      </w:r>
      <w:r w:rsidRPr="00850E96">
        <w:rPr>
          <w:sz w:val="28"/>
          <w:szCs w:val="28"/>
        </w:rPr>
        <w:t xml:space="preserve"> избирательной комиссии</w:t>
      </w:r>
      <w:r w:rsidRPr="00850E96">
        <w:rPr>
          <w:rStyle w:val="2"/>
          <w:iCs/>
          <w:sz w:val="28"/>
          <w:szCs w:val="28"/>
        </w:rPr>
        <w:t xml:space="preserve"> </w:t>
      </w:r>
      <w:r>
        <w:rPr>
          <w:rStyle w:val="2"/>
          <w:iCs/>
          <w:sz w:val="28"/>
          <w:szCs w:val="28"/>
        </w:rPr>
        <w:t xml:space="preserve"> </w:t>
      </w:r>
      <w:proofErr w:type="gramStart"/>
      <w:r w:rsidRPr="00850E96">
        <w:rPr>
          <w:rStyle w:val="2"/>
          <w:i w:val="0"/>
          <w:iCs/>
          <w:sz w:val="28"/>
          <w:szCs w:val="28"/>
        </w:rPr>
        <w:t>г</w:t>
      </w:r>
      <w:proofErr w:type="gramEnd"/>
      <w:r w:rsidRPr="00850E96">
        <w:rPr>
          <w:rStyle w:val="2"/>
          <w:i w:val="0"/>
          <w:iCs/>
          <w:sz w:val="28"/>
          <w:szCs w:val="28"/>
        </w:rPr>
        <w:t>. Копейска</w:t>
      </w:r>
      <w:r>
        <w:rPr>
          <w:rStyle w:val="2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М.В.Бочарникову</w:t>
      </w:r>
      <w:r w:rsidRPr="00850E96">
        <w:rPr>
          <w:sz w:val="28"/>
          <w:szCs w:val="28"/>
        </w:rPr>
        <w:t>.</w:t>
      </w:r>
    </w:p>
    <w:p w:rsidR="005D0E4F" w:rsidRDefault="005D0E4F" w:rsidP="005D0E4F">
      <w:pPr>
        <w:pStyle w:val="30"/>
        <w:shd w:val="clear" w:color="auto" w:fill="auto"/>
        <w:spacing w:before="0" w:after="297"/>
        <w:jc w:val="both"/>
      </w:pPr>
    </w:p>
    <w:p w:rsidR="002C0F3B" w:rsidRPr="002C0F3B" w:rsidRDefault="002C0F3B" w:rsidP="005D0E4F">
      <w:pPr>
        <w:pStyle w:val="30"/>
        <w:shd w:val="clear" w:color="auto" w:fill="auto"/>
        <w:spacing w:before="0" w:after="297"/>
        <w:jc w:val="both"/>
        <w:rPr>
          <w:b w:val="0"/>
          <w:sz w:val="28"/>
          <w:szCs w:val="28"/>
        </w:rPr>
      </w:pPr>
      <w:r w:rsidRPr="002C0F3B">
        <w:rPr>
          <w:b w:val="0"/>
          <w:sz w:val="28"/>
          <w:szCs w:val="28"/>
        </w:rPr>
        <w:t>Председатель комиссии                                                        Л.В.Казакова</w:t>
      </w:r>
    </w:p>
    <w:p w:rsidR="002C0F3B" w:rsidRPr="002C0F3B" w:rsidRDefault="002C0F3B" w:rsidP="005D0E4F">
      <w:pPr>
        <w:pStyle w:val="30"/>
        <w:shd w:val="clear" w:color="auto" w:fill="auto"/>
        <w:spacing w:before="0" w:after="297"/>
        <w:jc w:val="both"/>
        <w:rPr>
          <w:b w:val="0"/>
          <w:sz w:val="28"/>
          <w:szCs w:val="28"/>
        </w:rPr>
      </w:pPr>
      <w:r w:rsidRPr="002C0F3B">
        <w:rPr>
          <w:b w:val="0"/>
          <w:sz w:val="28"/>
          <w:szCs w:val="28"/>
        </w:rPr>
        <w:t xml:space="preserve">Секретарь    комиссии                                                          </w:t>
      </w:r>
      <w:proofErr w:type="spellStart"/>
      <w:r w:rsidRPr="002C0F3B">
        <w:rPr>
          <w:b w:val="0"/>
          <w:sz w:val="28"/>
          <w:szCs w:val="28"/>
        </w:rPr>
        <w:t>М.В.Бочарникова</w:t>
      </w:r>
      <w:proofErr w:type="spellEnd"/>
    </w:p>
    <w:p w:rsidR="005D0E4F" w:rsidRDefault="005D0E4F" w:rsidP="005D0E4F"/>
    <w:sectPr w:rsidR="005D0E4F" w:rsidSect="003B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4F"/>
    <w:rsid w:val="000C4AEC"/>
    <w:rsid w:val="002901DE"/>
    <w:rsid w:val="002C0F3B"/>
    <w:rsid w:val="003B6CA9"/>
    <w:rsid w:val="005D0E4F"/>
    <w:rsid w:val="00702B24"/>
    <w:rsid w:val="00745D67"/>
    <w:rsid w:val="00850E96"/>
    <w:rsid w:val="00865977"/>
    <w:rsid w:val="00DC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4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5D0E4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D0E4F"/>
    <w:pPr>
      <w:shd w:val="clear" w:color="auto" w:fill="FFFFFF"/>
      <w:spacing w:before="360"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+ Курсив3"/>
    <w:aliases w:val="Интервал 2 pt1"/>
    <w:uiPriority w:val="99"/>
    <w:rsid w:val="005D0E4F"/>
    <w:rPr>
      <w:rFonts w:ascii="Times New Roman" w:hAnsi="Times New Roman"/>
      <w:i/>
      <w:spacing w:val="0"/>
      <w:sz w:val="26"/>
    </w:rPr>
  </w:style>
  <w:style w:type="character" w:customStyle="1" w:styleId="2pt1">
    <w:name w:val="Основной текст + Интервал 2 pt1"/>
    <w:uiPriority w:val="99"/>
    <w:rsid w:val="005D0E4F"/>
    <w:rPr>
      <w:rFonts w:ascii="Times New Roman" w:hAnsi="Times New Roman"/>
      <w:spacing w:val="40"/>
      <w:sz w:val="26"/>
    </w:rPr>
  </w:style>
  <w:style w:type="paragraph" w:styleId="a5">
    <w:name w:val="Body Text"/>
    <w:basedOn w:val="a"/>
    <w:link w:val="a6"/>
    <w:uiPriority w:val="99"/>
    <w:rsid w:val="005D0E4F"/>
    <w:pPr>
      <w:shd w:val="clear" w:color="auto" w:fill="FFFFFF"/>
      <w:spacing w:after="0" w:line="619" w:lineRule="exact"/>
      <w:ind w:hanging="2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D0E4F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50E9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+ Курсив2"/>
    <w:uiPriority w:val="99"/>
    <w:rsid w:val="00850E96"/>
    <w:rPr>
      <w:rFonts w:ascii="Times New Roman" w:hAnsi="Times New Roman"/>
      <w:i/>
      <w:spacing w:val="0"/>
      <w:sz w:val="26"/>
    </w:rPr>
  </w:style>
  <w:style w:type="character" w:customStyle="1" w:styleId="613pt2">
    <w:name w:val="Основной текст (6) + 13 pt2"/>
    <w:aliases w:val="Не курсив1,Основной текст (2) + 13 pt2,Основной текст (5) + 13 pt2"/>
    <w:basedOn w:val="6"/>
    <w:uiPriority w:val="99"/>
    <w:rsid w:val="00850E96"/>
    <w:rPr>
      <w:spacing w:val="0"/>
      <w:sz w:val="26"/>
      <w:szCs w:val="26"/>
    </w:rPr>
  </w:style>
  <w:style w:type="character" w:customStyle="1" w:styleId="613pt1">
    <w:name w:val="Основной текст (6) + 13 pt1"/>
    <w:basedOn w:val="6"/>
    <w:uiPriority w:val="99"/>
    <w:rsid w:val="00850E96"/>
    <w:rPr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850E96"/>
    <w:pPr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6</cp:revision>
  <dcterms:created xsi:type="dcterms:W3CDTF">2020-07-27T07:02:00Z</dcterms:created>
  <dcterms:modified xsi:type="dcterms:W3CDTF">2020-07-27T10:32:00Z</dcterms:modified>
</cp:coreProperties>
</file>